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EC1AD" w14:textId="0ECFFF4E" w:rsidR="0094578A" w:rsidRDefault="0094578A" w:rsidP="0094578A">
      <w:pPr>
        <w:widowControl/>
        <w:autoSpaceDE w:val="0"/>
        <w:autoSpaceDN w:val="0"/>
        <w:adjustRightInd w:val="0"/>
        <w:jc w:val="left"/>
        <w:rPr>
          <w:rFonts w:ascii="ＭＳ Ｐゴシック" w:eastAsia="ＭＳ Ｐゴシック" w:hAnsi="ＭＳ Ｐゴシック" w:cs="Times"/>
          <w:szCs w:val="36"/>
        </w:rPr>
      </w:pPr>
      <w:r>
        <w:rPr>
          <w:rFonts w:ascii="ＭＳ Ｐゴシック" w:eastAsia="ＭＳ Ｐゴシック" w:hAnsi="ＭＳ Ｐゴシック" w:cs="Times" w:hint="eastAsia"/>
          <w:szCs w:val="36"/>
        </w:rPr>
        <w:t>松塾資料⑧『黄帝内経』と古代思想（2</w:t>
      </w:r>
      <w:r w:rsidR="00E746ED">
        <w:rPr>
          <w:rFonts w:ascii="ＭＳ Ｐゴシック" w:eastAsia="ＭＳ Ｐゴシック" w:hAnsi="ＭＳ Ｐゴシック" w:cs="Times" w:hint="eastAsia"/>
          <w:szCs w:val="36"/>
        </w:rPr>
        <w:t>）儒家</w:t>
      </w:r>
    </w:p>
    <w:p w14:paraId="3BF0773A" w14:textId="77777777" w:rsidR="002B3BBF" w:rsidRPr="002B72DE" w:rsidRDefault="002B3BBF" w:rsidP="002B3BBF">
      <w:pPr>
        <w:widowControl/>
        <w:autoSpaceDE w:val="0"/>
        <w:autoSpaceDN w:val="0"/>
        <w:adjustRightInd w:val="0"/>
        <w:jc w:val="left"/>
        <w:rPr>
          <w:rFonts w:asciiTheme="minorEastAsia" w:hAnsiTheme="minorEastAsia"/>
          <w:b/>
          <w:sz w:val="32"/>
          <w:szCs w:val="32"/>
        </w:rPr>
      </w:pPr>
      <w:r w:rsidRPr="002B72DE">
        <w:rPr>
          <w:rFonts w:asciiTheme="minorEastAsia" w:hAnsiTheme="minorEastAsia" w:cs="ヒラギノ明朝 ProN W3" w:hint="eastAsia"/>
          <w:b/>
          <w:kern w:val="0"/>
          <w:sz w:val="32"/>
          <w:szCs w:val="32"/>
        </w:rPr>
        <w:t>人は命を天より受く、人より貴きは莫し</w:t>
      </w:r>
      <w:r w:rsidRPr="002B72DE">
        <w:rPr>
          <w:rFonts w:asciiTheme="minorEastAsia" w:hAnsiTheme="minorEastAsia" w:cs="Helvetica" w:hint="eastAsia"/>
          <w:b/>
          <w:spacing w:val="-20"/>
          <w:kern w:val="0"/>
          <w:sz w:val="32"/>
          <w:szCs w:val="32"/>
        </w:rPr>
        <w:t xml:space="preserve">　　　 </w:t>
      </w:r>
      <w:r w:rsidRPr="002B72DE">
        <w:rPr>
          <w:rFonts w:asciiTheme="minorEastAsia" w:hAnsiTheme="minorEastAsia" w:cs="Helvetica"/>
          <w:b/>
          <w:spacing w:val="-20"/>
          <w:kern w:val="0"/>
          <w:sz w:val="32"/>
          <w:szCs w:val="32"/>
        </w:rPr>
        <w:t xml:space="preserve"> </w:t>
      </w:r>
      <w:r w:rsidRPr="002B72DE">
        <w:rPr>
          <w:rFonts w:asciiTheme="minorEastAsia" w:hAnsiTheme="minorEastAsia" w:hint="eastAsia"/>
          <w:b/>
          <w:sz w:val="32"/>
          <w:szCs w:val="32"/>
        </w:rPr>
        <w:t xml:space="preserve">　　　　　　　　　　　　　</w:t>
      </w:r>
      <w:r w:rsidRPr="002B72DE">
        <w:rPr>
          <w:rFonts w:asciiTheme="minorEastAsia" w:hAnsiTheme="minorEastAsia"/>
          <w:b/>
          <w:sz w:val="32"/>
          <w:szCs w:val="32"/>
        </w:rPr>
        <w:t xml:space="preserve">   </w:t>
      </w:r>
      <w:r w:rsidRPr="002B72DE">
        <w:rPr>
          <w:rFonts w:asciiTheme="minorEastAsia" w:hAnsiTheme="minorEastAsia" w:hint="eastAsia"/>
          <w:b/>
          <w:sz w:val="32"/>
          <w:szCs w:val="32"/>
        </w:rPr>
        <w:t xml:space="preserve">　　　   </w:t>
      </w:r>
    </w:p>
    <w:p w14:paraId="131ACD8E" w14:textId="77777777" w:rsidR="002B3BBF" w:rsidRPr="008F6D0C" w:rsidRDefault="002B3BBF" w:rsidP="002B3BBF">
      <w:pPr>
        <w:widowControl/>
        <w:autoSpaceDE w:val="0"/>
        <w:autoSpaceDN w:val="0"/>
        <w:adjustRightInd w:val="0"/>
        <w:jc w:val="left"/>
      </w:pPr>
      <w:r>
        <w:t xml:space="preserve">                                                          </w:t>
      </w:r>
      <w:r>
        <w:rPr>
          <w:rFonts w:hint="eastAsia"/>
          <w:sz w:val="24"/>
          <w:szCs w:val="24"/>
        </w:rPr>
        <w:t>2013.10.5</w:t>
      </w:r>
    </w:p>
    <w:p w14:paraId="064C8021" w14:textId="77777777" w:rsidR="002B3BBF" w:rsidRPr="003C4C35" w:rsidRDefault="002B3BBF" w:rsidP="002B3BBF">
      <w:pPr>
        <w:pStyle w:val="a3"/>
        <w:rPr>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sidRPr="003C4C35">
        <w:rPr>
          <w:rFonts w:hint="eastAsia"/>
          <w:sz w:val="24"/>
          <w:szCs w:val="24"/>
        </w:rPr>
        <w:t>於・神田、都師会</w:t>
      </w:r>
    </w:p>
    <w:p w14:paraId="3FDC26AA" w14:textId="77777777" w:rsidR="002B3BBF" w:rsidRDefault="002B3BBF" w:rsidP="002B3BBF">
      <w:pPr>
        <w:widowControl/>
        <w:autoSpaceDE w:val="0"/>
        <w:autoSpaceDN w:val="0"/>
        <w:adjustRightInd w:val="0"/>
        <w:jc w:val="left"/>
        <w:rPr>
          <w:rFonts w:ascii="ＭＳ Ｐゴシック" w:eastAsia="ＭＳ Ｐゴシック" w:hAnsi="ＭＳ Ｐゴシック" w:cs="Times"/>
          <w:sz w:val="24"/>
          <w:szCs w:val="24"/>
        </w:rPr>
      </w:pPr>
      <w:r>
        <w:rPr>
          <w:rFonts w:ascii="ＭＳ Ｐゴシック" w:eastAsia="ＭＳ Ｐゴシック" w:hAnsi="ＭＳ Ｐゴシック" w:cs="Times" w:hint="eastAsia"/>
          <w:szCs w:val="36"/>
        </w:rPr>
        <w:t xml:space="preserve">　　　　　　　　　　　　　　　　　　　　　　　　　　　　　　　　　　</w:t>
      </w:r>
      <w:r>
        <w:rPr>
          <w:rFonts w:ascii="ＭＳ Ｐゴシック" w:eastAsia="ＭＳ Ｐゴシック" w:hAnsi="ＭＳ Ｐゴシック" w:cs="Times"/>
          <w:szCs w:val="36"/>
        </w:rPr>
        <w:t xml:space="preserve">    </w:t>
      </w:r>
      <w:r>
        <w:rPr>
          <w:rFonts w:ascii="ＭＳ Ｐゴシック" w:eastAsia="ＭＳ Ｐゴシック" w:hAnsi="ＭＳ Ｐゴシック" w:cs="Times" w:hint="eastAsia"/>
          <w:szCs w:val="36"/>
        </w:rPr>
        <w:t xml:space="preserve">　　　　</w:t>
      </w:r>
      <w:r>
        <w:rPr>
          <w:rFonts w:ascii="ＭＳ Ｐゴシック" w:eastAsia="ＭＳ Ｐゴシック" w:hAnsi="ＭＳ Ｐゴシック" w:cs="Times"/>
          <w:szCs w:val="36"/>
        </w:rPr>
        <w:t xml:space="preserve"> </w:t>
      </w:r>
      <w:r w:rsidRPr="001B1EF8">
        <w:rPr>
          <w:rFonts w:ascii="ＭＳ Ｐゴシック" w:eastAsia="ＭＳ Ｐゴシック" w:hAnsi="ＭＳ Ｐゴシック" w:cs="Times" w:hint="eastAsia"/>
          <w:sz w:val="24"/>
          <w:szCs w:val="24"/>
        </w:rPr>
        <w:t xml:space="preserve">　</w:t>
      </w:r>
      <w:r>
        <w:rPr>
          <w:rFonts w:ascii="ＭＳ Ｐゴシック" w:eastAsia="ＭＳ Ｐゴシック" w:hAnsi="ＭＳ Ｐゴシック" w:cs="Times"/>
          <w:sz w:val="24"/>
          <w:szCs w:val="24"/>
        </w:rPr>
        <w:t xml:space="preserve"> </w:t>
      </w:r>
      <w:r>
        <w:rPr>
          <w:rFonts w:ascii="ＭＳ Ｐゴシック" w:eastAsia="ＭＳ Ｐゴシック" w:hAnsi="ＭＳ Ｐゴシック" w:cs="Times" w:hint="eastAsia"/>
          <w:sz w:val="24"/>
          <w:szCs w:val="24"/>
        </w:rPr>
        <w:t xml:space="preserve">松田 </w:t>
      </w:r>
      <w:r w:rsidRPr="001B1EF8">
        <w:rPr>
          <w:rFonts w:ascii="ＭＳ Ｐゴシック" w:eastAsia="ＭＳ Ｐゴシック" w:hAnsi="ＭＳ Ｐゴシック" w:cs="Times" w:hint="eastAsia"/>
          <w:sz w:val="24"/>
          <w:szCs w:val="24"/>
        </w:rPr>
        <w:t>博公</w:t>
      </w:r>
    </w:p>
    <w:p w14:paraId="7BC415D4" w14:textId="77777777" w:rsidR="002B3BBF" w:rsidRDefault="002B3BBF" w:rsidP="002B3BBF">
      <w:pPr>
        <w:widowControl/>
        <w:autoSpaceDE w:val="0"/>
        <w:autoSpaceDN w:val="0"/>
        <w:adjustRightInd w:val="0"/>
        <w:jc w:val="left"/>
        <w:rPr>
          <w:rFonts w:ascii="ＭＳ Ｐゴシック" w:eastAsia="ＭＳ Ｐゴシック" w:hAnsi="ＭＳ Ｐゴシック" w:cs="Times"/>
          <w:sz w:val="24"/>
          <w:szCs w:val="24"/>
        </w:rPr>
      </w:pPr>
    </w:p>
    <w:p w14:paraId="2C86708F" w14:textId="77777777" w:rsidR="002B3BBF" w:rsidRPr="000932F2" w:rsidRDefault="002B3BBF" w:rsidP="002B3BBF">
      <w:pPr>
        <w:pStyle w:val="a5"/>
        <w:widowControl/>
        <w:numPr>
          <w:ilvl w:val="0"/>
          <w:numId w:val="1"/>
        </w:numPr>
        <w:autoSpaceDE w:val="0"/>
        <w:autoSpaceDN w:val="0"/>
        <w:adjustRightInd w:val="0"/>
        <w:ind w:leftChars="0"/>
        <w:jc w:val="left"/>
        <w:rPr>
          <w:rFonts w:ascii="ＭＳ Ｐゴシック" w:eastAsia="ＭＳ Ｐゴシック" w:hAnsi="ＭＳ Ｐゴシック" w:cs="Times"/>
          <w:sz w:val="24"/>
          <w:szCs w:val="24"/>
        </w:rPr>
      </w:pPr>
      <w:r w:rsidRPr="000932F2">
        <w:rPr>
          <w:rFonts w:ascii="ＭＳ Ｐゴシック" w:eastAsia="ＭＳ Ｐゴシック" w:hAnsi="ＭＳ Ｐゴシック" w:cs="Times" w:hint="eastAsia"/>
          <w:sz w:val="24"/>
          <w:szCs w:val="24"/>
        </w:rPr>
        <w:t>中医学の基礎理論関係教科書の最初の方には、</w:t>
      </w:r>
      <w:r>
        <w:rPr>
          <w:rFonts w:ascii="ＭＳ Ｐゴシック" w:eastAsia="ＭＳ Ｐゴシック" w:hAnsi="ＭＳ Ｐゴシック" w:cs="Times"/>
          <w:sz w:val="24"/>
          <w:szCs w:val="24"/>
        </w:rPr>
        <w:t>気</w:t>
      </w:r>
      <w:r w:rsidRPr="000932F2">
        <w:rPr>
          <w:rFonts w:ascii="ＭＳ Ｐゴシック" w:eastAsia="ＭＳ Ｐゴシック" w:hAnsi="ＭＳ Ｐゴシック" w:cs="Times" w:hint="eastAsia"/>
          <w:sz w:val="24"/>
          <w:szCs w:val="24"/>
        </w:rPr>
        <w:t>一元論、天人合一思想に続いて中医理論と諸子百家の思想の関連が説かれ、最初の部分は、おおむね、儒家思想との関係にページを割いている。</w:t>
      </w:r>
    </w:p>
    <w:p w14:paraId="3C98F23E" w14:textId="77777777" w:rsidR="002B3BBF" w:rsidRDefault="002B3BBF" w:rsidP="002B3BBF">
      <w:pPr>
        <w:pStyle w:val="a5"/>
        <w:widowControl/>
        <w:numPr>
          <w:ilvl w:val="0"/>
          <w:numId w:val="1"/>
        </w:numPr>
        <w:autoSpaceDE w:val="0"/>
        <w:autoSpaceDN w:val="0"/>
        <w:adjustRightInd w:val="0"/>
        <w:ind w:leftChars="0"/>
        <w:jc w:val="left"/>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そこでは、中医思想に影響を与えた儒家思想として、「中庸」の概念が説明されている。「中庸」は、バランスの思想だから、中国医学の陰陽平衡論と親和性がある。しかし、「中和」は、『老子』においても、「万物は陰を負い陽を抱き、沖</w:t>
      </w:r>
      <w:r>
        <w:rPr>
          <w:rFonts w:ascii="ＭＳ Ｐゴシック" w:eastAsia="ＭＳ Ｐゴシック" w:hAnsi="ＭＳ Ｐゴシック" w:cs="Times"/>
          <w:sz w:val="24"/>
          <w:szCs w:val="24"/>
        </w:rPr>
        <w:t>気</w:t>
      </w:r>
      <w:r>
        <w:rPr>
          <w:rFonts w:ascii="ＭＳ Ｐゴシック" w:eastAsia="ＭＳ Ｐゴシック" w:hAnsi="ＭＳ Ｐゴシック" w:cs="Times" w:hint="eastAsia"/>
          <w:sz w:val="24"/>
          <w:szCs w:val="24"/>
        </w:rPr>
        <w:t>以て和をなす」（第42章</w:t>
      </w:r>
      <w:r w:rsidRPr="00ED6C91">
        <w:rPr>
          <w:rFonts w:ascii="ＭＳ Ｐゴシック" w:eastAsia="ＭＳ Ｐゴシック" w:hAnsi="ＭＳ Ｐゴシック" w:cs="Times" w:hint="eastAsia"/>
          <w:sz w:val="24"/>
          <w:szCs w:val="24"/>
        </w:rPr>
        <w:t>）「</w:t>
      </w:r>
      <w:r w:rsidRPr="00ED6C91">
        <w:rPr>
          <w:rFonts w:ascii="ＭＳ Ｐゴシック" w:eastAsia="ＭＳ Ｐゴシック" w:hAnsi="ＭＳ Ｐゴシック" w:cs="ヒラギノ角ゴ Pro W3" w:hint="eastAsia"/>
          <w:color w:val="262626"/>
          <w:kern w:val="0"/>
          <w:sz w:val="24"/>
          <w:szCs w:val="24"/>
        </w:rPr>
        <w:t>多言はしばしば窮す。中を守るに如かず</w:t>
      </w:r>
      <w:r w:rsidRPr="00ED6C91">
        <w:rPr>
          <w:rFonts w:ascii="ＭＳ Ｐゴシック" w:eastAsia="ＭＳ Ｐゴシック" w:hAnsi="ＭＳ Ｐゴシック" w:cs="Times" w:hint="eastAsia"/>
          <w:sz w:val="24"/>
          <w:szCs w:val="24"/>
        </w:rPr>
        <w:t>」（第5章）</w:t>
      </w:r>
      <w:r>
        <w:rPr>
          <w:rFonts w:ascii="ＭＳ Ｐゴシック" w:eastAsia="ＭＳ Ｐゴシック" w:hAnsi="ＭＳ Ｐゴシック" w:cs="Times" w:hint="eastAsia"/>
          <w:sz w:val="24"/>
          <w:szCs w:val="24"/>
        </w:rPr>
        <w:t>と語られ、儒家固有の思想ではなく、遙か昔から中国の普遍思想だった。</w:t>
      </w:r>
    </w:p>
    <w:p w14:paraId="52921BA0" w14:textId="77777777" w:rsidR="002B3BBF" w:rsidRDefault="002B3BBF" w:rsidP="002B3BBF">
      <w:pPr>
        <w:pStyle w:val="a5"/>
        <w:widowControl/>
        <w:numPr>
          <w:ilvl w:val="0"/>
          <w:numId w:val="1"/>
        </w:numPr>
        <w:autoSpaceDE w:val="0"/>
        <w:autoSpaceDN w:val="0"/>
        <w:adjustRightInd w:val="0"/>
        <w:ind w:leftChars="0"/>
        <w:jc w:val="left"/>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中医学教科書の儒家の解説には、『黄帝内経』に『論語』が引用されているという指摘はない。管見によっても、『黄帝内経』と『論語』の間に、直接的な関係は見あたらない。ただ、『論語』に記された孔子の合理的な人間観には、『黄帝内経』の脱神秘主義との共通性がうかがわれる。</w:t>
      </w:r>
    </w:p>
    <w:p w14:paraId="4A3AA091" w14:textId="77777777" w:rsidR="002B3BBF" w:rsidRDefault="002B3BBF" w:rsidP="002B3BBF">
      <w:pPr>
        <w:pStyle w:val="a5"/>
        <w:widowControl/>
        <w:numPr>
          <w:ilvl w:val="0"/>
          <w:numId w:val="1"/>
        </w:numPr>
        <w:autoSpaceDE w:val="0"/>
        <w:autoSpaceDN w:val="0"/>
        <w:adjustRightInd w:val="0"/>
        <w:ind w:leftChars="0"/>
        <w:jc w:val="left"/>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儒家思想が孔子の「孝」と「仁」を中心とする家族主義的道徳の段階にとどまっていれば、それが歴史上、絶大な影響を及ぼすことはなかっただろう。（孔子は政争に敗れ就職運動のため、13年間諸国を遊説したが失意のうちに故郷に帰り、没した。）儒家思想が政治的に権力を支えるパワーを持ち得たのは、それが他の思想を取り込み、孔子の素朴さを脱し、統一国家経営の思想に飛躍できたからだ。</w:t>
      </w:r>
    </w:p>
    <w:p w14:paraId="462EB38A" w14:textId="77777777" w:rsidR="002B3BBF" w:rsidRDefault="002B3BBF" w:rsidP="002B3BBF">
      <w:pPr>
        <w:pStyle w:val="a5"/>
        <w:widowControl/>
        <w:numPr>
          <w:ilvl w:val="0"/>
          <w:numId w:val="1"/>
        </w:numPr>
        <w:autoSpaceDE w:val="0"/>
        <w:autoSpaceDN w:val="0"/>
        <w:adjustRightInd w:val="0"/>
        <w:ind w:leftChars="0"/>
        <w:jc w:val="left"/>
        <w:rPr>
          <w:rFonts w:ascii="ＭＳ Ｐゴシック" w:eastAsia="ＭＳ Ｐゴシック" w:hAnsi="ＭＳ Ｐゴシック" w:cs="Times"/>
          <w:sz w:val="24"/>
          <w:szCs w:val="24"/>
        </w:rPr>
      </w:pPr>
      <w:r w:rsidRPr="000E4BEF">
        <w:rPr>
          <w:rFonts w:ascii="ＭＳ Ｐゴシック" w:eastAsia="ＭＳ Ｐゴシック" w:hAnsi="ＭＳ Ｐゴシック" w:cs="Times" w:hint="eastAsia"/>
          <w:sz w:val="24"/>
          <w:szCs w:val="24"/>
        </w:rPr>
        <w:t>儒家思想は、孔子</w:t>
      </w:r>
      <w:r>
        <w:rPr>
          <w:rFonts w:ascii="ＭＳ Ｐゴシック" w:eastAsia="ＭＳ Ｐゴシック" w:hAnsi="ＭＳ Ｐゴシック" w:cs="Times" w:hint="eastAsia"/>
          <w:sz w:val="24"/>
          <w:szCs w:val="24"/>
        </w:rPr>
        <w:t>（春秋末）</w:t>
      </w:r>
      <w:r w:rsidRPr="000E4BEF">
        <w:rPr>
          <w:rFonts w:ascii="ＭＳ Ｐゴシック" w:eastAsia="ＭＳ Ｐゴシック" w:hAnsi="ＭＳ Ｐゴシック" w:cs="Times" w:hint="eastAsia"/>
          <w:sz w:val="24"/>
          <w:szCs w:val="24"/>
        </w:rPr>
        <w:t>→孟子</w:t>
      </w:r>
      <w:r>
        <w:rPr>
          <w:rFonts w:ascii="ＭＳ Ｐゴシック" w:eastAsia="ＭＳ Ｐゴシック" w:hAnsi="ＭＳ Ｐゴシック" w:cs="Times" w:hint="eastAsia"/>
          <w:sz w:val="24"/>
          <w:szCs w:val="24"/>
        </w:rPr>
        <w:t>（戦国中期）</w:t>
      </w:r>
      <w:r w:rsidRPr="000E4BEF">
        <w:rPr>
          <w:rFonts w:ascii="ＭＳ Ｐゴシック" w:eastAsia="ＭＳ Ｐゴシック" w:hAnsi="ＭＳ Ｐゴシック" w:cs="Times" w:hint="eastAsia"/>
          <w:sz w:val="24"/>
          <w:szCs w:val="24"/>
        </w:rPr>
        <w:t>→荀子</w:t>
      </w:r>
      <w:r>
        <w:rPr>
          <w:rFonts w:ascii="ＭＳ Ｐゴシック" w:eastAsia="ＭＳ Ｐゴシック" w:hAnsi="ＭＳ Ｐゴシック" w:cs="Times" w:hint="eastAsia"/>
          <w:sz w:val="24"/>
          <w:szCs w:val="24"/>
        </w:rPr>
        <w:t>（戦国末期）</w:t>
      </w:r>
      <w:r w:rsidRPr="000E4BEF">
        <w:rPr>
          <w:rFonts w:ascii="ＭＳ Ｐゴシック" w:eastAsia="ＭＳ Ｐゴシック" w:hAnsi="ＭＳ Ｐゴシック" w:cs="Times" w:hint="eastAsia"/>
          <w:sz w:val="24"/>
          <w:szCs w:val="24"/>
        </w:rPr>
        <w:t>→菫仲舒</w:t>
      </w:r>
      <w:r>
        <w:rPr>
          <w:rFonts w:ascii="ＭＳ Ｐゴシック" w:eastAsia="ＭＳ Ｐゴシック" w:hAnsi="ＭＳ Ｐゴシック" w:cs="Times" w:hint="eastAsia"/>
          <w:sz w:val="24"/>
          <w:szCs w:val="24"/>
        </w:rPr>
        <w:t>（前漢中期）</w:t>
      </w:r>
      <w:r w:rsidRPr="000E4BEF">
        <w:rPr>
          <w:rFonts w:ascii="ＭＳ Ｐゴシック" w:eastAsia="ＭＳ Ｐゴシック" w:hAnsi="ＭＳ Ｐゴシック" w:cs="Times" w:hint="eastAsia"/>
          <w:sz w:val="24"/>
          <w:szCs w:val="24"/>
        </w:rPr>
        <w:t>と</w:t>
      </w:r>
      <w:r>
        <w:rPr>
          <w:rFonts w:ascii="ＭＳ Ｐゴシック" w:eastAsia="ＭＳ Ｐゴシック" w:hAnsi="ＭＳ Ｐゴシック" w:cs="Times" w:hint="eastAsia"/>
          <w:sz w:val="24"/>
          <w:szCs w:val="24"/>
        </w:rPr>
        <w:t>数百年かけ</w:t>
      </w:r>
      <w:r w:rsidRPr="000E4BEF">
        <w:rPr>
          <w:rFonts w:ascii="ＭＳ Ｐゴシック" w:eastAsia="ＭＳ Ｐゴシック" w:hAnsi="ＭＳ Ｐゴシック" w:cs="Times" w:hint="eastAsia"/>
          <w:sz w:val="24"/>
          <w:szCs w:val="24"/>
        </w:rPr>
        <w:t>展開していく。その過程で、道家、法家</w:t>
      </w:r>
      <w:r>
        <w:rPr>
          <w:rFonts w:ascii="ＭＳ Ｐゴシック" w:eastAsia="ＭＳ Ｐゴシック" w:hAnsi="ＭＳ Ｐゴシック" w:cs="Times" w:hint="eastAsia"/>
          <w:sz w:val="24"/>
          <w:szCs w:val="24"/>
        </w:rPr>
        <w:t>、陰陽家、災異思想などを取り込み、漢代の統一国家経営に適した</w:t>
      </w:r>
      <w:r w:rsidRPr="000E4BEF">
        <w:rPr>
          <w:rFonts w:ascii="ＭＳ Ｐゴシック" w:eastAsia="ＭＳ Ｐゴシック" w:hAnsi="ＭＳ Ｐゴシック" w:cs="Times" w:hint="eastAsia"/>
          <w:sz w:val="24"/>
          <w:szCs w:val="24"/>
        </w:rPr>
        <w:t>宇宙論的神学構造を調えていく。それは、『黄帝内経』が書物として成立していく歴史過程と並行関係にあった。</w:t>
      </w:r>
    </w:p>
    <w:p w14:paraId="08AA9F4F" w14:textId="77777777" w:rsidR="002B3BBF" w:rsidRDefault="002B3BBF" w:rsidP="002B3BBF">
      <w:pPr>
        <w:pStyle w:val="a5"/>
        <w:widowControl/>
        <w:numPr>
          <w:ilvl w:val="0"/>
          <w:numId w:val="1"/>
        </w:numPr>
        <w:autoSpaceDE w:val="0"/>
        <w:autoSpaceDN w:val="0"/>
        <w:adjustRightInd w:val="0"/>
        <w:ind w:leftChars="0"/>
        <w:jc w:val="left"/>
        <w:rPr>
          <w:rFonts w:ascii="ＭＳ Ｐゴシック" w:eastAsia="ＭＳ Ｐゴシック" w:hAnsi="ＭＳ Ｐゴシック" w:cs="Times"/>
          <w:sz w:val="24"/>
          <w:szCs w:val="24"/>
        </w:rPr>
      </w:pPr>
      <w:r w:rsidRPr="000E4BEF">
        <w:rPr>
          <w:rFonts w:ascii="ＭＳ Ｐゴシック" w:eastAsia="ＭＳ Ｐゴシック" w:hAnsi="ＭＳ Ｐゴシック" w:cs="Times" w:hint="eastAsia"/>
          <w:sz w:val="24"/>
          <w:szCs w:val="24"/>
        </w:rPr>
        <w:t>『孟子』『荀子』『春秋繁露』（菫仲舒）と『黄帝内経』は、相互に影響関係があったか、なかったとしても、</w:t>
      </w:r>
      <w:r>
        <w:rPr>
          <w:rFonts w:ascii="ＭＳ Ｐゴシック" w:eastAsia="ＭＳ Ｐゴシック" w:hAnsi="ＭＳ Ｐゴシック" w:cs="Times" w:hint="eastAsia"/>
          <w:sz w:val="24"/>
          <w:szCs w:val="24"/>
        </w:rPr>
        <w:t>同じ時代思潮、人間観、生命観、宇宙観のうえに成立したといえよう</w:t>
      </w:r>
      <w:r w:rsidRPr="000E4BEF">
        <w:rPr>
          <w:rFonts w:ascii="ＭＳ Ｐゴシック" w:eastAsia="ＭＳ Ｐゴシック" w:hAnsi="ＭＳ Ｐゴシック" w:cs="Times" w:hint="eastAsia"/>
          <w:sz w:val="24"/>
          <w:szCs w:val="24"/>
        </w:rPr>
        <w:t>。</w:t>
      </w:r>
      <w:r>
        <w:rPr>
          <w:rFonts w:ascii="ＭＳ Ｐゴシック" w:eastAsia="ＭＳ Ｐゴシック" w:hAnsi="ＭＳ Ｐゴシック" w:cs="Times" w:hint="eastAsia"/>
          <w:sz w:val="24"/>
          <w:szCs w:val="24"/>
        </w:rPr>
        <w:t>『黄帝内経』を前漢武帝時代の『春秋繁露』と比較するならば、両者が</w:t>
      </w:r>
      <w:r>
        <w:rPr>
          <w:rFonts w:ascii="ＭＳ Ｐゴシック" w:eastAsia="ＭＳ Ｐゴシック" w:hAnsi="ＭＳ Ｐゴシック" w:cs="Times" w:hint="eastAsia"/>
          <w:sz w:val="24"/>
          <w:szCs w:val="24"/>
        </w:rPr>
        <w:lastRenderedPageBreak/>
        <w:t>合理的科学哲学と神秘的政治神学という対照的な形を取りつつ、左右反転する鏡像のように成立していることが理解できる。</w:t>
      </w:r>
    </w:p>
    <w:p w14:paraId="14AE5BF0" w14:textId="77777777" w:rsidR="002B3BBF" w:rsidRDefault="002B3BBF" w:rsidP="002B3BBF">
      <w:pPr>
        <w:pStyle w:val="a5"/>
        <w:widowControl/>
        <w:numPr>
          <w:ilvl w:val="0"/>
          <w:numId w:val="1"/>
        </w:numPr>
        <w:autoSpaceDE w:val="0"/>
        <w:autoSpaceDN w:val="0"/>
        <w:adjustRightInd w:val="0"/>
        <w:ind w:leftChars="0"/>
        <w:jc w:val="left"/>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『黄帝内経』と儒家思想との関係を考える際、神話的な黄帝が臣下と問答するという舞台設定を無視できない。黄帝崇拝は、もともと儒家のものではなかったが、臣下の岐伯等が</w:t>
      </w:r>
      <w:r>
        <w:rPr>
          <w:rFonts w:ascii="ＭＳ Ｐゴシック" w:eastAsia="ＭＳ Ｐゴシック" w:hAnsi="ＭＳ Ｐゴシック" w:cs="Times"/>
          <w:sz w:val="24"/>
          <w:szCs w:val="24"/>
        </w:rPr>
        <w:t>礼</w:t>
      </w:r>
      <w:r>
        <w:rPr>
          <w:rFonts w:ascii="ＭＳ Ｐゴシック" w:eastAsia="ＭＳ Ｐゴシック" w:hAnsi="ＭＳ Ｐゴシック" w:cs="Times" w:hint="eastAsia"/>
          <w:sz w:val="24"/>
          <w:szCs w:val="24"/>
        </w:rPr>
        <w:t>を尽くして帝王の質問に答えるという形式性に儒家の違和感はなかっただろう。しかも、前漢の王権を簒奪し、新王朝という短期政権を樹立した王莽は儒家の信奉者で黄帝の子孫を標榜していた。こうした推移から考えると、『黄帝内経』の成立は前漢武帝時の淮南王劉安編『淮南子』や菫仲舒『春秋繁露』を経た前漢末から王莽の新王朝以後の数十年の間なのかもしれない。</w:t>
      </w:r>
    </w:p>
    <w:p w14:paraId="0009CF8C" w14:textId="77777777" w:rsidR="002B3BBF" w:rsidRPr="000E4BEF" w:rsidRDefault="002B3BBF" w:rsidP="002B3BBF">
      <w:pPr>
        <w:pStyle w:val="a5"/>
        <w:widowControl/>
        <w:numPr>
          <w:ilvl w:val="0"/>
          <w:numId w:val="1"/>
        </w:numPr>
        <w:autoSpaceDE w:val="0"/>
        <w:autoSpaceDN w:val="0"/>
        <w:adjustRightInd w:val="0"/>
        <w:ind w:leftChars="0"/>
        <w:jc w:val="left"/>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すなわち、何よりもその形式性において、『黄帝内経』は儒家的構成をとっている。従来の考証学的な研究は、黄帝岐伯等問答という舞台装置の意味について無頓着であったというべきであろう。</w:t>
      </w:r>
    </w:p>
    <w:p w14:paraId="5F8FE069" w14:textId="77777777" w:rsidR="0094578A" w:rsidRDefault="0094578A" w:rsidP="0094578A">
      <w:pPr>
        <w:widowControl/>
        <w:autoSpaceDE w:val="0"/>
        <w:autoSpaceDN w:val="0"/>
        <w:adjustRightInd w:val="0"/>
        <w:jc w:val="left"/>
        <w:rPr>
          <w:rFonts w:ascii="ＭＳ Ｐゴシック" w:eastAsia="ＭＳ Ｐゴシック" w:hAnsi="ＭＳ Ｐゴシック" w:cs="Times"/>
          <w:sz w:val="24"/>
          <w:szCs w:val="24"/>
        </w:rPr>
      </w:pPr>
    </w:p>
    <w:p w14:paraId="2DA115E8" w14:textId="7F40B2FD" w:rsidR="0094578A" w:rsidRDefault="0094578A" w:rsidP="0094578A">
      <w:pPr>
        <w:widowControl/>
        <w:autoSpaceDE w:val="0"/>
        <w:autoSpaceDN w:val="0"/>
        <w:adjustRightInd w:val="0"/>
        <w:jc w:val="left"/>
        <w:rPr>
          <w:rFonts w:ascii="ＭＳ Ｐゴシック" w:eastAsia="ＭＳ Ｐゴシック" w:hAnsi="ＭＳ Ｐゴシック"/>
          <w:sz w:val="28"/>
          <w:szCs w:val="28"/>
        </w:rPr>
      </w:pPr>
      <w:r w:rsidRPr="00CD0CCF">
        <w:rPr>
          <w:rFonts w:ascii="ＭＳ Ｐゴシック" w:eastAsia="ＭＳ Ｐゴシック" w:hAnsi="ＭＳ Ｐゴシック" w:cs="Times" w:hint="eastAsia"/>
          <w:sz w:val="28"/>
          <w:szCs w:val="28"/>
        </w:rPr>
        <w:t>Ⅰ．</w:t>
      </w:r>
      <w:r w:rsidRPr="006B7147">
        <w:rPr>
          <w:rFonts w:ascii="ＭＳ Ｐゴシック" w:eastAsia="ＭＳ Ｐゴシック" w:hAnsi="ＭＳ Ｐゴシック" w:hint="eastAsia"/>
          <w:sz w:val="28"/>
          <w:szCs w:val="28"/>
        </w:rPr>
        <w:t>『黄帝内経</w:t>
      </w:r>
      <w:r w:rsidRPr="0094578A">
        <w:rPr>
          <w:rFonts w:asciiTheme="majorEastAsia" w:eastAsiaTheme="majorEastAsia" w:hAnsiTheme="majorEastAsia" w:hint="eastAsia"/>
          <w:sz w:val="28"/>
          <w:szCs w:val="28"/>
        </w:rPr>
        <w:t>』と孔子の</w:t>
      </w:r>
      <w:r w:rsidR="009B6C3E" w:rsidRPr="0094578A">
        <w:rPr>
          <w:rFonts w:asciiTheme="majorEastAsia" w:eastAsiaTheme="majorEastAsia" w:hAnsiTheme="majorEastAsia" w:hint="eastAsia"/>
          <w:sz w:val="28"/>
          <w:szCs w:val="28"/>
        </w:rPr>
        <w:t>理性主義、</w:t>
      </w:r>
      <w:r w:rsidRPr="0094578A">
        <w:rPr>
          <w:rFonts w:asciiTheme="majorEastAsia" w:eastAsiaTheme="majorEastAsia" w:hAnsiTheme="majorEastAsia" w:hint="eastAsia"/>
          <w:sz w:val="28"/>
          <w:szCs w:val="28"/>
        </w:rPr>
        <w:t>人間主義</w:t>
      </w:r>
    </w:p>
    <w:p w14:paraId="17D21F21" w14:textId="146CD2AC" w:rsidR="0094578A" w:rsidRDefault="0094578A" w:rsidP="0094578A">
      <w:pPr>
        <w:autoSpaceDE w:val="0"/>
        <w:autoSpaceDN w:val="0"/>
        <w:adjustRightInd w:val="0"/>
        <w:rPr>
          <w:rFonts w:ascii="ＭＳ Ｐ明朝" w:eastAsia="ＭＳ Ｐ明朝" w:hAnsi="ＭＳ Ｐ明朝"/>
          <w:sz w:val="19"/>
        </w:rPr>
      </w:pPr>
    </w:p>
    <w:p w14:paraId="7300F127" w14:textId="35FC4FAE" w:rsidR="0094578A" w:rsidRPr="00D13E1E" w:rsidRDefault="00234BE7" w:rsidP="009457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Ｐゴシック" w:eastAsia="ＭＳ Ｐゴシック" w:hAnsi="ＭＳ Ｐゴシック" w:cs="Courier"/>
          <w:color w:val="000000"/>
          <w:sz w:val="24"/>
        </w:rPr>
      </w:pPr>
      <w:r>
        <w:rPr>
          <w:rFonts w:ascii="ＭＳ Ｐ明朝" w:eastAsia="ＭＳ Ｐ明朝" w:hAnsi="ＭＳ Ｐ明朝" w:hint="eastAsia"/>
          <w:noProof/>
          <w:sz w:val="19"/>
        </w:rPr>
        <w:drawing>
          <wp:anchor distT="0" distB="0" distL="114300" distR="114300" simplePos="0" relativeHeight="251659264" behindDoc="0" locked="0" layoutInCell="1" allowOverlap="1" wp14:anchorId="0299782A" wp14:editId="2B899543">
            <wp:simplePos x="0" y="0"/>
            <wp:positionH relativeFrom="column">
              <wp:posOffset>3429000</wp:posOffset>
            </wp:positionH>
            <wp:positionV relativeFrom="paragraph">
              <wp:posOffset>0</wp:posOffset>
            </wp:positionV>
            <wp:extent cx="1943735" cy="3432175"/>
            <wp:effectExtent l="0" t="0" r="12065" b="0"/>
            <wp:wrapTight wrapText="bothSides">
              <wp:wrapPolygon edited="0">
                <wp:start x="0" y="0"/>
                <wp:lineTo x="0" y="21420"/>
                <wp:lineTo x="21452" y="21420"/>
                <wp:lineTo x="21452" y="0"/>
                <wp:lineTo x="0" y="0"/>
              </wp:wrapPolygon>
            </wp:wrapTight>
            <wp:docPr id="21" name=" 1" descr="180px-Confucius_02"/>
            <wp:cNvGraphicFramePr/>
            <a:graphic xmlns:a="http://schemas.openxmlformats.org/drawingml/2006/main">
              <a:graphicData uri="http://schemas.openxmlformats.org/drawingml/2006/picture">
                <pic:pic xmlns:pic="http://schemas.openxmlformats.org/drawingml/2006/picture">
                  <pic:nvPicPr>
                    <pic:cNvPr id="0" name="Picture 4" descr="180px-Confucius_02"/>
                    <pic:cNvPicPr>
                      <a:picLocks noChangeAspect="1" noChangeArrowheads="1"/>
                    </pic:cNvPicPr>
                  </pic:nvPicPr>
                  <pic:blipFill>
                    <a:blip r:embed="rId6" cstate="print"/>
                    <a:srcRect/>
                    <a:stretch>
                      <a:fillRect/>
                    </a:stretch>
                  </pic:blipFill>
                  <pic:spPr bwMode="auto">
                    <a:xfrm>
                      <a:off x="0" y="0"/>
                      <a:ext cx="1943735" cy="3432175"/>
                    </a:xfrm>
                    <a:prstGeom prst="rect">
                      <a:avLst/>
                    </a:prstGeom>
                    <a:noFill/>
                  </pic:spPr>
                </pic:pic>
              </a:graphicData>
            </a:graphic>
          </wp:anchor>
        </w:drawing>
      </w:r>
      <w:r w:rsidR="0094578A">
        <w:rPr>
          <w:rFonts w:ascii="ＭＳ Ｐゴシック" w:eastAsia="ＭＳ Ｐゴシック" w:hAnsi="ＭＳ Ｐゴシック" w:cs="Courier" w:hint="eastAsia"/>
          <w:color w:val="000000"/>
          <w:sz w:val="24"/>
        </w:rPr>
        <w:t>【１】</w:t>
      </w:r>
      <w:r w:rsidR="0094578A">
        <w:rPr>
          <w:rFonts w:ascii="ＭＳ Ｐゴシック" w:eastAsia="ＭＳ Ｐゴシック" w:hAnsi="ＭＳ Ｐゴシック" w:cs="Courier"/>
          <w:color w:val="000000"/>
          <w:sz w:val="24"/>
        </w:rPr>
        <w:t xml:space="preserve"> </w:t>
      </w:r>
      <w:r w:rsidR="0094578A" w:rsidRPr="00D13E1E">
        <w:rPr>
          <w:rFonts w:ascii="ＭＳ Ｐゴシック" w:eastAsia="ＭＳ Ｐゴシック" w:hAnsi="ＭＳ Ｐゴシック" w:cs="Courier" w:hint="eastAsia"/>
          <w:color w:val="000000"/>
          <w:sz w:val="24"/>
        </w:rPr>
        <w:t>春秋末の儒家、孔子（前551ごろ〜BC479ごろ）の言行録『論語』は、前漢</w:t>
      </w:r>
      <w:r w:rsidR="0094578A">
        <w:rPr>
          <w:rFonts w:ascii="ＭＳ Ｐゴシック" w:eastAsia="ＭＳ Ｐゴシック" w:hAnsi="ＭＳ Ｐゴシック" w:cs="Courier" w:hint="eastAsia"/>
          <w:color w:val="000000"/>
          <w:sz w:val="24"/>
        </w:rPr>
        <w:t>時代</w:t>
      </w:r>
      <w:r w:rsidR="0094578A" w:rsidRPr="00D13E1E">
        <w:rPr>
          <w:rFonts w:ascii="ＭＳ Ｐゴシック" w:eastAsia="ＭＳ Ｐゴシック" w:hAnsi="ＭＳ Ｐゴシック" w:cs="Courier" w:hint="eastAsia"/>
          <w:color w:val="000000"/>
          <w:sz w:val="24"/>
        </w:rPr>
        <w:t>（前45ごろ）にまとめられた</w:t>
      </w:r>
      <w:r w:rsidR="009E419C">
        <w:rPr>
          <w:rFonts w:ascii="ＭＳ Ｐゴシック" w:eastAsia="ＭＳ Ｐゴシック" w:hAnsi="ＭＳ Ｐゴシック" w:cs="Courier" w:hint="eastAsia"/>
          <w:color w:val="000000"/>
          <w:sz w:val="24"/>
        </w:rPr>
        <w:t>とされている。そこにおいて孔子は、極めて人間的で理性的な思想家として登場する</w:t>
      </w:r>
      <w:r w:rsidR="0094578A" w:rsidRPr="00D13E1E">
        <w:rPr>
          <w:rFonts w:ascii="ＭＳ Ｐゴシック" w:eastAsia="ＭＳ Ｐゴシック" w:hAnsi="ＭＳ Ｐゴシック" w:cs="Courier" w:hint="eastAsia"/>
          <w:color w:val="000000"/>
          <w:sz w:val="24"/>
        </w:rPr>
        <w:t>。</w:t>
      </w:r>
    </w:p>
    <w:p w14:paraId="0B6ACFF6" w14:textId="2570B687" w:rsidR="0038438F" w:rsidRDefault="0094578A" w:rsidP="0038438F">
      <w:pPr>
        <w:widowControl/>
        <w:autoSpaceDE w:val="0"/>
        <w:autoSpaceDN w:val="0"/>
        <w:adjustRightInd w:val="0"/>
        <w:rPr>
          <w:rFonts w:ascii="Times" w:hAnsi="Times" w:cs="Times"/>
          <w:kern w:val="0"/>
          <w:sz w:val="32"/>
          <w:szCs w:val="32"/>
        </w:rPr>
      </w:pPr>
      <w:r>
        <w:rPr>
          <w:rFonts w:ascii="ＭＳ Ｐゴシック" w:eastAsia="ＭＳ Ｐゴシック" w:hAnsi="ＭＳ Ｐゴシック" w:cs="Courier" w:hint="eastAsia"/>
          <w:color w:val="000000"/>
          <w:sz w:val="24"/>
        </w:rPr>
        <w:t>【３</w:t>
      </w:r>
      <w:r w:rsidRPr="00D13E1E">
        <w:rPr>
          <w:rFonts w:ascii="ＭＳ Ｐゴシック" w:eastAsia="ＭＳ Ｐゴシック" w:hAnsi="ＭＳ Ｐゴシック" w:cs="Courier" w:hint="eastAsia"/>
          <w:color w:val="000000"/>
          <w:sz w:val="24"/>
        </w:rPr>
        <w:t>】</w:t>
      </w:r>
      <w:r>
        <w:rPr>
          <w:rFonts w:ascii="ＭＳ Ｐゴシック" w:eastAsia="ＭＳ Ｐゴシック" w:hAnsi="ＭＳ Ｐゴシック" w:cs="Courier"/>
          <w:color w:val="000000"/>
          <w:sz w:val="24"/>
        </w:rPr>
        <w:t xml:space="preserve"> </w:t>
      </w:r>
      <w:r w:rsidRPr="00D13E1E">
        <w:rPr>
          <w:rFonts w:ascii="ＭＳ Ｐゴシック" w:eastAsia="ＭＳ Ｐゴシック" w:hAnsi="ＭＳ Ｐゴシック" w:cs="Courier" w:hint="eastAsia"/>
          <w:color w:val="000000"/>
          <w:sz w:val="24"/>
        </w:rPr>
        <w:t>孔子は、周の時代の伝統を継ぎ、天を敬愛したが、天や</w:t>
      </w:r>
      <w:r w:rsidR="008C0152">
        <w:rPr>
          <w:rFonts w:ascii="ＭＳ Ｐゴシック" w:eastAsia="ＭＳ Ｐゴシック" w:hAnsi="ＭＳ Ｐゴシック" w:cs="Courier"/>
          <w:color w:val="000000"/>
          <w:sz w:val="24"/>
        </w:rPr>
        <w:t>気</w:t>
      </w:r>
      <w:r w:rsidRPr="00D13E1E">
        <w:rPr>
          <w:rFonts w:ascii="ＭＳ Ｐゴシック" w:eastAsia="ＭＳ Ｐゴシック" w:hAnsi="ＭＳ Ｐゴシック" w:cs="Courier" w:hint="eastAsia"/>
          <w:color w:val="000000"/>
          <w:sz w:val="24"/>
        </w:rPr>
        <w:t>について哲学的な思索はしていない。彼の</w:t>
      </w:r>
      <w:r>
        <w:rPr>
          <w:rFonts w:ascii="ＭＳ Ｐゴシック" w:eastAsia="ＭＳ Ｐゴシック" w:hAnsi="ＭＳ Ｐゴシック" w:cs="Courier" w:hint="eastAsia"/>
          <w:color w:val="000000"/>
          <w:sz w:val="24"/>
        </w:rPr>
        <w:t>「</w:t>
      </w:r>
      <w:r w:rsidRPr="00D13E1E">
        <w:rPr>
          <w:rFonts w:ascii="ＭＳ Ｐゴシック" w:eastAsia="ＭＳ Ｐゴシック" w:hAnsi="ＭＳ Ｐゴシック" w:cs="Courier" w:hint="eastAsia"/>
          <w:color w:val="000000"/>
          <w:sz w:val="24"/>
        </w:rPr>
        <w:t>仁</w:t>
      </w:r>
      <w:r w:rsidR="009E419C">
        <w:rPr>
          <w:rFonts w:ascii="ＭＳ Ｐゴシック" w:eastAsia="ＭＳ Ｐゴシック" w:hAnsi="ＭＳ Ｐゴシック" w:cs="Courier" w:hint="eastAsia"/>
          <w:color w:val="000000"/>
          <w:sz w:val="24"/>
        </w:rPr>
        <w:t>」を最も</w:t>
      </w:r>
      <w:r w:rsidR="0038438F">
        <w:rPr>
          <w:rFonts w:ascii="ＭＳ Ｐゴシック" w:eastAsia="ＭＳ Ｐゴシック" w:hAnsi="ＭＳ Ｐゴシック" w:cs="Courier" w:hint="eastAsia"/>
          <w:color w:val="000000"/>
          <w:sz w:val="24"/>
        </w:rPr>
        <w:t>重要な徳目としつつ「</w:t>
      </w:r>
      <w:r w:rsidRPr="00D13E1E">
        <w:rPr>
          <w:rFonts w:ascii="ＭＳ Ｐゴシック" w:eastAsia="ＭＳ Ｐゴシック" w:hAnsi="ＭＳ Ｐゴシック" w:cs="Courier" w:hint="eastAsia"/>
          <w:color w:val="000000"/>
          <w:sz w:val="24"/>
        </w:rPr>
        <w:t>義</w:t>
      </w:r>
      <w:r w:rsidR="008C0152">
        <w:rPr>
          <w:rFonts w:ascii="ＭＳ Ｐゴシック" w:eastAsia="ＭＳ Ｐゴシック" w:hAnsi="ＭＳ Ｐゴシック" w:cs="Courier"/>
          <w:color w:val="000000"/>
          <w:sz w:val="24"/>
        </w:rPr>
        <w:t>礼</w:t>
      </w:r>
      <w:r w:rsidRPr="00D13E1E">
        <w:rPr>
          <w:rFonts w:ascii="ＭＳ Ｐゴシック" w:eastAsia="ＭＳ Ｐゴシック" w:hAnsi="ＭＳ Ｐゴシック" w:cs="Courier" w:hint="eastAsia"/>
          <w:color w:val="000000"/>
          <w:sz w:val="24"/>
        </w:rPr>
        <w:t>智信</w:t>
      </w:r>
      <w:r>
        <w:rPr>
          <w:rFonts w:ascii="ＭＳ Ｐゴシック" w:eastAsia="ＭＳ Ｐゴシック" w:hAnsi="ＭＳ Ｐゴシック" w:cs="Courier" w:hint="eastAsia"/>
          <w:color w:val="000000"/>
          <w:sz w:val="24"/>
        </w:rPr>
        <w:t>」</w:t>
      </w:r>
      <w:r w:rsidR="0038438F">
        <w:rPr>
          <w:rFonts w:ascii="ＭＳ Ｐゴシック" w:eastAsia="ＭＳ Ｐゴシック" w:hAnsi="ＭＳ Ｐゴシック" w:cs="Courier" w:hint="eastAsia"/>
          <w:color w:val="000000"/>
          <w:sz w:val="24"/>
        </w:rPr>
        <w:t>を定義づける</w:t>
      </w:r>
      <w:r w:rsidRPr="00D13E1E">
        <w:rPr>
          <w:rFonts w:ascii="ＭＳ Ｐゴシック" w:eastAsia="ＭＳ Ｐゴシック" w:hAnsi="ＭＳ Ｐゴシック" w:cs="Courier" w:hint="eastAsia"/>
          <w:color w:val="000000"/>
          <w:sz w:val="24"/>
        </w:rPr>
        <w:t>素朴で率直な道徳観、学問観は、</w:t>
      </w:r>
      <w:r>
        <w:rPr>
          <w:rFonts w:ascii="ＭＳ Ｐゴシック" w:eastAsia="ＭＳ Ｐゴシック" w:hAnsi="ＭＳ Ｐゴシック" w:cs="Courier" w:hint="eastAsia"/>
          <w:color w:val="000000"/>
          <w:sz w:val="24"/>
        </w:rPr>
        <w:t>現代人にも理解しやすく</w:t>
      </w:r>
      <w:r w:rsidRPr="00D13E1E">
        <w:rPr>
          <w:rFonts w:ascii="ＭＳ Ｐゴシック" w:eastAsia="ＭＳ Ｐゴシック" w:hAnsi="ＭＳ Ｐゴシック" w:cs="Courier" w:hint="eastAsia"/>
          <w:color w:val="000000"/>
          <w:sz w:val="24"/>
        </w:rPr>
        <w:t>理性的である。</w:t>
      </w:r>
      <w:r w:rsidR="0038438F">
        <w:rPr>
          <w:rFonts w:ascii="ＭＳ Ｐゴシック" w:eastAsia="ＭＳ Ｐゴシック" w:hAnsi="ＭＳ Ｐゴシック" w:cs="Courier" w:hint="eastAsia"/>
          <w:color w:val="000000"/>
          <w:sz w:val="24"/>
        </w:rPr>
        <w:t>しかし、孔子は春秋末の庶民のために、「仁義</w:t>
      </w:r>
      <w:r w:rsidR="008C0152">
        <w:rPr>
          <w:rFonts w:ascii="ＭＳ Ｐゴシック" w:eastAsia="ＭＳ Ｐゴシック" w:hAnsi="ＭＳ Ｐゴシック" w:cs="Courier"/>
          <w:color w:val="000000"/>
          <w:sz w:val="24"/>
        </w:rPr>
        <w:t>礼</w:t>
      </w:r>
      <w:r w:rsidR="0038438F">
        <w:rPr>
          <w:rFonts w:ascii="ＭＳ Ｐゴシック" w:eastAsia="ＭＳ Ｐゴシック" w:hAnsi="ＭＳ Ｐゴシック" w:cs="Courier" w:hint="eastAsia"/>
          <w:color w:val="000000"/>
          <w:sz w:val="24"/>
        </w:rPr>
        <w:t>智信」の徳目を説いたのではない。あくまでも、王侯貴族やそれに仕える士の処世術として教授したのである。</w:t>
      </w:r>
      <w:r w:rsidR="0038438F" w:rsidRPr="0038438F">
        <w:rPr>
          <w:rFonts w:ascii="ＭＳ Ｐゴシック" w:eastAsia="ＭＳ Ｐゴシック" w:hAnsi="ＭＳ Ｐゴシック" w:cs="Courier" w:hint="eastAsia"/>
          <w:color w:val="000000"/>
          <w:sz w:val="24"/>
          <w:szCs w:val="24"/>
        </w:rPr>
        <w:t>「</w:t>
      </w:r>
      <w:r w:rsidR="0038438F" w:rsidRPr="0038438F">
        <w:rPr>
          <w:rFonts w:ascii="Times" w:hAnsi="Times" w:cs="Times"/>
          <w:b/>
          <w:bCs/>
          <w:kern w:val="0"/>
          <w:sz w:val="24"/>
          <w:szCs w:val="24"/>
        </w:rPr>
        <w:t>子曰わく、民は之に由らしむべし。之を知らしむべからず</w:t>
      </w:r>
      <w:r w:rsidR="0038438F" w:rsidRPr="0038438F">
        <w:rPr>
          <w:rFonts w:ascii="Times" w:hAnsi="Times" w:cs="Times" w:hint="eastAsia"/>
          <w:b/>
          <w:bCs/>
          <w:kern w:val="0"/>
          <w:sz w:val="24"/>
          <w:szCs w:val="24"/>
        </w:rPr>
        <w:t>」</w:t>
      </w:r>
      <w:r w:rsidR="0038438F" w:rsidRPr="0038438F">
        <w:rPr>
          <w:rFonts w:ascii="Times" w:hAnsi="Times" w:cs="Times"/>
          <w:b/>
          <w:bCs/>
          <w:kern w:val="0"/>
          <w:sz w:val="24"/>
          <w:szCs w:val="24"/>
        </w:rPr>
        <w:t>（泰伯第八）</w:t>
      </w:r>
    </w:p>
    <w:p w14:paraId="06305FE8" w14:textId="7261B4DA" w:rsidR="0094578A" w:rsidRPr="00D13E1E" w:rsidRDefault="0038438F" w:rsidP="003843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Ｐゴシック" w:eastAsia="ＭＳ Ｐゴシック" w:hAnsi="ＭＳ Ｐゴシック" w:cs="Courier"/>
          <w:color w:val="000000"/>
          <w:sz w:val="24"/>
        </w:rPr>
      </w:pPr>
      <w:r>
        <w:rPr>
          <w:rFonts w:ascii="Times" w:hAnsi="Times" w:cs="Times"/>
          <w:kern w:val="0"/>
          <w:sz w:val="26"/>
          <w:szCs w:val="26"/>
        </w:rPr>
        <w:t>民衆は利己的で目先のことしかわからないから、爲政者の遠大公正な政策の意味を理解させることは非常にむずかしい。信無くんば立たず、信頼させる以外に由らしむることは困難である。</w:t>
      </w:r>
      <w:r>
        <w:rPr>
          <w:rFonts w:ascii="Times" w:hAnsi="Times" w:cs="Times" w:hint="eastAsia"/>
          <w:kern w:val="0"/>
          <w:sz w:val="26"/>
          <w:szCs w:val="26"/>
        </w:rPr>
        <w:t>（安岡正焉解釈）</w:t>
      </w:r>
    </w:p>
    <w:p w14:paraId="08DBE8C7" w14:textId="21AD1E49" w:rsidR="0094578A" w:rsidRPr="00D13E1E" w:rsidRDefault="0094578A" w:rsidP="009457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Ｐゴシック" w:eastAsia="ＭＳ Ｐゴシック" w:hAnsi="ＭＳ Ｐゴシック" w:cs="Courier"/>
          <w:color w:val="000000"/>
          <w:sz w:val="24"/>
        </w:rPr>
      </w:pPr>
      <w:r>
        <w:rPr>
          <w:rFonts w:ascii="ＭＳ Ｐゴシック" w:eastAsia="ＭＳ Ｐゴシック" w:hAnsi="ＭＳ Ｐゴシック" w:cs="Courier" w:hint="eastAsia"/>
          <w:color w:val="000000"/>
          <w:sz w:val="24"/>
        </w:rPr>
        <w:t>【４</w:t>
      </w:r>
      <w:r w:rsidRPr="00D13E1E">
        <w:rPr>
          <w:rFonts w:ascii="ＭＳ Ｐゴシック" w:eastAsia="ＭＳ Ｐゴシック" w:hAnsi="ＭＳ Ｐゴシック" w:cs="Courier" w:hint="eastAsia"/>
          <w:color w:val="000000"/>
          <w:sz w:val="24"/>
        </w:rPr>
        <w:t>】</w:t>
      </w:r>
      <w:r>
        <w:rPr>
          <w:rFonts w:ascii="ＭＳ Ｐゴシック" w:eastAsia="ＭＳ Ｐゴシック" w:hAnsi="ＭＳ Ｐゴシック" w:cs="Courier"/>
          <w:color w:val="000000"/>
          <w:sz w:val="24"/>
        </w:rPr>
        <w:t xml:space="preserve"> </w:t>
      </w:r>
      <w:r w:rsidR="002360B0">
        <w:rPr>
          <w:rFonts w:ascii="ＭＳ Ｐゴシック" w:eastAsia="ＭＳ Ｐゴシック" w:hAnsi="ＭＳ Ｐゴシック" w:cs="Courier" w:hint="eastAsia"/>
          <w:color w:val="000000"/>
          <w:sz w:val="24"/>
        </w:rPr>
        <w:t>ともあれ、</w:t>
      </w:r>
      <w:r w:rsidRPr="00D13E1E">
        <w:rPr>
          <w:rFonts w:ascii="ＭＳ Ｐゴシック" w:eastAsia="ＭＳ Ｐゴシック" w:hAnsi="ＭＳ Ｐゴシック" w:cs="Courier" w:hint="eastAsia"/>
          <w:color w:val="000000"/>
          <w:sz w:val="24"/>
        </w:rPr>
        <w:t>複雑な国家間対立や人間関係が展開し、シャーマニズム</w:t>
      </w:r>
      <w:r w:rsidR="002360B0">
        <w:rPr>
          <w:rFonts w:ascii="ＭＳ Ｐゴシック" w:eastAsia="ＭＳ Ｐゴシック" w:hAnsi="ＭＳ Ｐゴシック" w:cs="Courier" w:hint="eastAsia"/>
          <w:color w:val="000000"/>
          <w:sz w:val="24"/>
        </w:rPr>
        <w:t>呪術</w:t>
      </w:r>
      <w:r w:rsidRPr="00D13E1E">
        <w:rPr>
          <w:rFonts w:ascii="ＭＳ Ｐゴシック" w:eastAsia="ＭＳ Ｐゴシック" w:hAnsi="ＭＳ Ｐゴシック" w:cs="Courier" w:hint="eastAsia"/>
          <w:color w:val="000000"/>
          <w:sz w:val="24"/>
        </w:rPr>
        <w:t>も盛んだった春秋末の時代に、ヒューマン</w:t>
      </w:r>
      <w:r w:rsidR="002360B0">
        <w:rPr>
          <w:rFonts w:ascii="ＭＳ Ｐゴシック" w:eastAsia="ＭＳ Ｐゴシック" w:hAnsi="ＭＳ Ｐゴシック" w:cs="Courier" w:hint="eastAsia"/>
          <w:color w:val="000000"/>
          <w:sz w:val="24"/>
        </w:rPr>
        <w:t>で平明な理性主義を</w:t>
      </w:r>
      <w:r>
        <w:rPr>
          <w:rFonts w:ascii="ＭＳ Ｐゴシック" w:eastAsia="ＭＳ Ｐゴシック" w:hAnsi="ＭＳ Ｐゴシック" w:cs="Courier" w:hint="eastAsia"/>
          <w:color w:val="000000"/>
          <w:sz w:val="24"/>
        </w:rPr>
        <w:t>生きた例外的で特異な思想家だった</w:t>
      </w:r>
      <w:r w:rsidRPr="00D13E1E">
        <w:rPr>
          <w:rFonts w:ascii="ＭＳ Ｐゴシック" w:eastAsia="ＭＳ Ｐゴシック" w:hAnsi="ＭＳ Ｐゴシック" w:cs="Courier" w:hint="eastAsia"/>
          <w:color w:val="000000"/>
          <w:sz w:val="24"/>
        </w:rPr>
        <w:t>。</w:t>
      </w:r>
    </w:p>
    <w:p w14:paraId="777DD52F" w14:textId="77777777" w:rsidR="0094578A" w:rsidRDefault="0094578A" w:rsidP="009457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Ｐゴシック" w:eastAsia="ＭＳ Ｐゴシック" w:hAnsi="ＭＳ Ｐゴシック" w:cs="Courier"/>
          <w:color w:val="000000"/>
          <w:sz w:val="24"/>
        </w:rPr>
      </w:pPr>
      <w:r>
        <w:rPr>
          <w:rFonts w:ascii="ＭＳ Ｐゴシック" w:eastAsia="ＭＳ Ｐゴシック" w:hAnsi="ＭＳ Ｐゴシック" w:cs="Courier" w:hint="eastAsia"/>
          <w:color w:val="000000"/>
          <w:sz w:val="24"/>
        </w:rPr>
        <w:t>【５</w:t>
      </w:r>
      <w:r w:rsidRPr="00D13E1E">
        <w:rPr>
          <w:rFonts w:ascii="ＭＳ Ｐゴシック" w:eastAsia="ＭＳ Ｐゴシック" w:hAnsi="ＭＳ Ｐゴシック" w:cs="Courier" w:hint="eastAsia"/>
          <w:color w:val="000000"/>
          <w:sz w:val="24"/>
        </w:rPr>
        <w:t>】</w:t>
      </w:r>
      <w:r>
        <w:rPr>
          <w:rFonts w:ascii="ＭＳ Ｐゴシック" w:eastAsia="ＭＳ Ｐゴシック" w:hAnsi="ＭＳ Ｐゴシック" w:cs="Courier"/>
          <w:color w:val="000000"/>
          <w:sz w:val="24"/>
        </w:rPr>
        <w:t xml:space="preserve"> </w:t>
      </w:r>
      <w:r>
        <w:rPr>
          <w:rFonts w:ascii="ＭＳ Ｐゴシック" w:eastAsia="ＭＳ Ｐゴシック" w:hAnsi="ＭＳ Ｐゴシック" w:cs="Courier" w:hint="eastAsia"/>
          <w:color w:val="000000"/>
          <w:sz w:val="24"/>
        </w:rPr>
        <w:t>孔子の思想と『黄帝内経』の医学との間に、直接の関連は見られないが、</w:t>
      </w:r>
      <w:r w:rsidRPr="00D13E1E">
        <w:rPr>
          <w:rFonts w:ascii="ＭＳ Ｐゴシック" w:eastAsia="ＭＳ Ｐゴシック" w:hAnsi="ＭＳ Ｐゴシック" w:cs="Courier" w:hint="eastAsia"/>
          <w:color w:val="000000"/>
          <w:sz w:val="24"/>
        </w:rPr>
        <w:t>その人間主義、理性主</w:t>
      </w:r>
      <w:r>
        <w:rPr>
          <w:rFonts w:ascii="ＭＳ Ｐゴシック" w:eastAsia="ＭＳ Ｐゴシック" w:hAnsi="ＭＳ Ｐゴシック" w:cs="Courier" w:hint="eastAsia"/>
          <w:color w:val="000000"/>
          <w:sz w:val="24"/>
        </w:rPr>
        <w:t>義は</w:t>
      </w:r>
      <w:r w:rsidRPr="00D13E1E">
        <w:rPr>
          <w:rFonts w:ascii="ＭＳ Ｐゴシック" w:eastAsia="ＭＳ Ｐゴシック" w:hAnsi="ＭＳ Ｐゴシック" w:cs="Courier" w:hint="eastAsia"/>
          <w:color w:val="000000"/>
          <w:sz w:val="24"/>
        </w:rPr>
        <w:t>、</w:t>
      </w:r>
      <w:r>
        <w:rPr>
          <w:rFonts w:ascii="ＭＳ Ｐゴシック" w:eastAsia="ＭＳ Ｐゴシック" w:hAnsi="ＭＳ Ｐゴシック" w:cs="Courier" w:hint="eastAsia"/>
          <w:color w:val="000000"/>
          <w:sz w:val="24"/>
        </w:rPr>
        <w:t>呪術信仰を排除した</w:t>
      </w:r>
      <w:r w:rsidRPr="00D13E1E">
        <w:rPr>
          <w:rFonts w:ascii="ＭＳ Ｐゴシック" w:eastAsia="ＭＳ Ｐゴシック" w:hAnsi="ＭＳ Ｐゴシック" w:cs="Courier" w:hint="eastAsia"/>
          <w:color w:val="000000"/>
          <w:sz w:val="24"/>
        </w:rPr>
        <w:t>『黄帝内経』</w:t>
      </w:r>
      <w:r>
        <w:rPr>
          <w:rFonts w:ascii="ＭＳ Ｐゴシック" w:eastAsia="ＭＳ Ｐゴシック" w:hAnsi="ＭＳ Ｐゴシック" w:cs="Courier" w:hint="eastAsia"/>
          <w:color w:val="000000"/>
          <w:sz w:val="24"/>
        </w:rPr>
        <w:t>の合理主義と同質なものである。後世、「儒医」と呼ばれる儒教の仁義の教えをモットーとする医師たちを輩出した思想的な源を準備した。</w:t>
      </w:r>
    </w:p>
    <w:p w14:paraId="096FA7D2" w14:textId="09FF3E8B" w:rsidR="002360B0" w:rsidRDefault="002360B0" w:rsidP="009457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Ｐゴシック" w:eastAsia="ＭＳ Ｐゴシック" w:hAnsi="ＭＳ Ｐゴシック" w:cs="Courier"/>
          <w:color w:val="000000"/>
          <w:sz w:val="24"/>
        </w:rPr>
      </w:pPr>
      <w:r>
        <w:rPr>
          <w:rFonts w:ascii="ＭＳ Ｐゴシック" w:eastAsia="ＭＳ Ｐゴシック" w:hAnsi="ＭＳ Ｐゴシック" w:cs="Courier" w:hint="eastAsia"/>
          <w:color w:val="000000"/>
          <w:sz w:val="24"/>
        </w:rPr>
        <w:t xml:space="preserve">　孔子の「仁」は、普遍的な人類愛ではなく、「孝」を軸として成立する家族、親族内での近親間の愛をモデルにしたものだった。それは、天の父性としての「仁」であり、王の臣下、人民への「仁」であり、家長の家族への「仁」であった。それが失われているから、世の中が乱れる。それを取り戻せと彼は語った。</w:t>
      </w:r>
    </w:p>
    <w:p w14:paraId="789DE077" w14:textId="0F63FAE1" w:rsidR="00ED4F01" w:rsidRPr="00ED4F01" w:rsidRDefault="002360B0" w:rsidP="009457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Ｐゴシック" w:eastAsia="ＭＳ Ｐゴシック" w:hAnsi="ＭＳ Ｐゴシック" w:cs="Courier"/>
          <w:color w:val="000000"/>
          <w:sz w:val="24"/>
          <w:szCs w:val="24"/>
        </w:rPr>
      </w:pPr>
      <w:r>
        <w:rPr>
          <w:rFonts w:ascii="ＭＳ Ｐゴシック" w:eastAsia="ＭＳ Ｐゴシック" w:hAnsi="ＭＳ Ｐゴシック" w:cs="Courier" w:hint="eastAsia"/>
          <w:color w:val="000000"/>
          <w:sz w:val="24"/>
        </w:rPr>
        <w:t xml:space="preserve">　「仁」の回復の叫びは、世の混乱が極まった戦国時代に高まる。儒者の勢力も拡大する。それに対し、</w:t>
      </w:r>
      <w:r w:rsidR="00ED4F01">
        <w:rPr>
          <w:rFonts w:ascii="ＭＳ Ｐゴシック" w:eastAsia="ＭＳ Ｐゴシック" w:hAnsi="ＭＳ Ｐゴシック" w:cs="Courier" w:hint="eastAsia"/>
          <w:color w:val="000000"/>
          <w:sz w:val="24"/>
        </w:rPr>
        <w:t>『老子』は、</w:t>
      </w:r>
      <w:r w:rsidRPr="00ED4F01">
        <w:rPr>
          <w:rFonts w:ascii="ＭＳ Ｐゴシック" w:eastAsia="ＭＳ Ｐゴシック" w:hAnsi="ＭＳ Ｐゴシック" w:cs="Courier" w:hint="eastAsia"/>
          <w:color w:val="000000"/>
          <w:sz w:val="24"/>
          <w:szCs w:val="24"/>
        </w:rPr>
        <w:t>「</w:t>
      </w:r>
      <w:r w:rsidR="00ED4F01" w:rsidRPr="00ED4F01">
        <w:rPr>
          <w:rFonts w:ascii="ＭＳ Ｐゴシック" w:eastAsia="ＭＳ Ｐゴシック" w:hAnsi="ＭＳ Ｐゴシック" w:cs="ヒラギノ角ゴ Pro W3" w:hint="eastAsia"/>
          <w:color w:val="262626"/>
          <w:kern w:val="0"/>
          <w:sz w:val="24"/>
          <w:szCs w:val="24"/>
        </w:rPr>
        <w:t>天地は仁ならず、万物をもって芻狗</w:t>
      </w:r>
      <w:r w:rsidR="00ED4F01" w:rsidRPr="00ED4F01">
        <w:rPr>
          <w:rFonts w:ascii="ＭＳ Ｐゴシック" w:eastAsia="ＭＳ Ｐゴシック" w:hAnsi="ＭＳ Ｐゴシック" w:cs="ヒラギノ角ゴ Pro W3"/>
          <w:color w:val="262626"/>
          <w:kern w:val="0"/>
          <w:sz w:val="24"/>
          <w:szCs w:val="24"/>
        </w:rPr>
        <w:t>(</w:t>
      </w:r>
      <w:r w:rsidR="00ED4F01" w:rsidRPr="00ED4F01">
        <w:rPr>
          <w:rFonts w:ascii="ＭＳ Ｐゴシック" w:eastAsia="ＭＳ Ｐゴシック" w:hAnsi="ＭＳ Ｐゴシック" w:cs="ヒラギノ角ゴ Pro W3" w:hint="eastAsia"/>
          <w:color w:val="262626"/>
          <w:kern w:val="0"/>
          <w:sz w:val="24"/>
          <w:szCs w:val="24"/>
        </w:rPr>
        <w:t>すうく</w:t>
      </w:r>
      <w:r w:rsidR="00ED4F01" w:rsidRPr="00ED4F01">
        <w:rPr>
          <w:rFonts w:ascii="ＭＳ Ｐゴシック" w:eastAsia="ＭＳ Ｐゴシック" w:hAnsi="ＭＳ Ｐゴシック" w:cs="ヒラギノ角ゴ Pro W3"/>
          <w:color w:val="262626"/>
          <w:kern w:val="0"/>
          <w:sz w:val="24"/>
          <w:szCs w:val="24"/>
        </w:rPr>
        <w:t>)</w:t>
      </w:r>
      <w:r w:rsidR="00ED4F01" w:rsidRPr="00ED4F01">
        <w:rPr>
          <w:rFonts w:ascii="ＭＳ Ｐゴシック" w:eastAsia="ＭＳ Ｐゴシック" w:hAnsi="ＭＳ Ｐゴシック" w:cs="ヒラギノ角ゴ Pro W3" w:hint="eastAsia"/>
          <w:color w:val="262626"/>
          <w:kern w:val="0"/>
          <w:sz w:val="24"/>
          <w:szCs w:val="24"/>
        </w:rPr>
        <w:t>となす。聖人は仁ならず、百姓をもって芻狗となす。天と地の間は、其れ猶お槖籥</w:t>
      </w:r>
      <w:r w:rsidR="00ED4F01" w:rsidRPr="00ED4F01">
        <w:rPr>
          <w:rFonts w:ascii="ＭＳ Ｐゴシック" w:eastAsia="ＭＳ Ｐゴシック" w:hAnsi="ＭＳ Ｐゴシック" w:cs="ヒラギノ角ゴ Pro W3"/>
          <w:color w:val="262626"/>
          <w:kern w:val="0"/>
          <w:sz w:val="24"/>
          <w:szCs w:val="24"/>
        </w:rPr>
        <w:t>(</w:t>
      </w:r>
      <w:r w:rsidR="00ED4F01" w:rsidRPr="00ED4F01">
        <w:rPr>
          <w:rFonts w:ascii="ＭＳ Ｐゴシック" w:eastAsia="ＭＳ Ｐゴシック" w:hAnsi="ＭＳ Ｐゴシック" w:cs="ヒラギノ角ゴ Pro W3" w:hint="eastAsia"/>
          <w:color w:val="262626"/>
          <w:kern w:val="0"/>
          <w:sz w:val="24"/>
          <w:szCs w:val="24"/>
        </w:rPr>
        <w:t>たくやく</w:t>
      </w:r>
      <w:r w:rsidR="00ED4F01" w:rsidRPr="00ED4F01">
        <w:rPr>
          <w:rFonts w:ascii="ＭＳ Ｐゴシック" w:eastAsia="ＭＳ Ｐゴシック" w:hAnsi="ＭＳ Ｐゴシック" w:cs="ヒラギノ角ゴ Pro W3"/>
          <w:color w:val="262626"/>
          <w:kern w:val="0"/>
          <w:sz w:val="24"/>
          <w:szCs w:val="24"/>
        </w:rPr>
        <w:t>)</w:t>
      </w:r>
      <w:r w:rsidR="00ED4F01" w:rsidRPr="00ED4F01">
        <w:rPr>
          <w:rFonts w:ascii="ＭＳ Ｐゴシック" w:eastAsia="ＭＳ Ｐゴシック" w:hAnsi="ＭＳ Ｐゴシック" w:cs="ヒラギノ角ゴ Pro W3" w:hint="eastAsia"/>
          <w:color w:val="262626"/>
          <w:kern w:val="0"/>
          <w:sz w:val="24"/>
          <w:szCs w:val="24"/>
        </w:rPr>
        <w:t>のごときか。虚しくしてつきず、動きていよいよ出ず</w:t>
      </w:r>
      <w:r w:rsidRPr="00ED4F01">
        <w:rPr>
          <w:rFonts w:ascii="ＭＳ Ｐゴシック" w:eastAsia="ＭＳ Ｐゴシック" w:hAnsi="ＭＳ Ｐゴシック" w:cs="Courier" w:hint="eastAsia"/>
          <w:color w:val="000000"/>
          <w:sz w:val="24"/>
          <w:szCs w:val="24"/>
        </w:rPr>
        <w:t>」</w:t>
      </w:r>
      <w:r w:rsidR="00ED4F01" w:rsidRPr="00ED4F01">
        <w:rPr>
          <w:rFonts w:ascii="ＭＳ Ｐゴシック" w:eastAsia="ＭＳ Ｐゴシック" w:hAnsi="ＭＳ Ｐゴシック" w:cs="Courier" w:hint="eastAsia"/>
          <w:color w:val="000000"/>
          <w:sz w:val="24"/>
          <w:szCs w:val="24"/>
        </w:rPr>
        <w:t>（第5章）</w:t>
      </w:r>
      <w:r w:rsidR="00ED4F01">
        <w:rPr>
          <w:rFonts w:ascii="ＭＳ Ｐゴシック" w:eastAsia="ＭＳ Ｐゴシック" w:hAnsi="ＭＳ Ｐゴシック" w:cs="Courier" w:hint="eastAsia"/>
          <w:color w:val="000000"/>
          <w:sz w:val="24"/>
          <w:szCs w:val="24"/>
        </w:rPr>
        <w:t>と説いた。それから考えても、『老子』は戦国中期以降の思想家とするのがふさわしいと思われる。</w:t>
      </w:r>
    </w:p>
    <w:p w14:paraId="31686370" w14:textId="77777777" w:rsidR="0094578A" w:rsidRDefault="0094578A" w:rsidP="009457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Courier"/>
          <w:color w:val="000000"/>
          <w:sz w:val="24"/>
        </w:rPr>
      </w:pPr>
    </w:p>
    <w:p w14:paraId="3903A426" w14:textId="77777777" w:rsidR="00C3320B" w:rsidRPr="00C3320B" w:rsidRDefault="00C3320B" w:rsidP="009457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Ｐゴシック" w:eastAsia="ＭＳ Ｐゴシック" w:hAnsi="ＭＳ Ｐゴシック" w:cs="Courier"/>
          <w:color w:val="000000"/>
          <w:sz w:val="24"/>
        </w:rPr>
      </w:pPr>
      <w:r w:rsidRPr="00C3320B">
        <w:rPr>
          <w:rFonts w:ascii="ＭＳ Ｐゴシック" w:eastAsia="ＭＳ Ｐゴシック" w:hAnsi="ＭＳ Ｐゴシック" w:cs="Courier" w:hint="eastAsia"/>
          <w:color w:val="000000"/>
          <w:sz w:val="24"/>
        </w:rPr>
        <w:t>合理的精神</w:t>
      </w:r>
    </w:p>
    <w:p w14:paraId="0CBB80CE" w14:textId="3FA25DEF" w:rsidR="0094578A" w:rsidRPr="00152DE6" w:rsidRDefault="0094578A" w:rsidP="009457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Courier"/>
          <w:color w:val="000000"/>
          <w:sz w:val="24"/>
        </w:rPr>
      </w:pPr>
      <w:r w:rsidRPr="00152DE6">
        <w:rPr>
          <w:rFonts w:ascii="Courier" w:hAnsi="Courier" w:cs="Courier" w:hint="eastAsia"/>
          <w:color w:val="000000"/>
          <w:sz w:val="24"/>
        </w:rPr>
        <w:t>「</w:t>
      </w:r>
      <w:r w:rsidRPr="001B2F55">
        <w:rPr>
          <w:rFonts w:ascii="Courier" w:hAnsi="Courier" w:cs="Courier" w:hint="eastAsia"/>
          <w:color w:val="000000"/>
          <w:sz w:val="24"/>
          <w:u w:val="single"/>
        </w:rPr>
        <w:t>子、</w:t>
      </w:r>
      <w:r w:rsidRPr="001B2F55">
        <w:rPr>
          <w:rFonts w:ascii="Courier" w:hAnsi="Courier" w:cs="Courier" w:hint="eastAsia"/>
          <w:b/>
          <w:bCs/>
          <w:color w:val="000000"/>
          <w:sz w:val="24"/>
          <w:u w:val="single"/>
        </w:rPr>
        <w:t>怪力乱神</w:t>
      </w:r>
      <w:r w:rsidRPr="001B2F55">
        <w:rPr>
          <w:rFonts w:ascii="Courier" w:hAnsi="Courier" w:cs="Courier" w:hint="eastAsia"/>
          <w:color w:val="000000"/>
          <w:sz w:val="24"/>
          <w:u w:val="single"/>
        </w:rPr>
        <w:t>を語らず</w:t>
      </w:r>
      <w:r w:rsidRPr="00152DE6">
        <w:rPr>
          <w:rFonts w:ascii="Courier" w:hAnsi="Courier" w:cs="Courier" w:hint="eastAsia"/>
          <w:color w:val="000000"/>
          <w:sz w:val="24"/>
        </w:rPr>
        <w:t>」（</w:t>
      </w:r>
      <w:r>
        <w:rPr>
          <w:rFonts w:ascii="Courier" w:hAnsi="Courier" w:cs="Courier" w:hint="eastAsia"/>
          <w:color w:val="000000"/>
          <w:sz w:val="24"/>
        </w:rPr>
        <w:t>『論語』</w:t>
      </w:r>
      <w:r w:rsidRPr="00152DE6">
        <w:rPr>
          <w:rFonts w:ascii="Courier" w:hAnsi="Courier" w:cs="Courier" w:hint="eastAsia"/>
          <w:color w:val="000000"/>
          <w:sz w:val="24"/>
        </w:rPr>
        <w:t>述而</w:t>
      </w:r>
      <w:r w:rsidR="00C3320B">
        <w:rPr>
          <w:rFonts w:ascii="Courier" w:hAnsi="Courier" w:cs="Courier" w:hint="eastAsia"/>
          <w:color w:val="000000"/>
          <w:sz w:val="24"/>
        </w:rPr>
        <w:t>第七</w:t>
      </w:r>
      <w:r w:rsidRPr="00152DE6">
        <w:rPr>
          <w:rFonts w:ascii="Courier" w:hAnsi="Courier" w:cs="Courier" w:hint="eastAsia"/>
          <w:color w:val="000000"/>
          <w:sz w:val="24"/>
        </w:rPr>
        <w:t>）</w:t>
      </w:r>
    </w:p>
    <w:p w14:paraId="10490C65" w14:textId="090D4B27" w:rsidR="0094578A" w:rsidRPr="00152DE6" w:rsidRDefault="0094578A" w:rsidP="009457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Courier"/>
          <w:color w:val="000000"/>
          <w:sz w:val="24"/>
        </w:rPr>
      </w:pPr>
      <w:r w:rsidRPr="00152DE6">
        <w:rPr>
          <w:rFonts w:ascii="Courier" w:hAnsi="Courier" w:cs="Courier" w:hint="eastAsia"/>
          <w:color w:val="000000"/>
          <w:sz w:val="24"/>
        </w:rPr>
        <w:t>「樊遅（はんち）知を問ふ。</w:t>
      </w:r>
      <w:r>
        <w:rPr>
          <w:rFonts w:ascii="Courier" w:hAnsi="Courier" w:cs="Courier" w:hint="eastAsia"/>
          <w:color w:val="000000"/>
          <w:sz w:val="24"/>
        </w:rPr>
        <w:t>子曰く、民の義を務</w:t>
      </w:r>
      <w:r w:rsidRPr="00152DE6">
        <w:rPr>
          <w:rFonts w:ascii="Courier" w:hAnsi="Courier" w:cs="Courier" w:hint="eastAsia"/>
          <w:color w:val="000000"/>
          <w:sz w:val="24"/>
        </w:rPr>
        <w:t>め、</w:t>
      </w:r>
      <w:r w:rsidRPr="001B2F55">
        <w:rPr>
          <w:rFonts w:ascii="Courier" w:hAnsi="Courier" w:cs="Courier" w:hint="eastAsia"/>
          <w:color w:val="000000"/>
          <w:sz w:val="24"/>
          <w:u w:val="single"/>
        </w:rPr>
        <w:t>鬼神を敬してこれを遠ざく。</w:t>
      </w:r>
      <w:r>
        <w:rPr>
          <w:rFonts w:ascii="Courier" w:hAnsi="Courier" w:cs="Courier" w:hint="eastAsia"/>
          <w:color w:val="000000"/>
          <w:sz w:val="24"/>
        </w:rPr>
        <w:t>知と謂（い）うべし</w:t>
      </w:r>
      <w:r w:rsidRPr="00152DE6">
        <w:rPr>
          <w:rFonts w:ascii="Courier" w:hAnsi="Courier" w:cs="Courier" w:hint="eastAsia"/>
          <w:color w:val="000000"/>
          <w:sz w:val="24"/>
        </w:rPr>
        <w:t>。仁を問ふ。</w:t>
      </w:r>
      <w:r>
        <w:rPr>
          <w:rFonts w:ascii="Courier" w:hAnsi="Courier" w:cs="Courier" w:hint="eastAsia"/>
          <w:color w:val="000000"/>
          <w:sz w:val="24"/>
        </w:rPr>
        <w:t>曰く、</w:t>
      </w:r>
      <w:r w:rsidRPr="00152DE6">
        <w:rPr>
          <w:rFonts w:ascii="Courier" w:hAnsi="Courier" w:cs="Courier" w:hint="eastAsia"/>
          <w:color w:val="000000"/>
          <w:sz w:val="24"/>
        </w:rPr>
        <w:t>仁者は難（</w:t>
      </w:r>
      <w:r>
        <w:rPr>
          <w:rFonts w:ascii="Courier" w:hAnsi="Courier" w:cs="Courier" w:hint="eastAsia"/>
          <w:color w:val="000000"/>
          <w:sz w:val="24"/>
        </w:rPr>
        <w:t>かた）きを先にして獲（う）ることを後にす。仁と謂ふ可し」</w:t>
      </w:r>
      <w:r w:rsidRPr="00152DE6">
        <w:rPr>
          <w:rFonts w:ascii="Courier" w:hAnsi="Courier" w:cs="Courier" w:hint="eastAsia"/>
          <w:color w:val="000000"/>
          <w:sz w:val="24"/>
        </w:rPr>
        <w:t>（</w:t>
      </w:r>
      <w:r>
        <w:rPr>
          <w:rFonts w:ascii="Courier" w:hAnsi="Courier" w:cs="Courier" w:hint="eastAsia"/>
          <w:color w:val="000000"/>
          <w:sz w:val="24"/>
        </w:rPr>
        <w:t>雍也</w:t>
      </w:r>
      <w:r w:rsidR="00C3320B">
        <w:rPr>
          <w:rFonts w:ascii="Courier" w:hAnsi="Courier" w:cs="Courier" w:hint="eastAsia"/>
          <w:color w:val="000000"/>
          <w:sz w:val="24"/>
        </w:rPr>
        <w:t>第六</w:t>
      </w:r>
      <w:r w:rsidRPr="00152DE6">
        <w:rPr>
          <w:rFonts w:ascii="Courier" w:hAnsi="Courier" w:cs="Courier" w:hint="eastAsia"/>
          <w:color w:val="000000"/>
          <w:sz w:val="24"/>
        </w:rPr>
        <w:t>）</w:t>
      </w:r>
    </w:p>
    <w:p w14:paraId="5D6D42F3" w14:textId="244B2CA5" w:rsidR="0094578A" w:rsidRDefault="0094578A" w:rsidP="009457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Courier"/>
          <w:color w:val="000000"/>
          <w:sz w:val="24"/>
        </w:rPr>
      </w:pPr>
      <w:r w:rsidRPr="00146567">
        <w:rPr>
          <w:rFonts w:ascii="Courier" w:hAnsi="Courier" w:cs="Courier" w:hint="eastAsia"/>
          <w:color w:val="000000"/>
          <w:sz w:val="24"/>
        </w:rPr>
        <w:t>「季路</w:t>
      </w:r>
      <w:r w:rsidRPr="00146567">
        <w:rPr>
          <w:rFonts w:ascii="Courier" w:hAnsi="Courier" w:cs="Courier"/>
          <w:color w:val="000000"/>
          <w:sz w:val="24"/>
        </w:rPr>
        <w:t xml:space="preserve"> </w:t>
      </w:r>
      <w:r>
        <w:rPr>
          <w:rFonts w:ascii="Courier" w:hAnsi="Courier" w:cs="Courier" w:hint="eastAsia"/>
          <w:color w:val="000000"/>
          <w:sz w:val="24"/>
        </w:rPr>
        <w:t>、鬼神に事えんことを問う。子曰わく、</w:t>
      </w:r>
      <w:r w:rsidRPr="001B2F55">
        <w:rPr>
          <w:rFonts w:ascii="Courier" w:hAnsi="Courier" w:cs="Courier" w:hint="eastAsia"/>
          <w:color w:val="000000"/>
          <w:sz w:val="24"/>
          <w:u w:val="single"/>
        </w:rPr>
        <w:t>未だ人に事うること能わず、焉んぞ能く鬼に事えん。</w:t>
      </w:r>
      <w:r w:rsidRPr="00146567">
        <w:rPr>
          <w:rFonts w:ascii="Courier" w:hAnsi="Courier" w:cs="Courier" w:hint="eastAsia"/>
          <w:color w:val="000000"/>
          <w:sz w:val="24"/>
        </w:rPr>
        <w:t>曰わく、敢えて死を問う。曰わく、未だ生を知らず、焉んぞ死を知らん」（</w:t>
      </w:r>
      <w:r>
        <w:rPr>
          <w:rFonts w:ascii="Courier" w:hAnsi="Courier" w:cs="Courier"/>
          <w:color w:val="000000"/>
          <w:sz w:val="24"/>
          <w:szCs w:val="18"/>
        </w:rPr>
        <w:t>先進</w:t>
      </w:r>
      <w:r w:rsidR="00C3320B">
        <w:rPr>
          <w:rFonts w:ascii="Courier" w:hAnsi="Courier" w:cs="Courier" w:hint="eastAsia"/>
          <w:color w:val="000000"/>
          <w:sz w:val="24"/>
          <w:szCs w:val="18"/>
        </w:rPr>
        <w:t>第十一</w:t>
      </w:r>
      <w:r w:rsidRPr="00146567">
        <w:rPr>
          <w:rFonts w:ascii="Courier" w:hAnsi="Courier" w:cs="Courier" w:hint="eastAsia"/>
          <w:color w:val="000000"/>
          <w:sz w:val="24"/>
        </w:rPr>
        <w:t>）</w:t>
      </w:r>
    </w:p>
    <w:p w14:paraId="7E20F4E4" w14:textId="77777777" w:rsidR="00C3320B" w:rsidRDefault="00C3320B" w:rsidP="009457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Courier"/>
          <w:color w:val="000000"/>
          <w:sz w:val="24"/>
        </w:rPr>
      </w:pPr>
    </w:p>
    <w:p w14:paraId="515FC6CA" w14:textId="1E0AF38C" w:rsidR="00C3320B" w:rsidRPr="00C3320B" w:rsidRDefault="00C3320B" w:rsidP="009457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ＭＳ Ｐゴシック" w:eastAsia="ＭＳ Ｐゴシック" w:hAnsi="ＭＳ Ｐゴシック" w:cs="Courier"/>
          <w:color w:val="000000"/>
          <w:sz w:val="24"/>
        </w:rPr>
      </w:pPr>
      <w:r>
        <w:rPr>
          <w:rFonts w:ascii="ＭＳ Ｐゴシック" w:eastAsia="ＭＳ Ｐゴシック" w:hAnsi="ＭＳ Ｐゴシック" w:cs="Courier" w:hint="eastAsia"/>
          <w:color w:val="000000"/>
          <w:sz w:val="24"/>
        </w:rPr>
        <w:t>ヒューマンな弟子への愛</w:t>
      </w:r>
    </w:p>
    <w:p w14:paraId="43AE5053" w14:textId="58B29C0D" w:rsidR="0094578A" w:rsidRDefault="0094578A" w:rsidP="0094578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Courier" w:hAnsi="Courier" w:cs="Courier"/>
          <w:color w:val="000000"/>
          <w:sz w:val="24"/>
          <w:szCs w:val="20"/>
        </w:rPr>
      </w:pPr>
      <w:r w:rsidRPr="003664AE">
        <w:rPr>
          <w:rFonts w:ascii="Courier" w:hAnsi="Courier" w:cs="Courier" w:hint="eastAsia"/>
          <w:color w:val="000000"/>
          <w:sz w:val="24"/>
          <w:szCs w:val="20"/>
        </w:rPr>
        <w:t>「</w:t>
      </w:r>
      <w:r w:rsidRPr="003664AE">
        <w:rPr>
          <w:rFonts w:ascii="Courier" w:hAnsi="Courier" w:cs="Courier"/>
          <w:color w:val="000000"/>
          <w:sz w:val="24"/>
          <w:szCs w:val="20"/>
        </w:rPr>
        <w:t>顔淵死す。子曰わく</w:t>
      </w:r>
      <w:r>
        <w:rPr>
          <w:rFonts w:ascii="Courier" w:hAnsi="Courier" w:cs="Courier" w:hint="eastAsia"/>
          <w:color w:val="000000"/>
          <w:sz w:val="24"/>
          <w:szCs w:val="20"/>
        </w:rPr>
        <w:t>、ああ、</w:t>
      </w:r>
      <w:r w:rsidRPr="003664AE">
        <w:rPr>
          <w:rFonts w:ascii="Courier" w:hAnsi="Courier" w:cs="Courier"/>
          <w:color w:val="000000"/>
          <w:sz w:val="24"/>
          <w:szCs w:val="20"/>
        </w:rPr>
        <w:t>天</w:t>
      </w:r>
      <w:r w:rsidRPr="003664AE">
        <w:rPr>
          <w:rFonts w:ascii="Courier" w:hAnsi="Courier" w:cs="Courier" w:hint="eastAsia"/>
          <w:color w:val="000000"/>
          <w:sz w:val="24"/>
          <w:szCs w:val="20"/>
        </w:rPr>
        <w:t>われ</w:t>
      </w:r>
      <w:r w:rsidRPr="003664AE">
        <w:rPr>
          <w:rFonts w:ascii="Courier" w:hAnsi="Courier" w:cs="Courier"/>
          <w:color w:val="000000"/>
          <w:sz w:val="24"/>
          <w:szCs w:val="20"/>
        </w:rPr>
        <w:t>を</w:t>
      </w:r>
      <w:r w:rsidRPr="003664AE">
        <w:rPr>
          <w:rFonts w:ascii="Courier" w:hAnsi="Courier" w:cs="Courier" w:hint="eastAsia"/>
          <w:color w:val="000000"/>
          <w:sz w:val="24"/>
          <w:szCs w:val="20"/>
        </w:rPr>
        <w:t>喪（ほろ）ぼ</w:t>
      </w:r>
      <w:r w:rsidRPr="003664AE">
        <w:rPr>
          <w:rFonts w:ascii="Courier" w:hAnsi="Courier" w:cs="Courier"/>
          <w:color w:val="000000"/>
          <w:sz w:val="24"/>
          <w:szCs w:val="20"/>
        </w:rPr>
        <w:t>せり、天</w:t>
      </w:r>
      <w:r w:rsidRPr="003664AE">
        <w:rPr>
          <w:rFonts w:ascii="Courier" w:hAnsi="Courier" w:cs="Courier" w:hint="eastAsia"/>
          <w:color w:val="000000"/>
          <w:sz w:val="24"/>
          <w:szCs w:val="20"/>
        </w:rPr>
        <w:t>われ</w:t>
      </w:r>
      <w:r w:rsidRPr="003664AE">
        <w:rPr>
          <w:rFonts w:ascii="Courier" w:hAnsi="Courier" w:cs="Courier"/>
          <w:color w:val="000000"/>
          <w:sz w:val="24"/>
          <w:szCs w:val="20"/>
        </w:rPr>
        <w:t>を喪</w:t>
      </w:r>
      <w:r w:rsidRPr="003664AE">
        <w:rPr>
          <w:rFonts w:ascii="Courier" w:hAnsi="Courier" w:cs="Courier" w:hint="eastAsia"/>
          <w:color w:val="000000"/>
          <w:sz w:val="24"/>
          <w:szCs w:val="20"/>
        </w:rPr>
        <w:t>ぼ</w:t>
      </w:r>
      <w:r w:rsidRPr="003664AE">
        <w:rPr>
          <w:rFonts w:ascii="Courier" w:hAnsi="Courier" w:cs="Courier"/>
          <w:color w:val="000000"/>
          <w:sz w:val="24"/>
          <w:szCs w:val="20"/>
        </w:rPr>
        <w:t>せり</w:t>
      </w:r>
      <w:r>
        <w:rPr>
          <w:rFonts w:ascii="Courier" w:hAnsi="Courier" w:cs="Courier" w:hint="eastAsia"/>
          <w:color w:val="000000"/>
          <w:sz w:val="24"/>
          <w:szCs w:val="20"/>
        </w:rPr>
        <w:t>」（</w:t>
      </w:r>
      <w:r w:rsidR="00C3320B">
        <w:rPr>
          <w:rFonts w:ascii="Courier" w:hAnsi="Courier" w:cs="Courier"/>
          <w:color w:val="000000"/>
          <w:sz w:val="24"/>
          <w:szCs w:val="18"/>
        </w:rPr>
        <w:t>先進</w:t>
      </w:r>
      <w:r w:rsidR="00C3320B">
        <w:rPr>
          <w:rFonts w:ascii="Courier" w:hAnsi="Courier" w:cs="Courier" w:hint="eastAsia"/>
          <w:color w:val="000000"/>
          <w:sz w:val="24"/>
          <w:szCs w:val="18"/>
        </w:rPr>
        <w:t>第十一</w:t>
      </w:r>
      <w:r>
        <w:rPr>
          <w:rFonts w:ascii="Courier" w:hAnsi="Courier" w:cs="Courier" w:hint="eastAsia"/>
          <w:color w:val="000000"/>
          <w:sz w:val="24"/>
          <w:szCs w:val="20"/>
        </w:rPr>
        <w:t>）</w:t>
      </w:r>
    </w:p>
    <w:p w14:paraId="114C5726" w14:textId="77777777" w:rsidR="0094578A" w:rsidRDefault="0094578A" w:rsidP="0094578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Courier" w:hAnsi="Courier" w:cs="Courier"/>
          <w:color w:val="000000"/>
          <w:sz w:val="24"/>
          <w:szCs w:val="20"/>
        </w:rPr>
      </w:pPr>
      <w:r w:rsidRPr="00146567">
        <w:rPr>
          <w:rFonts w:ascii="Courier" w:hAnsi="Courier" w:cs="Courier" w:hint="eastAsia"/>
          <w:color w:val="000000"/>
          <w:sz w:val="24"/>
          <w:szCs w:val="20"/>
        </w:rPr>
        <w:t>「</w:t>
      </w:r>
      <w:r w:rsidRPr="00146567">
        <w:rPr>
          <w:rFonts w:ascii="Courier" w:hAnsi="Courier" w:cs="Courier"/>
          <w:color w:val="000000"/>
          <w:sz w:val="24"/>
          <w:szCs w:val="20"/>
        </w:rPr>
        <w:t>顔淵死す。子これを哭して慟す。従者の曰わく、子慟せり。曰わく、慟すること有るか。夫の人の為めに慟するに非</w:t>
      </w:r>
      <w:r w:rsidRPr="00146567">
        <w:rPr>
          <w:rFonts w:ascii="Courier" w:hAnsi="Courier" w:cs="Courier" w:hint="eastAsia"/>
          <w:color w:val="000000"/>
          <w:sz w:val="24"/>
          <w:szCs w:val="20"/>
        </w:rPr>
        <w:t>ず</w:t>
      </w:r>
      <w:r w:rsidRPr="00146567">
        <w:rPr>
          <w:rFonts w:ascii="Courier" w:hAnsi="Courier" w:cs="Courier"/>
          <w:color w:val="000000"/>
          <w:sz w:val="24"/>
          <w:szCs w:val="20"/>
        </w:rPr>
        <w:t>して、誰</w:t>
      </w:r>
      <w:r w:rsidRPr="00146567">
        <w:rPr>
          <w:rFonts w:ascii="Courier" w:hAnsi="Courier" w:cs="Courier" w:hint="eastAsia"/>
          <w:color w:val="000000"/>
          <w:sz w:val="24"/>
          <w:szCs w:val="20"/>
        </w:rPr>
        <w:t>が</w:t>
      </w:r>
      <w:r w:rsidRPr="00146567">
        <w:rPr>
          <w:rFonts w:ascii="Courier" w:hAnsi="Courier" w:cs="Courier"/>
          <w:color w:val="000000"/>
          <w:sz w:val="24"/>
          <w:szCs w:val="20"/>
        </w:rPr>
        <w:t>為にかせん</w:t>
      </w:r>
      <w:r w:rsidRPr="00146567">
        <w:rPr>
          <w:rFonts w:ascii="Courier" w:hAnsi="Courier" w:cs="Courier" w:hint="eastAsia"/>
          <w:color w:val="000000"/>
          <w:sz w:val="24"/>
          <w:szCs w:val="20"/>
        </w:rPr>
        <w:t>」（同）</w:t>
      </w:r>
    </w:p>
    <w:p w14:paraId="38B7FBDC" w14:textId="07B7380A" w:rsidR="0094578A" w:rsidRDefault="0094578A" w:rsidP="0094578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Courier" w:hAnsi="Courier" w:cs="Courier"/>
          <w:color w:val="000000"/>
          <w:sz w:val="24"/>
          <w:szCs w:val="20"/>
        </w:rPr>
      </w:pPr>
      <w:r>
        <w:rPr>
          <w:rFonts w:ascii="Courier" w:hAnsi="Courier" w:cs="Courier" w:hint="eastAsia"/>
          <w:color w:val="000000"/>
          <w:sz w:val="24"/>
          <w:szCs w:val="20"/>
        </w:rPr>
        <w:t>「伯牛、疾（やまい）有り。子、之を問い、</w:t>
      </w:r>
      <w:r w:rsidRPr="00AA603F">
        <w:rPr>
          <w:rFonts w:ascii="Courier" w:hAnsi="Courier" w:cs="Courier" w:hint="eastAsia"/>
          <w:color w:val="000000"/>
          <w:sz w:val="24"/>
          <w:szCs w:val="20"/>
        </w:rPr>
        <w:t>牖</w:t>
      </w:r>
      <w:r>
        <w:rPr>
          <w:rFonts w:ascii="Courier" w:hAnsi="Courier" w:cs="Courier" w:hint="eastAsia"/>
          <w:color w:val="000000"/>
          <w:sz w:val="24"/>
          <w:szCs w:val="20"/>
        </w:rPr>
        <w:t>（まど）より</w:t>
      </w:r>
      <w:r w:rsidRPr="00AA603F">
        <w:rPr>
          <w:rFonts w:ascii="Courier" w:hAnsi="Courier" w:cs="Courier" w:hint="eastAsia"/>
          <w:color w:val="000000"/>
          <w:sz w:val="24"/>
          <w:szCs w:val="20"/>
        </w:rPr>
        <w:t>其</w:t>
      </w:r>
      <w:r>
        <w:rPr>
          <w:rFonts w:ascii="Courier" w:hAnsi="Courier" w:cs="Courier" w:hint="eastAsia"/>
          <w:color w:val="000000"/>
          <w:sz w:val="24"/>
          <w:szCs w:val="20"/>
        </w:rPr>
        <w:t>の</w:t>
      </w:r>
      <w:r w:rsidRPr="00AA603F">
        <w:rPr>
          <w:rFonts w:ascii="Courier" w:hAnsi="Courier" w:cs="Courier" w:hint="eastAsia"/>
          <w:color w:val="000000"/>
          <w:sz w:val="24"/>
          <w:szCs w:val="20"/>
        </w:rPr>
        <w:t>手</w:t>
      </w:r>
      <w:r>
        <w:rPr>
          <w:rFonts w:ascii="Courier" w:hAnsi="Courier" w:cs="Courier" w:hint="eastAsia"/>
          <w:color w:val="000000"/>
          <w:sz w:val="24"/>
          <w:szCs w:val="20"/>
        </w:rPr>
        <w:t>を</w:t>
      </w:r>
      <w:r w:rsidRPr="00AA603F">
        <w:rPr>
          <w:rFonts w:ascii="Courier" w:hAnsi="Courier" w:cs="Courier" w:hint="eastAsia"/>
          <w:color w:val="000000"/>
          <w:sz w:val="24"/>
          <w:szCs w:val="20"/>
        </w:rPr>
        <w:t>執</w:t>
      </w:r>
      <w:r>
        <w:rPr>
          <w:rFonts w:ascii="Courier" w:hAnsi="Courier" w:cs="Courier" w:hint="eastAsia"/>
          <w:color w:val="000000"/>
          <w:sz w:val="24"/>
          <w:szCs w:val="20"/>
        </w:rPr>
        <w:t>る</w:t>
      </w:r>
      <w:r w:rsidRPr="00AA603F">
        <w:rPr>
          <w:rFonts w:ascii="Courier" w:hAnsi="Courier" w:cs="Courier" w:hint="eastAsia"/>
          <w:color w:val="000000"/>
          <w:sz w:val="24"/>
          <w:szCs w:val="20"/>
        </w:rPr>
        <w:t>。曰</w:t>
      </w:r>
      <w:r>
        <w:rPr>
          <w:rFonts w:ascii="Courier" w:hAnsi="Courier" w:cs="Courier" w:hint="eastAsia"/>
          <w:color w:val="000000"/>
          <w:sz w:val="24"/>
          <w:szCs w:val="20"/>
        </w:rPr>
        <w:t>く、</w:t>
      </w:r>
      <w:r w:rsidRPr="00AA603F">
        <w:rPr>
          <w:rFonts w:ascii="Courier" w:hAnsi="Courier" w:cs="Courier" w:hint="eastAsia"/>
          <w:color w:val="000000"/>
          <w:sz w:val="24"/>
          <w:szCs w:val="20"/>
        </w:rPr>
        <w:t>之</w:t>
      </w:r>
      <w:r>
        <w:rPr>
          <w:rFonts w:ascii="Courier" w:hAnsi="Courier" w:cs="Courier" w:hint="eastAsia"/>
          <w:color w:val="000000"/>
          <w:sz w:val="24"/>
          <w:szCs w:val="20"/>
        </w:rPr>
        <w:t>を</w:t>
      </w:r>
      <w:r w:rsidRPr="00AA603F">
        <w:rPr>
          <w:rFonts w:ascii="Courier" w:hAnsi="Courier" w:cs="Courier" w:hint="eastAsia"/>
          <w:color w:val="000000"/>
          <w:sz w:val="24"/>
          <w:szCs w:val="20"/>
        </w:rPr>
        <w:t>亡</w:t>
      </w:r>
      <w:r>
        <w:rPr>
          <w:rFonts w:ascii="Courier" w:hAnsi="Courier" w:cs="Courier" w:hint="eastAsia"/>
          <w:color w:val="000000"/>
          <w:sz w:val="24"/>
          <w:szCs w:val="20"/>
        </w:rPr>
        <w:t>ぼせり</w:t>
      </w:r>
      <w:r w:rsidRPr="00AA603F">
        <w:rPr>
          <w:rFonts w:ascii="Courier" w:hAnsi="Courier" w:cs="Courier" w:hint="eastAsia"/>
          <w:color w:val="000000"/>
          <w:sz w:val="24"/>
          <w:szCs w:val="20"/>
        </w:rPr>
        <w:t>。命</w:t>
      </w:r>
      <w:r>
        <w:rPr>
          <w:rFonts w:ascii="Courier" w:hAnsi="Courier" w:cs="Courier" w:hint="eastAsia"/>
          <w:color w:val="000000"/>
          <w:sz w:val="24"/>
          <w:szCs w:val="20"/>
        </w:rPr>
        <w:t>なるかな。</w:t>
      </w:r>
      <w:r w:rsidRPr="00AA603F">
        <w:rPr>
          <w:rFonts w:ascii="Courier" w:hAnsi="Courier" w:cs="Courier" w:hint="eastAsia"/>
          <w:color w:val="000000"/>
          <w:sz w:val="24"/>
          <w:szCs w:val="20"/>
        </w:rPr>
        <w:t>斯</w:t>
      </w:r>
      <w:r>
        <w:rPr>
          <w:rFonts w:ascii="Courier" w:hAnsi="Courier" w:cs="Courier" w:hint="eastAsia"/>
          <w:color w:val="000000"/>
          <w:sz w:val="24"/>
          <w:szCs w:val="20"/>
        </w:rPr>
        <w:t>の人にして</w:t>
      </w:r>
      <w:r w:rsidRPr="00AA603F">
        <w:rPr>
          <w:rFonts w:ascii="Courier" w:hAnsi="Courier" w:cs="Courier" w:hint="eastAsia"/>
          <w:color w:val="000000"/>
          <w:sz w:val="24"/>
          <w:szCs w:val="20"/>
        </w:rPr>
        <w:t>斯</w:t>
      </w:r>
      <w:r>
        <w:rPr>
          <w:rFonts w:ascii="Courier" w:hAnsi="Courier" w:cs="Courier" w:hint="eastAsia"/>
          <w:color w:val="000000"/>
          <w:sz w:val="24"/>
          <w:szCs w:val="20"/>
        </w:rPr>
        <w:t>の</w:t>
      </w:r>
      <w:r w:rsidRPr="00AA603F">
        <w:rPr>
          <w:rFonts w:ascii="Courier" w:hAnsi="Courier" w:cs="Courier" w:hint="eastAsia"/>
          <w:color w:val="000000"/>
          <w:sz w:val="24"/>
          <w:szCs w:val="20"/>
        </w:rPr>
        <w:t>疾有</w:t>
      </w:r>
      <w:r>
        <w:rPr>
          <w:rFonts w:ascii="Courier" w:hAnsi="Courier" w:cs="Courier" w:hint="eastAsia"/>
          <w:color w:val="000000"/>
          <w:sz w:val="24"/>
          <w:szCs w:val="20"/>
        </w:rPr>
        <w:t>ること、</w:t>
      </w:r>
      <w:r w:rsidRPr="00AA603F">
        <w:rPr>
          <w:rFonts w:ascii="Courier" w:hAnsi="Courier" w:cs="Courier" w:hint="eastAsia"/>
          <w:color w:val="000000"/>
          <w:sz w:val="24"/>
          <w:szCs w:val="20"/>
        </w:rPr>
        <w:t>斯</w:t>
      </w:r>
      <w:r>
        <w:rPr>
          <w:rFonts w:ascii="Courier" w:hAnsi="Courier" w:cs="Courier" w:hint="eastAsia"/>
          <w:color w:val="000000"/>
          <w:sz w:val="24"/>
          <w:szCs w:val="20"/>
        </w:rPr>
        <w:t>の人にして</w:t>
      </w:r>
      <w:r w:rsidRPr="00AA603F">
        <w:rPr>
          <w:rFonts w:ascii="Courier" w:hAnsi="Courier" w:cs="Courier" w:hint="eastAsia"/>
          <w:color w:val="000000"/>
          <w:sz w:val="24"/>
          <w:szCs w:val="20"/>
        </w:rPr>
        <w:t>斯</w:t>
      </w:r>
      <w:r>
        <w:rPr>
          <w:rFonts w:ascii="Courier" w:hAnsi="Courier" w:cs="Courier" w:hint="eastAsia"/>
          <w:color w:val="000000"/>
          <w:sz w:val="24"/>
          <w:szCs w:val="20"/>
        </w:rPr>
        <w:t>の</w:t>
      </w:r>
      <w:r w:rsidRPr="00AA603F">
        <w:rPr>
          <w:rFonts w:ascii="Courier" w:hAnsi="Courier" w:cs="Courier" w:hint="eastAsia"/>
          <w:color w:val="000000"/>
          <w:sz w:val="24"/>
          <w:szCs w:val="20"/>
        </w:rPr>
        <w:t>疾有</w:t>
      </w:r>
      <w:r w:rsidR="00C3320B">
        <w:rPr>
          <w:rFonts w:ascii="Courier" w:hAnsi="Courier" w:cs="Courier" w:hint="eastAsia"/>
          <w:color w:val="000000"/>
          <w:sz w:val="24"/>
          <w:szCs w:val="20"/>
        </w:rPr>
        <w:t>ること、と」（雍也第六</w:t>
      </w:r>
      <w:r>
        <w:rPr>
          <w:rFonts w:ascii="Courier" w:hAnsi="Courier" w:cs="Courier" w:hint="eastAsia"/>
          <w:color w:val="000000"/>
          <w:sz w:val="24"/>
          <w:szCs w:val="20"/>
        </w:rPr>
        <w:t>）</w:t>
      </w:r>
    </w:p>
    <w:p w14:paraId="25817911" w14:textId="77777777" w:rsidR="00EA77C9" w:rsidRDefault="00EA77C9" w:rsidP="00EA77C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Courier" w:hAnsi="Courier" w:cs="Courier"/>
          <w:color w:val="000000"/>
          <w:sz w:val="24"/>
          <w:szCs w:val="20"/>
        </w:rPr>
      </w:pPr>
    </w:p>
    <w:p w14:paraId="5509562C" w14:textId="46A43B3D" w:rsidR="00EA77C9" w:rsidRDefault="00EA77C9" w:rsidP="00EA77C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Courier"/>
          <w:color w:val="000000"/>
          <w:sz w:val="24"/>
          <w:szCs w:val="20"/>
        </w:rPr>
      </w:pPr>
      <w:r>
        <w:rPr>
          <w:rFonts w:ascii="Courier" w:hAnsi="Courier" w:cs="Courier" w:hint="eastAsia"/>
          <w:color w:val="000000"/>
          <w:sz w:val="24"/>
          <w:szCs w:val="20"/>
        </w:rPr>
        <w:t>【参照】</w:t>
      </w:r>
      <w:r w:rsidRPr="00D13E1E">
        <w:rPr>
          <w:rFonts w:ascii="ＭＳ Ｐゴシック" w:eastAsia="ＭＳ Ｐゴシック" w:hAnsi="ＭＳ Ｐゴシック" w:cs="Courier" w:hint="eastAsia"/>
          <w:color w:val="000000"/>
          <w:sz w:val="24"/>
          <w:szCs w:val="20"/>
        </w:rPr>
        <w:t>老子、荘子の死生観</w:t>
      </w:r>
    </w:p>
    <w:p w14:paraId="623BC3E7" w14:textId="77777777" w:rsidR="00EA77C9" w:rsidRDefault="00EA77C9" w:rsidP="00EA77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Courier"/>
          <w:color w:val="000000"/>
          <w:sz w:val="24"/>
        </w:rPr>
      </w:pPr>
      <w:r w:rsidRPr="00D13E1E">
        <w:rPr>
          <w:rFonts w:ascii="Courier" w:hAnsi="Courier" w:cs="Courier" w:hint="eastAsia"/>
          <w:color w:val="000000"/>
          <w:sz w:val="24"/>
        </w:rPr>
        <w:t>「</w:t>
      </w:r>
      <w:r w:rsidRPr="00D13E1E">
        <w:rPr>
          <w:rFonts w:ascii="Courier" w:hAnsi="Courier" w:cs="Courier"/>
          <w:color w:val="000000"/>
          <w:sz w:val="24"/>
        </w:rPr>
        <w:t>出</w:t>
      </w:r>
      <w:r w:rsidRPr="00D13E1E">
        <w:rPr>
          <w:rFonts w:ascii="Courier" w:hAnsi="Courier" w:cs="Courier" w:hint="eastAsia"/>
          <w:color w:val="000000"/>
          <w:sz w:val="24"/>
        </w:rPr>
        <w:t>で</w:t>
      </w:r>
      <w:r w:rsidRPr="00D13E1E">
        <w:rPr>
          <w:rFonts w:ascii="Courier" w:hAnsi="Courier" w:cs="Courier"/>
          <w:color w:val="000000"/>
          <w:sz w:val="24"/>
        </w:rPr>
        <w:t>て生、入りて死</w:t>
      </w:r>
      <w:r>
        <w:rPr>
          <w:rFonts w:ascii="Courier" w:hAnsi="Courier" w:cs="Courier" w:hint="eastAsia"/>
          <w:color w:val="000000"/>
          <w:sz w:val="24"/>
        </w:rPr>
        <w:t>（出生入死）</w:t>
      </w:r>
      <w:r w:rsidRPr="00D13E1E">
        <w:rPr>
          <w:rFonts w:ascii="Courier" w:hAnsi="Courier" w:cs="Courier"/>
          <w:color w:val="000000"/>
          <w:sz w:val="24"/>
        </w:rPr>
        <w:t>。生の徒は十に三有り。死の徒も十に三有り。人の生、動いて死地に</w:t>
      </w:r>
      <w:r w:rsidRPr="00D13E1E">
        <w:rPr>
          <w:rFonts w:ascii="Courier" w:hAnsi="Courier" w:cs="Courier" w:hint="eastAsia"/>
          <w:color w:val="000000"/>
          <w:sz w:val="24"/>
        </w:rPr>
        <w:t>ゆ</w:t>
      </w:r>
      <w:r w:rsidRPr="00D13E1E">
        <w:rPr>
          <w:rFonts w:ascii="Courier" w:hAnsi="Courier" w:cs="Courier"/>
          <w:color w:val="000000"/>
          <w:sz w:val="24"/>
        </w:rPr>
        <w:t>くもの、</w:t>
      </w:r>
      <w:r w:rsidRPr="00D13E1E">
        <w:rPr>
          <w:rFonts w:ascii="Courier" w:hAnsi="Courier" w:cs="Courier" w:hint="eastAsia"/>
          <w:color w:val="000000"/>
          <w:sz w:val="24"/>
        </w:rPr>
        <w:t>ま</w:t>
      </w:r>
      <w:r w:rsidRPr="00D13E1E">
        <w:rPr>
          <w:rFonts w:ascii="Courier" w:hAnsi="Courier" w:cs="Courier"/>
          <w:color w:val="000000"/>
          <w:sz w:val="24"/>
        </w:rPr>
        <w:t>た十に三有り。</w:t>
      </w:r>
      <w:r w:rsidRPr="00D13E1E">
        <w:rPr>
          <w:rFonts w:ascii="Courier" w:hAnsi="Courier" w:cs="Courier" w:hint="eastAsia"/>
          <w:color w:val="000000"/>
          <w:sz w:val="24"/>
        </w:rPr>
        <w:t>そ</w:t>
      </w:r>
      <w:r w:rsidRPr="00D13E1E">
        <w:rPr>
          <w:rFonts w:ascii="Courier" w:hAnsi="Courier" w:cs="Courier"/>
          <w:color w:val="000000"/>
          <w:sz w:val="24"/>
        </w:rPr>
        <w:t>れ何の</w:t>
      </w:r>
      <w:r w:rsidRPr="00D13E1E">
        <w:rPr>
          <w:rFonts w:ascii="Courier" w:hAnsi="Courier" w:cs="Courier" w:hint="eastAsia"/>
          <w:color w:val="000000"/>
          <w:sz w:val="24"/>
        </w:rPr>
        <w:t>ゆえぞ</w:t>
      </w:r>
      <w:r w:rsidRPr="00D13E1E">
        <w:rPr>
          <w:rFonts w:ascii="Courier" w:hAnsi="Courier" w:cs="Courier"/>
          <w:color w:val="000000"/>
          <w:sz w:val="24"/>
        </w:rPr>
        <w:t>。其の生を生とするの厚きを以てなり</w:t>
      </w:r>
      <w:r w:rsidRPr="00D13E1E">
        <w:rPr>
          <w:rFonts w:ascii="Courier" w:hAnsi="Courier" w:cs="Courier" w:hint="eastAsia"/>
          <w:color w:val="000000"/>
          <w:sz w:val="24"/>
        </w:rPr>
        <w:t>」</w:t>
      </w:r>
      <w:r>
        <w:rPr>
          <w:rFonts w:ascii="Courier" w:hAnsi="Courier" w:cs="Courier" w:hint="eastAsia"/>
          <w:color w:val="000000"/>
          <w:sz w:val="24"/>
        </w:rPr>
        <w:t>（</w:t>
      </w:r>
      <w:r w:rsidRPr="00D13E1E">
        <w:rPr>
          <w:rFonts w:ascii="Courier" w:hAnsi="Courier" w:cs="Courier" w:hint="eastAsia"/>
          <w:color w:val="000000"/>
          <w:sz w:val="24"/>
        </w:rPr>
        <w:t>『老子』第五十章</w:t>
      </w:r>
      <w:r>
        <w:rPr>
          <w:rFonts w:ascii="Courier" w:hAnsi="Courier" w:cs="Courier" w:hint="eastAsia"/>
          <w:color w:val="000000"/>
          <w:sz w:val="24"/>
        </w:rPr>
        <w:t>）</w:t>
      </w:r>
    </w:p>
    <w:p w14:paraId="1BBBF34A" w14:textId="29D760AB" w:rsidR="00EA77C9" w:rsidRDefault="00EA77C9" w:rsidP="00EA77C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Courier" w:hAnsi="Courier" w:cs="Courier"/>
          <w:color w:val="000000"/>
          <w:sz w:val="24"/>
          <w:szCs w:val="20"/>
        </w:rPr>
      </w:pPr>
      <w:r w:rsidRPr="00B65815">
        <w:rPr>
          <w:rFonts w:ascii="Courier" w:hAnsi="Courier" w:cs="Courier" w:hint="eastAsia"/>
          <w:color w:val="000000"/>
          <w:sz w:val="24"/>
          <w:szCs w:val="20"/>
        </w:rPr>
        <w:t>「</w:t>
      </w:r>
      <w:r w:rsidRPr="00B65815">
        <w:rPr>
          <w:rFonts w:ascii="Courier" w:hAnsi="Courier" w:cs="Courier"/>
          <w:color w:val="000000"/>
          <w:sz w:val="24"/>
          <w:szCs w:val="20"/>
        </w:rPr>
        <w:t>大塊</w:t>
      </w:r>
      <w:r>
        <w:rPr>
          <w:rFonts w:ascii="Courier" w:hAnsi="Courier" w:cs="Courier" w:hint="eastAsia"/>
          <w:color w:val="000000"/>
          <w:sz w:val="24"/>
          <w:szCs w:val="20"/>
        </w:rPr>
        <w:t>（＝天地）</w:t>
      </w:r>
      <w:r>
        <w:rPr>
          <w:rFonts w:ascii="Courier" w:hAnsi="Courier" w:cs="Courier"/>
          <w:color w:val="000000"/>
          <w:sz w:val="24"/>
          <w:szCs w:val="20"/>
        </w:rPr>
        <w:t>我れを載するに形を以てし、我を労</w:t>
      </w:r>
      <w:r>
        <w:rPr>
          <w:rFonts w:ascii="Courier" w:hAnsi="Courier" w:cs="Courier" w:hint="eastAsia"/>
          <w:color w:val="000000"/>
          <w:sz w:val="24"/>
          <w:szCs w:val="20"/>
        </w:rPr>
        <w:t>（くるしむ）</w:t>
      </w:r>
      <w:r w:rsidRPr="00B65815">
        <w:rPr>
          <w:rFonts w:ascii="Courier" w:hAnsi="Courier" w:cs="Courier"/>
          <w:color w:val="000000"/>
          <w:sz w:val="24"/>
          <w:szCs w:val="20"/>
        </w:rPr>
        <w:t>るに生を以てし、我を佚</w:t>
      </w:r>
      <w:r>
        <w:rPr>
          <w:rFonts w:ascii="Courier" w:hAnsi="Courier" w:cs="Courier" w:hint="eastAsia"/>
          <w:color w:val="000000"/>
          <w:sz w:val="24"/>
          <w:szCs w:val="20"/>
        </w:rPr>
        <w:t>（やす）んず</w:t>
      </w:r>
      <w:r w:rsidRPr="00B65815">
        <w:rPr>
          <w:rFonts w:ascii="Courier" w:hAnsi="Courier" w:cs="Courier"/>
          <w:color w:val="000000"/>
          <w:sz w:val="24"/>
          <w:szCs w:val="20"/>
        </w:rPr>
        <w:t>るに老を以てし、我を息</w:t>
      </w:r>
      <w:r>
        <w:rPr>
          <w:rFonts w:ascii="Courier" w:hAnsi="Courier" w:cs="Courier" w:hint="eastAsia"/>
          <w:color w:val="000000"/>
          <w:sz w:val="24"/>
          <w:szCs w:val="20"/>
        </w:rPr>
        <w:t>（いこ）</w:t>
      </w:r>
      <w:r w:rsidRPr="00B65815">
        <w:rPr>
          <w:rFonts w:ascii="Courier" w:hAnsi="Courier" w:cs="Courier"/>
          <w:color w:val="000000"/>
          <w:sz w:val="24"/>
          <w:szCs w:val="20"/>
        </w:rPr>
        <w:t>わしむに死を以てす。故に吾</w:t>
      </w:r>
      <w:r>
        <w:rPr>
          <w:rFonts w:ascii="Courier" w:hAnsi="Courier" w:cs="Courier" w:hint="eastAsia"/>
          <w:color w:val="000000"/>
          <w:sz w:val="24"/>
          <w:szCs w:val="20"/>
        </w:rPr>
        <w:t>が</w:t>
      </w:r>
      <w:r w:rsidRPr="00B65815">
        <w:rPr>
          <w:rFonts w:ascii="Courier" w:hAnsi="Courier" w:cs="Courier"/>
          <w:color w:val="000000"/>
          <w:sz w:val="24"/>
          <w:szCs w:val="20"/>
        </w:rPr>
        <w:t>生を善しとする者は、</w:t>
      </w:r>
      <w:r>
        <w:rPr>
          <w:rFonts w:ascii="Courier" w:hAnsi="Courier" w:cs="Courier" w:hint="eastAsia"/>
          <w:color w:val="000000"/>
          <w:sz w:val="24"/>
          <w:szCs w:val="20"/>
        </w:rPr>
        <w:t>すなわ</w:t>
      </w:r>
      <w:r w:rsidRPr="00B65815">
        <w:rPr>
          <w:rFonts w:ascii="Courier" w:hAnsi="Courier" w:cs="Courier"/>
          <w:color w:val="000000"/>
          <w:sz w:val="24"/>
          <w:szCs w:val="20"/>
        </w:rPr>
        <w:t>ち吾</w:t>
      </w:r>
      <w:r>
        <w:rPr>
          <w:rFonts w:ascii="Courier" w:hAnsi="Courier" w:cs="Courier" w:hint="eastAsia"/>
          <w:color w:val="000000"/>
          <w:sz w:val="24"/>
          <w:szCs w:val="20"/>
        </w:rPr>
        <w:t>が</w:t>
      </w:r>
      <w:r w:rsidRPr="00B65815">
        <w:rPr>
          <w:rFonts w:ascii="Courier" w:hAnsi="Courier" w:cs="Courier"/>
          <w:color w:val="000000"/>
          <w:sz w:val="24"/>
          <w:szCs w:val="20"/>
        </w:rPr>
        <w:t>死を善</w:t>
      </w:r>
      <w:r>
        <w:rPr>
          <w:rFonts w:ascii="Courier" w:hAnsi="Courier" w:cs="Courier" w:hint="eastAsia"/>
          <w:color w:val="000000"/>
          <w:sz w:val="24"/>
          <w:szCs w:val="20"/>
        </w:rPr>
        <w:t>し</w:t>
      </w:r>
      <w:r w:rsidRPr="00B65815">
        <w:rPr>
          <w:rFonts w:ascii="Courier" w:hAnsi="Courier" w:cs="Courier"/>
          <w:color w:val="000000"/>
          <w:sz w:val="24"/>
          <w:szCs w:val="20"/>
        </w:rPr>
        <w:t>とする所以なり</w:t>
      </w:r>
      <w:r w:rsidRPr="00B65815">
        <w:rPr>
          <w:rFonts w:ascii="Courier" w:hAnsi="Courier" w:cs="Courier" w:hint="eastAsia"/>
          <w:color w:val="000000"/>
          <w:sz w:val="24"/>
          <w:szCs w:val="20"/>
        </w:rPr>
        <w:t>」（『荘子』）</w:t>
      </w:r>
    </w:p>
    <w:p w14:paraId="05460376" w14:textId="77777777" w:rsidR="0094578A" w:rsidRDefault="0094578A" w:rsidP="0094578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Courier" w:hAnsi="Courier" w:cs="Courier"/>
          <w:color w:val="000000"/>
          <w:sz w:val="24"/>
          <w:szCs w:val="20"/>
        </w:rPr>
      </w:pPr>
    </w:p>
    <w:p w14:paraId="252E1183" w14:textId="44856F19" w:rsidR="00C3320B" w:rsidRPr="00C3320B" w:rsidRDefault="00C3320B" w:rsidP="0094578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Courier"/>
          <w:color w:val="000000"/>
          <w:sz w:val="24"/>
          <w:szCs w:val="20"/>
        </w:rPr>
      </w:pPr>
      <w:r w:rsidRPr="00C3320B">
        <w:rPr>
          <w:rFonts w:ascii="ＭＳ Ｐゴシック" w:eastAsia="ＭＳ Ｐゴシック" w:hAnsi="ＭＳ Ｐゴシック" w:cs="Courier" w:hint="eastAsia"/>
          <w:color w:val="000000"/>
          <w:sz w:val="24"/>
          <w:szCs w:val="20"/>
        </w:rPr>
        <w:t>天への畏怖、</w:t>
      </w:r>
      <w:r w:rsidR="00E93582">
        <w:rPr>
          <w:rFonts w:ascii="ＭＳ Ｐゴシック" w:eastAsia="ＭＳ Ｐゴシック" w:hAnsi="ＭＳ Ｐゴシック" w:cs="Courier" w:hint="eastAsia"/>
          <w:color w:val="000000"/>
          <w:sz w:val="24"/>
          <w:szCs w:val="20"/>
        </w:rPr>
        <w:t>天との強烈な感応関係、</w:t>
      </w:r>
      <w:r w:rsidRPr="00C3320B">
        <w:rPr>
          <w:rFonts w:ascii="ＭＳ Ｐゴシック" w:eastAsia="ＭＳ Ｐゴシック" w:hAnsi="ＭＳ Ｐゴシック" w:cs="Courier" w:hint="eastAsia"/>
          <w:color w:val="000000"/>
          <w:sz w:val="24"/>
          <w:szCs w:val="20"/>
        </w:rPr>
        <w:t>天命への自負</w:t>
      </w:r>
    </w:p>
    <w:p w14:paraId="69FF85DB" w14:textId="369B67D0" w:rsidR="0094578A" w:rsidRPr="009E113C" w:rsidRDefault="00C3320B" w:rsidP="0094578A">
      <w:pPr>
        <w:widowControl/>
        <w:autoSpaceDE w:val="0"/>
        <w:autoSpaceDN w:val="0"/>
        <w:adjustRightInd w:val="0"/>
        <w:jc w:val="left"/>
        <w:rPr>
          <w:rFonts w:asciiTheme="minorEastAsia" w:hAnsiTheme="minorEastAsia" w:cs="ArialMT"/>
          <w:kern w:val="0"/>
          <w:sz w:val="24"/>
          <w:szCs w:val="24"/>
        </w:rPr>
      </w:pPr>
      <w:r>
        <w:rPr>
          <w:rFonts w:asciiTheme="minorEastAsia" w:hAnsiTheme="minorEastAsia" w:cs="ArialMT"/>
          <w:kern w:val="0"/>
          <w:sz w:val="24"/>
          <w:szCs w:val="24"/>
        </w:rPr>
        <w:t>「罪を天に獲（う）れば、祷（いの）る所なきなり</w:t>
      </w:r>
      <w:r w:rsidR="0094578A" w:rsidRPr="009E113C">
        <w:rPr>
          <w:rFonts w:asciiTheme="minorEastAsia" w:hAnsiTheme="minorEastAsia" w:cs="ArialMT"/>
          <w:kern w:val="0"/>
          <w:sz w:val="24"/>
          <w:szCs w:val="24"/>
        </w:rPr>
        <w:t>」(八佾＜いつ＞第三)</w:t>
      </w:r>
    </w:p>
    <w:p w14:paraId="0ABF010C" w14:textId="27320984" w:rsidR="0094578A" w:rsidRPr="009E113C" w:rsidRDefault="00C3320B" w:rsidP="0094578A">
      <w:pPr>
        <w:widowControl/>
        <w:autoSpaceDE w:val="0"/>
        <w:autoSpaceDN w:val="0"/>
        <w:adjustRightInd w:val="0"/>
        <w:jc w:val="left"/>
        <w:rPr>
          <w:rFonts w:asciiTheme="minorEastAsia" w:hAnsiTheme="minorEastAsia" w:cs="ArialMT"/>
          <w:kern w:val="0"/>
          <w:sz w:val="24"/>
          <w:szCs w:val="24"/>
        </w:rPr>
      </w:pPr>
      <w:r>
        <w:rPr>
          <w:rFonts w:asciiTheme="minorEastAsia" w:hAnsiTheme="minorEastAsia" w:cs="ArialMT"/>
          <w:kern w:val="0"/>
          <w:sz w:val="24"/>
          <w:szCs w:val="24"/>
        </w:rPr>
        <w:t>「天将に夫子（ふうし）を以って木鐸と為さんとす</w:t>
      </w:r>
      <w:r w:rsidR="0094578A" w:rsidRPr="009E113C">
        <w:rPr>
          <w:rFonts w:asciiTheme="minorEastAsia" w:hAnsiTheme="minorEastAsia" w:cs="ArialMT"/>
          <w:kern w:val="0"/>
          <w:sz w:val="24"/>
          <w:szCs w:val="24"/>
        </w:rPr>
        <w:t>」(八佾＜いつ＞第三)</w:t>
      </w:r>
    </w:p>
    <w:p w14:paraId="5C97DEB5" w14:textId="6854DD57" w:rsidR="0094578A" w:rsidRPr="009E113C" w:rsidRDefault="0094578A" w:rsidP="0094578A">
      <w:pPr>
        <w:widowControl/>
        <w:autoSpaceDE w:val="0"/>
        <w:autoSpaceDN w:val="0"/>
        <w:adjustRightInd w:val="0"/>
        <w:jc w:val="left"/>
        <w:rPr>
          <w:rFonts w:asciiTheme="minorEastAsia" w:hAnsiTheme="minorEastAsia" w:cs="ArialMT"/>
          <w:kern w:val="0"/>
          <w:sz w:val="24"/>
          <w:szCs w:val="24"/>
        </w:rPr>
      </w:pPr>
      <w:r w:rsidRPr="009E113C">
        <w:rPr>
          <w:rFonts w:asciiTheme="minorEastAsia" w:hAnsiTheme="minorEastAsia" w:cs="ArialMT"/>
          <w:kern w:val="0"/>
          <w:sz w:val="24"/>
          <w:szCs w:val="24"/>
        </w:rPr>
        <w:t>「予（わ）が否（ひ）なる所</w:t>
      </w:r>
      <w:r w:rsidR="00E93582">
        <w:rPr>
          <w:rFonts w:asciiTheme="minorEastAsia" w:hAnsiTheme="minorEastAsia" w:cs="ArialMT"/>
          <w:kern w:val="0"/>
          <w:sz w:val="24"/>
          <w:szCs w:val="24"/>
        </w:rPr>
        <w:t>の</w:t>
      </w:r>
      <w:r w:rsidR="00E93582">
        <w:rPr>
          <w:rFonts w:asciiTheme="minorEastAsia" w:hAnsiTheme="minorEastAsia" w:cs="ArialMT" w:hint="eastAsia"/>
          <w:kern w:val="0"/>
          <w:sz w:val="24"/>
          <w:szCs w:val="24"/>
        </w:rPr>
        <w:t>もの</w:t>
      </w:r>
      <w:r w:rsidR="00C3320B">
        <w:rPr>
          <w:rFonts w:asciiTheme="minorEastAsia" w:hAnsiTheme="minorEastAsia" w:cs="ArialMT"/>
          <w:kern w:val="0"/>
          <w:sz w:val="24"/>
          <w:szCs w:val="24"/>
        </w:rPr>
        <w:t>は、天之（これ）を厭（た）たん。天之（これ）を厭（た）たん</w:t>
      </w:r>
      <w:r w:rsidRPr="009E113C">
        <w:rPr>
          <w:rFonts w:asciiTheme="minorEastAsia" w:hAnsiTheme="minorEastAsia" w:cs="ArialMT"/>
          <w:kern w:val="0"/>
          <w:sz w:val="24"/>
          <w:szCs w:val="24"/>
        </w:rPr>
        <w:t>」(雍也第六)</w:t>
      </w:r>
    </w:p>
    <w:p w14:paraId="5DA5462A" w14:textId="74710F48" w:rsidR="0094578A" w:rsidRPr="009E113C" w:rsidRDefault="0094578A" w:rsidP="0094578A">
      <w:pPr>
        <w:widowControl/>
        <w:autoSpaceDE w:val="0"/>
        <w:autoSpaceDN w:val="0"/>
        <w:adjustRightInd w:val="0"/>
        <w:jc w:val="left"/>
        <w:rPr>
          <w:rFonts w:asciiTheme="minorEastAsia" w:hAnsiTheme="minorEastAsia" w:cs="ArialMT"/>
          <w:kern w:val="0"/>
          <w:sz w:val="24"/>
          <w:szCs w:val="24"/>
        </w:rPr>
      </w:pPr>
      <w:r w:rsidRPr="009E113C">
        <w:rPr>
          <w:rFonts w:asciiTheme="minorEastAsia" w:hAnsiTheme="minorEastAsia" w:cs="ArialMT"/>
          <w:kern w:val="0"/>
          <w:sz w:val="24"/>
          <w:szCs w:val="24"/>
        </w:rPr>
        <w:t>「子曰(のたま)わく、吾十有五にして学に志し、三十にして立ち、四十にして惑わず、五十にして天命を知り、六十にして耳順い、七十にして心の欲する所に従えども、矩(のり)を踰(こ)</w:t>
      </w:r>
      <w:r w:rsidR="00C3320B">
        <w:rPr>
          <w:rFonts w:asciiTheme="minorEastAsia" w:hAnsiTheme="minorEastAsia" w:cs="ArialMT"/>
          <w:kern w:val="0"/>
          <w:sz w:val="24"/>
          <w:szCs w:val="24"/>
        </w:rPr>
        <w:t>えず</w:t>
      </w:r>
      <w:r w:rsidRPr="009E113C">
        <w:rPr>
          <w:rFonts w:asciiTheme="minorEastAsia" w:hAnsiTheme="minorEastAsia" w:cs="ArialMT"/>
          <w:kern w:val="0"/>
          <w:sz w:val="24"/>
          <w:szCs w:val="24"/>
        </w:rPr>
        <w:t>」(為政第二)</w:t>
      </w:r>
    </w:p>
    <w:p w14:paraId="288190DA" w14:textId="6EEB3AB5" w:rsidR="0094578A" w:rsidRPr="009E113C" w:rsidRDefault="0094578A" w:rsidP="0094578A">
      <w:pPr>
        <w:widowControl/>
        <w:autoSpaceDE w:val="0"/>
        <w:autoSpaceDN w:val="0"/>
        <w:adjustRightInd w:val="0"/>
        <w:jc w:val="left"/>
        <w:rPr>
          <w:rFonts w:asciiTheme="minorEastAsia" w:hAnsiTheme="minorEastAsia" w:cs="ArialMT"/>
          <w:kern w:val="0"/>
          <w:sz w:val="24"/>
          <w:szCs w:val="24"/>
        </w:rPr>
      </w:pPr>
      <w:r w:rsidRPr="009E113C">
        <w:rPr>
          <w:rFonts w:asciiTheme="minorEastAsia" w:hAnsiTheme="minorEastAsia" w:cs="ArialMT"/>
          <w:kern w:val="0"/>
          <w:sz w:val="24"/>
          <w:szCs w:val="24"/>
        </w:rPr>
        <w:t>「子日わく、天を怨みず、人を</w:t>
      </w:r>
      <w:r w:rsidR="00C3320B">
        <w:rPr>
          <w:rFonts w:asciiTheme="minorEastAsia" w:hAnsiTheme="minorEastAsia" w:cs="ArialMT"/>
          <w:kern w:val="0"/>
          <w:sz w:val="24"/>
          <w:szCs w:val="24"/>
        </w:rPr>
        <w:t>尤（とが）めず、下学（かがく）して上達す。我を知る者は其れ天か</w:t>
      </w:r>
      <w:r w:rsidRPr="009E113C">
        <w:rPr>
          <w:rFonts w:asciiTheme="minorEastAsia" w:hAnsiTheme="minorEastAsia" w:cs="ArialMT"/>
          <w:kern w:val="0"/>
          <w:sz w:val="24"/>
          <w:szCs w:val="24"/>
        </w:rPr>
        <w:t>」(憲問第十四)</w:t>
      </w:r>
    </w:p>
    <w:p w14:paraId="624A3D01" w14:textId="0A03BCB6" w:rsidR="0094578A" w:rsidRPr="009E113C" w:rsidRDefault="0094578A" w:rsidP="0094578A">
      <w:pPr>
        <w:widowControl/>
        <w:autoSpaceDE w:val="0"/>
        <w:autoSpaceDN w:val="0"/>
        <w:adjustRightInd w:val="0"/>
        <w:jc w:val="left"/>
        <w:rPr>
          <w:rFonts w:asciiTheme="minorEastAsia" w:hAnsiTheme="minorEastAsia" w:cs="ArialMT"/>
          <w:kern w:val="0"/>
          <w:sz w:val="24"/>
          <w:szCs w:val="24"/>
        </w:rPr>
      </w:pPr>
      <w:r w:rsidRPr="009E113C">
        <w:rPr>
          <w:rFonts w:asciiTheme="minorEastAsia" w:hAnsiTheme="minorEastAsia" w:cs="ArialMT"/>
          <w:kern w:val="0"/>
          <w:sz w:val="24"/>
          <w:szCs w:val="24"/>
        </w:rPr>
        <w:t>「孔子日わく、君子に三畏(さんい)</w:t>
      </w:r>
      <w:r w:rsidR="00C3320B">
        <w:rPr>
          <w:rFonts w:asciiTheme="minorEastAsia" w:hAnsiTheme="minorEastAsia" w:cs="ArialMT"/>
          <w:kern w:val="0"/>
          <w:sz w:val="24"/>
          <w:szCs w:val="24"/>
        </w:rPr>
        <w:t>有り。天命を畏</w:t>
      </w:r>
      <w:r w:rsidRPr="009E113C">
        <w:rPr>
          <w:rFonts w:asciiTheme="minorEastAsia" w:hAnsiTheme="minorEastAsia" w:cs="ArialMT"/>
          <w:kern w:val="0"/>
          <w:sz w:val="24"/>
          <w:szCs w:val="24"/>
        </w:rPr>
        <w:t>れ、大人(たいじん)を畏れ、聖人の言を畏る。小人は天命を知らずして畏れず、大人に狎（な）れ、聖人の言を侮</w:t>
      </w:r>
      <w:r w:rsidR="00EA77C9">
        <w:rPr>
          <w:rFonts w:asciiTheme="minorEastAsia" w:hAnsiTheme="minorEastAsia" w:cs="ArialMT" w:hint="eastAsia"/>
          <w:kern w:val="0"/>
          <w:sz w:val="24"/>
          <w:szCs w:val="24"/>
        </w:rPr>
        <w:t>（あなど）</w:t>
      </w:r>
      <w:r w:rsidR="00C3320B">
        <w:rPr>
          <w:rFonts w:asciiTheme="minorEastAsia" w:hAnsiTheme="minorEastAsia" w:cs="ArialMT"/>
          <w:kern w:val="0"/>
          <w:sz w:val="24"/>
          <w:szCs w:val="24"/>
        </w:rPr>
        <w:t>る</w:t>
      </w:r>
      <w:r w:rsidRPr="009E113C">
        <w:rPr>
          <w:rFonts w:asciiTheme="minorEastAsia" w:hAnsiTheme="minorEastAsia" w:cs="ArialMT"/>
          <w:kern w:val="0"/>
          <w:sz w:val="24"/>
          <w:szCs w:val="24"/>
        </w:rPr>
        <w:t>」(季子第十六)</w:t>
      </w:r>
    </w:p>
    <w:p w14:paraId="5513380A" w14:textId="08D30899" w:rsidR="0094578A" w:rsidRPr="009E113C" w:rsidRDefault="0094578A" w:rsidP="0094578A">
      <w:pPr>
        <w:widowControl/>
        <w:autoSpaceDE w:val="0"/>
        <w:autoSpaceDN w:val="0"/>
        <w:adjustRightInd w:val="0"/>
        <w:jc w:val="left"/>
        <w:rPr>
          <w:rFonts w:asciiTheme="minorEastAsia" w:hAnsiTheme="minorEastAsia" w:cs="ArialMT"/>
          <w:kern w:val="0"/>
          <w:sz w:val="24"/>
          <w:szCs w:val="24"/>
        </w:rPr>
      </w:pPr>
      <w:r w:rsidRPr="009E113C">
        <w:rPr>
          <w:rFonts w:asciiTheme="minorEastAsia" w:hAnsiTheme="minorEastAsia" w:cs="ArialMT"/>
          <w:kern w:val="0"/>
          <w:sz w:val="24"/>
          <w:szCs w:val="24"/>
        </w:rPr>
        <w:t>「子日わく、予(われ)言うことなからんと欲す。子貢日く、子如(も)し言わずんば、則ち小子何をか述べん。子日わく、天何をか言うや、四時行われ、百</w:t>
      </w:r>
    </w:p>
    <w:p w14:paraId="5D59A7F4" w14:textId="2C902557" w:rsidR="0094578A" w:rsidRDefault="00C3320B" w:rsidP="0094578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heme="minorEastAsia" w:hAnsiTheme="minorEastAsia" w:cs="ArialMT"/>
          <w:kern w:val="0"/>
          <w:sz w:val="24"/>
          <w:szCs w:val="24"/>
        </w:rPr>
      </w:pPr>
      <w:r>
        <w:rPr>
          <w:rFonts w:asciiTheme="minorEastAsia" w:hAnsiTheme="minorEastAsia" w:cs="ArialMT"/>
          <w:kern w:val="0"/>
          <w:sz w:val="24"/>
          <w:szCs w:val="24"/>
        </w:rPr>
        <w:t>物生ず。天何をか言うや</w:t>
      </w:r>
      <w:r w:rsidR="0094578A" w:rsidRPr="009E113C">
        <w:rPr>
          <w:rFonts w:asciiTheme="minorEastAsia" w:hAnsiTheme="minorEastAsia" w:cs="ArialMT"/>
          <w:kern w:val="0"/>
          <w:sz w:val="24"/>
          <w:szCs w:val="24"/>
        </w:rPr>
        <w:t>」(陽貨第十七)</w:t>
      </w:r>
    </w:p>
    <w:p w14:paraId="259516CC" w14:textId="77777777" w:rsidR="00C3320B" w:rsidRPr="009E113C" w:rsidRDefault="00C3320B" w:rsidP="0094578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heme="minorEastAsia" w:hAnsiTheme="minorEastAsia" w:cs="ArialMT"/>
          <w:kern w:val="0"/>
          <w:sz w:val="24"/>
          <w:szCs w:val="24"/>
        </w:rPr>
      </w:pPr>
    </w:p>
    <w:p w14:paraId="18DACD66" w14:textId="40FFE834" w:rsidR="00EA77C9" w:rsidRDefault="008C0152" w:rsidP="00EA77C9">
      <w:pPr>
        <w:widowControl/>
        <w:autoSpaceDE w:val="0"/>
        <w:autoSpaceDN w:val="0"/>
        <w:adjustRightInd w:val="0"/>
        <w:spacing w:line="340" w:lineRule="exact"/>
        <w:jc w:val="left"/>
        <w:rPr>
          <w:rFonts w:ascii="ＭＳ Ｐゴシック" w:eastAsia="ＭＳ Ｐゴシック" w:hAnsi="ＭＳ Ｐゴシック" w:cs="ArialMT"/>
          <w:kern w:val="0"/>
          <w:sz w:val="24"/>
          <w:szCs w:val="24"/>
        </w:rPr>
      </w:pPr>
      <w:r>
        <w:rPr>
          <w:rFonts w:ascii="ＭＳ Ｐゴシック" w:eastAsia="ＭＳ Ｐゴシック" w:hAnsi="ＭＳ Ｐゴシック" w:cs="ArialMT"/>
          <w:kern w:val="0"/>
          <w:sz w:val="24"/>
          <w:szCs w:val="24"/>
        </w:rPr>
        <w:t>礼</w:t>
      </w:r>
      <w:r w:rsidR="00C3320B" w:rsidRPr="00C3320B">
        <w:rPr>
          <w:rFonts w:ascii="ＭＳ Ｐゴシック" w:eastAsia="ＭＳ Ｐゴシック" w:hAnsi="ＭＳ Ｐゴシック" w:cs="ArialMT" w:hint="eastAsia"/>
          <w:kern w:val="0"/>
          <w:sz w:val="24"/>
          <w:szCs w:val="24"/>
        </w:rPr>
        <w:t>へのこだわり</w:t>
      </w:r>
    </w:p>
    <w:p w14:paraId="6A9FB1C3" w14:textId="4D035AC5" w:rsidR="0094578A" w:rsidRPr="00EA77C9" w:rsidRDefault="0094578A" w:rsidP="00EA77C9">
      <w:pPr>
        <w:widowControl/>
        <w:autoSpaceDE w:val="0"/>
        <w:autoSpaceDN w:val="0"/>
        <w:adjustRightInd w:val="0"/>
        <w:spacing w:line="340" w:lineRule="exact"/>
        <w:jc w:val="left"/>
        <w:rPr>
          <w:rFonts w:ascii="ＭＳ Ｐゴシック" w:eastAsia="ＭＳ Ｐゴシック" w:hAnsi="ＭＳ Ｐゴシック" w:cs="ArialMT"/>
          <w:kern w:val="0"/>
          <w:sz w:val="24"/>
          <w:szCs w:val="24"/>
        </w:rPr>
      </w:pPr>
      <w:r w:rsidRPr="009E113C">
        <w:rPr>
          <w:rFonts w:asciiTheme="minorEastAsia" w:hAnsiTheme="minorEastAsia" w:cs="ArialMT"/>
          <w:kern w:val="0"/>
          <w:sz w:val="24"/>
          <w:szCs w:val="24"/>
        </w:rPr>
        <w:t>「公門に入るには、鞠躬如（きくきゅうじょ）たり。容れられざるがごとし。立つこと門に中らず。行くに閾（しきい）を履（ふ）まず。位を過ぐるには、色、勃如（ぼつじょ）たり、足、躩如（かくじょ）たり。その言は足らざる者に似たり。斉（もすそ）を摂（かか）げて堂に升るには、鞠躬如たり。</w:t>
      </w:r>
      <w:r w:rsidR="008C0152">
        <w:rPr>
          <w:rFonts w:asciiTheme="minorEastAsia" w:hAnsiTheme="minorEastAsia" w:cs="ArialMT"/>
          <w:kern w:val="0"/>
          <w:sz w:val="24"/>
          <w:szCs w:val="24"/>
        </w:rPr>
        <w:t>気</w:t>
      </w:r>
      <w:r w:rsidRPr="009E113C">
        <w:rPr>
          <w:rFonts w:asciiTheme="minorEastAsia" w:hAnsiTheme="minorEastAsia" w:cs="ArialMT"/>
          <w:kern w:val="0"/>
          <w:sz w:val="24"/>
          <w:szCs w:val="24"/>
        </w:rPr>
        <w:t>を屏（ひそ）めて、息せざる者に似たり。出でて一等を下れば、顔色を逞（はな）</w:t>
      </w:r>
    </w:p>
    <w:p w14:paraId="0B737137" w14:textId="77777777" w:rsidR="0094578A" w:rsidRPr="009E113C" w:rsidRDefault="0094578A" w:rsidP="0094578A">
      <w:pPr>
        <w:widowControl/>
        <w:autoSpaceDE w:val="0"/>
        <w:autoSpaceDN w:val="0"/>
        <w:adjustRightInd w:val="0"/>
        <w:jc w:val="left"/>
        <w:rPr>
          <w:rFonts w:asciiTheme="minorEastAsia" w:hAnsiTheme="minorEastAsia" w:cs="ArialMT"/>
          <w:kern w:val="0"/>
          <w:sz w:val="24"/>
          <w:szCs w:val="24"/>
        </w:rPr>
      </w:pPr>
      <w:r w:rsidRPr="009E113C">
        <w:rPr>
          <w:rFonts w:asciiTheme="minorEastAsia" w:hAnsiTheme="minorEastAsia" w:cs="ArialMT"/>
          <w:kern w:val="0"/>
          <w:sz w:val="24"/>
          <w:szCs w:val="24"/>
        </w:rPr>
        <w:t>ち、怡怡如（いいじょ）たり。階（きざはし）を没（つく）して趨（はし）り進むには、翼如（よくじょ）たり。」（郷党第十）</w:t>
      </w:r>
    </w:p>
    <w:p w14:paraId="152C7933" w14:textId="54709908" w:rsidR="0094578A" w:rsidRPr="00EA77C9" w:rsidRDefault="00EA77C9" w:rsidP="00EA77C9">
      <w:pPr>
        <w:widowControl/>
        <w:autoSpaceDE w:val="0"/>
        <w:autoSpaceDN w:val="0"/>
        <w:adjustRightInd w:val="0"/>
        <w:jc w:val="left"/>
        <w:rPr>
          <w:rFonts w:asciiTheme="minorEastAsia" w:hAnsiTheme="minorEastAsia" w:cs="ArialMT"/>
          <w:kern w:val="0"/>
          <w:sz w:val="24"/>
          <w:szCs w:val="24"/>
        </w:rPr>
      </w:pPr>
      <w:r>
        <w:rPr>
          <w:rFonts w:asciiTheme="minorEastAsia" w:hAnsiTheme="minorEastAsia" w:cs="ArialMT" w:hint="eastAsia"/>
          <w:kern w:val="0"/>
          <w:sz w:val="24"/>
          <w:szCs w:val="24"/>
        </w:rPr>
        <w:t xml:space="preserve">　</w:t>
      </w:r>
      <w:r w:rsidR="0094578A" w:rsidRPr="009E113C">
        <w:rPr>
          <w:rFonts w:asciiTheme="minorEastAsia" w:hAnsiTheme="minorEastAsia" w:cs="ArialMT"/>
          <w:kern w:val="0"/>
          <w:sz w:val="24"/>
          <w:szCs w:val="24"/>
        </w:rPr>
        <w:t>先生は王宮の正門に入る時は、身をかがめて頭を下げ、中に入れてもらえないような態度をとった。門に立ち止まる際には、主君の通る中央は避け脇に寄った。敷居を踏まずまたいで通った。主君のお立ち台を通り過ぎる際には、顔色を引き締め刻み足で通る。席についた時には、多言せず口数は少ない。堂に昇る時は、衣の裾を踏まないように少しかかげ、身をかがめて畏れ謹むようにして昇った。主君の前では息を殺して額ずいた。退いて堂から降りる時には、階段を一段一段降りるごとに緊張がほぐれて、なごやかな顔付になる。階段を降りきると、両袖を翼のように張って小走りして席に戻る。</w:t>
      </w:r>
    </w:p>
    <w:p w14:paraId="66326461" w14:textId="77777777" w:rsidR="0094578A" w:rsidRDefault="0094578A" w:rsidP="0094578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Courier" w:hAnsi="Courier" w:cs="Courier"/>
          <w:color w:val="000000"/>
          <w:sz w:val="24"/>
          <w:szCs w:val="20"/>
        </w:rPr>
      </w:pPr>
    </w:p>
    <w:p w14:paraId="3641C8B0" w14:textId="77777777" w:rsidR="0094578A" w:rsidRDefault="0094578A" w:rsidP="0094578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Courier"/>
          <w:color w:val="000000"/>
          <w:sz w:val="24"/>
          <w:szCs w:val="20"/>
        </w:rPr>
      </w:pPr>
      <w:r w:rsidRPr="008D536F">
        <w:rPr>
          <w:rFonts w:ascii="ＭＳ Ｐゴシック" w:eastAsia="ＭＳ Ｐゴシック" w:hAnsi="ＭＳ Ｐゴシック" w:cs="Courier" w:hint="eastAsia"/>
          <w:color w:val="000000"/>
          <w:sz w:val="24"/>
          <w:szCs w:val="20"/>
        </w:rPr>
        <w:t>孔子以後の理性主義の流れ</w:t>
      </w:r>
    </w:p>
    <w:p w14:paraId="30FD5EE3" w14:textId="5B246F26" w:rsidR="00EA77C9" w:rsidRPr="009B6C3E" w:rsidRDefault="00EA77C9" w:rsidP="00EA77C9">
      <w:pPr>
        <w:widowControl/>
        <w:autoSpaceDE w:val="0"/>
        <w:autoSpaceDN w:val="0"/>
        <w:adjustRightInd w:val="0"/>
        <w:jc w:val="left"/>
        <w:rPr>
          <w:rFonts w:ascii="ＭＳ Ｐゴシック" w:eastAsia="ＭＳ Ｐゴシック" w:hAnsi="ＭＳ Ｐゴシック" w:cs="Courier"/>
          <w:color w:val="000000"/>
          <w:sz w:val="22"/>
        </w:rPr>
      </w:pPr>
      <w:r w:rsidRPr="009B6C3E">
        <w:rPr>
          <w:rFonts w:ascii="ＭＳ Ｐゴシック" w:eastAsia="ＭＳ Ｐゴシック" w:hAnsi="ＭＳ Ｐゴシック" w:cs="ArialMT"/>
          <w:kern w:val="0"/>
          <w:sz w:val="22"/>
        </w:rPr>
        <w:t>天地宇宙の</w:t>
      </w:r>
      <w:r w:rsidR="008C0152">
        <w:rPr>
          <w:rFonts w:ascii="ＭＳ Ｐゴシック" w:eastAsia="ＭＳ Ｐゴシック" w:hAnsi="ＭＳ Ｐゴシック" w:cs="ArialMT"/>
          <w:kern w:val="0"/>
          <w:sz w:val="22"/>
        </w:rPr>
        <w:t>気</w:t>
      </w:r>
      <w:r w:rsidRPr="009B6C3E">
        <w:rPr>
          <w:rFonts w:ascii="ＭＳ Ｐゴシック" w:eastAsia="ＭＳ Ｐゴシック" w:hAnsi="ＭＳ Ｐゴシック" w:cs="ArialMT"/>
          <w:kern w:val="0"/>
          <w:sz w:val="22"/>
        </w:rPr>
        <w:t>を言わず、怪力乱神を語らずという孔子の合理精神は、『内経』医学の鬼神を語らない合理性に引き継がれている。</w:t>
      </w:r>
      <w:r w:rsidRPr="009B6C3E">
        <w:rPr>
          <w:rFonts w:ascii="ＭＳ Ｐゴシック" w:eastAsia="ＭＳ Ｐゴシック" w:hAnsi="ＭＳ Ｐゴシック" w:cs="ArialMT" w:hint="eastAsia"/>
          <w:kern w:val="0"/>
          <w:sz w:val="22"/>
        </w:rPr>
        <w:t>（</w:t>
      </w:r>
      <w:r w:rsidRPr="009B6C3E">
        <w:rPr>
          <w:rFonts w:ascii="ＭＳ Ｐゴシック" w:eastAsia="ＭＳ Ｐゴシック" w:hAnsi="ＭＳ Ｐゴシック" w:cs="ArialMT"/>
          <w:kern w:val="0"/>
          <w:sz w:val="22"/>
        </w:rPr>
        <w:t>儒教の迷信排除。シャーマン追放</w:t>
      </w:r>
      <w:r w:rsidRPr="009B6C3E">
        <w:rPr>
          <w:rFonts w:ascii="ＭＳ Ｐゴシック" w:eastAsia="ＭＳ Ｐゴシック" w:hAnsi="ＭＳ Ｐゴシック" w:cs="ArialMT" w:hint="eastAsia"/>
          <w:kern w:val="0"/>
          <w:sz w:val="22"/>
        </w:rPr>
        <w:t>。</w:t>
      </w:r>
      <w:r w:rsidRPr="009B6C3E">
        <w:rPr>
          <w:rFonts w:ascii="ＭＳ Ｐゴシック" w:eastAsia="ＭＳ Ｐゴシック" w:hAnsi="ＭＳ Ｐゴシック" w:cs="ArialMT"/>
          <w:kern w:val="0"/>
          <w:sz w:val="22"/>
        </w:rPr>
        <w:t>『五十二病方』との比較</w:t>
      </w:r>
      <w:r w:rsidRPr="009B6C3E">
        <w:rPr>
          <w:rFonts w:ascii="ＭＳ Ｐゴシック" w:eastAsia="ＭＳ Ｐゴシック" w:hAnsi="ＭＳ Ｐゴシック" w:cs="ArialMT" w:hint="eastAsia"/>
          <w:kern w:val="0"/>
          <w:sz w:val="22"/>
        </w:rPr>
        <w:t>）</w:t>
      </w:r>
    </w:p>
    <w:p w14:paraId="14BCCD8D" w14:textId="7B6DAAF1" w:rsidR="0094578A" w:rsidRDefault="0094578A" w:rsidP="0094578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Courier" w:hAnsi="Courier" w:cs="Courier"/>
          <w:color w:val="000000"/>
          <w:sz w:val="24"/>
          <w:szCs w:val="20"/>
        </w:rPr>
      </w:pPr>
      <w:r w:rsidRPr="00B0644F">
        <w:rPr>
          <w:rFonts w:ascii="Courier" w:hAnsi="Courier" w:cs="Courier" w:hint="eastAsia"/>
          <w:color w:val="000000"/>
          <w:sz w:val="24"/>
          <w:szCs w:val="20"/>
        </w:rPr>
        <w:t>「病に六不治あり。驕恣にして理を論ぜず、一不治なり。身を軽んじて財を重きとなす、二不治なり。衣食の適することあたわず、三不治なり。陰陽並びて蔵</w:t>
      </w:r>
      <w:r w:rsidR="008C0152">
        <w:rPr>
          <w:rFonts w:ascii="Courier" w:hAnsi="Courier" w:cs="Courier"/>
          <w:color w:val="000000"/>
          <w:sz w:val="24"/>
          <w:szCs w:val="20"/>
        </w:rPr>
        <w:t>気</w:t>
      </w:r>
      <w:r w:rsidRPr="00B0644F">
        <w:rPr>
          <w:rFonts w:ascii="Courier" w:hAnsi="Courier" w:cs="Courier" w:hint="eastAsia"/>
          <w:color w:val="000000"/>
          <w:sz w:val="24"/>
          <w:szCs w:val="20"/>
        </w:rPr>
        <w:t>定まらず、四不治なり。形羸（つかれ）て薬を服すことあたわず，五不治なり。</w:t>
      </w:r>
      <w:r w:rsidRPr="00B0644F">
        <w:rPr>
          <w:rFonts w:ascii="Courier" w:hAnsi="Courier" w:cs="Courier" w:hint="eastAsia"/>
          <w:color w:val="000000"/>
          <w:sz w:val="24"/>
          <w:szCs w:val="20"/>
          <w:u w:val="single"/>
        </w:rPr>
        <w:t>巫を信じて医を信じざる、</w:t>
      </w:r>
      <w:r w:rsidRPr="00B0644F">
        <w:rPr>
          <w:rFonts w:ascii="Courier" w:hAnsi="Courier" w:cs="Courier" w:hint="eastAsia"/>
          <w:color w:val="000000"/>
          <w:sz w:val="24"/>
          <w:szCs w:val="20"/>
        </w:rPr>
        <w:t>六不治なり。此の一つ有る者は、すなわち重くして治し難きなり」（『史記』扁鵲倉公列伝）</w:t>
      </w:r>
    </w:p>
    <w:p w14:paraId="2A2643E2" w14:textId="166964F0" w:rsidR="0094578A" w:rsidRPr="00911E83" w:rsidRDefault="0094578A" w:rsidP="0094578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heme="minorEastAsia" w:hAnsiTheme="minorEastAsia" w:cs="Courier"/>
          <w:sz w:val="24"/>
          <w:szCs w:val="20"/>
        </w:rPr>
      </w:pPr>
      <w:r w:rsidRPr="00911E83">
        <w:rPr>
          <w:rFonts w:ascii="MS-PGothic" w:hAnsi="MS-PGothic" w:cs="MS-PGothic"/>
          <w:sz w:val="24"/>
          <w:szCs w:val="50"/>
        </w:rPr>
        <w:t>「</w:t>
      </w:r>
      <w:r w:rsidR="008C0152">
        <w:rPr>
          <w:rFonts w:ascii="MS-PGothic" w:hAnsi="MS-PGothic" w:cs="MS-PGothic"/>
          <w:sz w:val="24"/>
          <w:szCs w:val="50"/>
        </w:rPr>
        <w:t>気</w:t>
      </w:r>
      <w:r w:rsidRPr="00911E83">
        <w:rPr>
          <w:rFonts w:ascii="MS-PGothic" w:hAnsi="MS-PGothic" w:cs="MS-PGothic"/>
          <w:sz w:val="24"/>
          <w:szCs w:val="50"/>
        </w:rPr>
        <w:t>を専らにすれば神のごとく、万物つぶさに存す。よく専らならんか。よく一ならんか。よく卜筮なくして吉凶を知るか。これを思いこれを思い、また重ねてこれを思う。これを思いてしかも通ぜずんば、鬼神、特にこれを通ぜんとす。</w:t>
      </w:r>
      <w:r w:rsidRPr="00911E83">
        <w:rPr>
          <w:rFonts w:ascii="MS-PGothic" w:hAnsi="MS-PGothic" w:cs="MS-PGothic"/>
          <w:sz w:val="24"/>
          <w:szCs w:val="50"/>
          <w:u w:val="single"/>
        </w:rPr>
        <w:t>鬼神の力にあらざるなり。精</w:t>
      </w:r>
      <w:r w:rsidR="008C0152">
        <w:rPr>
          <w:rFonts w:ascii="MS-PGothic" w:hAnsi="MS-PGothic" w:cs="MS-PGothic"/>
          <w:sz w:val="24"/>
          <w:szCs w:val="50"/>
          <w:u w:val="single"/>
        </w:rPr>
        <w:t>気</w:t>
      </w:r>
      <w:r w:rsidRPr="00911E83">
        <w:rPr>
          <w:rFonts w:ascii="MS-PGothic" w:hAnsi="MS-PGothic" w:cs="MS-PGothic"/>
          <w:sz w:val="24"/>
          <w:szCs w:val="50"/>
          <w:u w:val="single"/>
        </w:rPr>
        <w:t>の極な</w:t>
      </w:r>
      <w:r w:rsidRPr="00911E83">
        <w:rPr>
          <w:rFonts w:asciiTheme="minorEastAsia" w:hAnsiTheme="minorEastAsia" w:cs="MS-PGothic" w:hint="eastAsia"/>
          <w:sz w:val="24"/>
          <w:szCs w:val="50"/>
          <w:u w:val="single"/>
        </w:rPr>
        <w:t>り</w:t>
      </w:r>
      <w:r w:rsidRPr="00911E83">
        <w:rPr>
          <w:rFonts w:asciiTheme="minorEastAsia" w:hAnsiTheme="minorEastAsia" w:cs="MS-PGothic" w:hint="eastAsia"/>
          <w:sz w:val="24"/>
          <w:szCs w:val="50"/>
        </w:rPr>
        <w:t>」（</w:t>
      </w:r>
      <w:r w:rsidRPr="00911E83">
        <w:rPr>
          <w:rFonts w:asciiTheme="minorEastAsia" w:hAnsiTheme="minorEastAsia" w:cs="Courier" w:hint="eastAsia"/>
          <w:sz w:val="24"/>
          <w:szCs w:val="20"/>
        </w:rPr>
        <w:t>『管子』</w:t>
      </w:r>
      <w:r w:rsidRPr="00911E83">
        <w:rPr>
          <w:rFonts w:asciiTheme="minorEastAsia" w:hAnsiTheme="minorEastAsia" w:cs="MS-PGothic" w:hint="eastAsia"/>
          <w:sz w:val="24"/>
          <w:szCs w:val="50"/>
        </w:rPr>
        <w:t>内</w:t>
      </w:r>
      <w:r w:rsidRPr="00911E83">
        <w:rPr>
          <w:rFonts w:ascii="MS-PGothic" w:hAnsi="MS-PGothic" w:cs="MS-PGothic"/>
          <w:sz w:val="24"/>
          <w:szCs w:val="50"/>
        </w:rPr>
        <w:t>業篇）</w:t>
      </w:r>
    </w:p>
    <w:p w14:paraId="19070EA5" w14:textId="397B27BB" w:rsidR="0094578A" w:rsidRDefault="0094578A" w:rsidP="0094578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Courier" w:hAnsi="Courier" w:cs="Courier"/>
          <w:color w:val="000000"/>
          <w:sz w:val="24"/>
          <w:szCs w:val="8"/>
        </w:rPr>
      </w:pPr>
      <w:r w:rsidRPr="001B2F55">
        <w:rPr>
          <w:rFonts w:ascii="Courier" w:hAnsi="Courier" w:cs="Courier" w:hint="eastAsia"/>
          <w:color w:val="000000"/>
          <w:sz w:val="24"/>
          <w:szCs w:val="8"/>
        </w:rPr>
        <w:t>「ゆえに鍼して天下に懸布する者に五あり</w:t>
      </w:r>
      <w:r>
        <w:rPr>
          <w:rFonts w:ascii="Courier" w:hAnsi="Courier" w:cs="Courier" w:hint="eastAsia"/>
          <w:color w:val="000000"/>
          <w:sz w:val="24"/>
          <w:szCs w:val="8"/>
        </w:rPr>
        <w:t>。</w:t>
      </w:r>
      <w:r w:rsidRPr="001B2F55">
        <w:rPr>
          <w:rFonts w:ascii="Courier" w:hAnsi="Courier" w:cs="Courier" w:hint="eastAsia"/>
          <w:color w:val="000000"/>
          <w:sz w:val="24"/>
          <w:szCs w:val="8"/>
        </w:rPr>
        <w:t>一に曰く神を治む。二</w:t>
      </w:r>
      <w:r>
        <w:rPr>
          <w:rFonts w:ascii="Courier" w:hAnsi="Courier" w:cs="Courier" w:hint="eastAsia"/>
          <w:color w:val="000000"/>
          <w:sz w:val="24"/>
          <w:szCs w:val="8"/>
        </w:rPr>
        <w:t>に曰く身を養うを知る。三に曰く毒薬の真たるを知る。四に曰く砭石</w:t>
      </w:r>
      <w:r w:rsidRPr="001B2F55">
        <w:rPr>
          <w:rFonts w:ascii="Courier" w:hAnsi="Courier" w:cs="Courier" w:hint="eastAsia"/>
          <w:color w:val="000000"/>
          <w:sz w:val="24"/>
          <w:szCs w:val="8"/>
        </w:rPr>
        <w:t>の小大を制する。五に曰く府蔵血</w:t>
      </w:r>
      <w:r w:rsidR="008C0152">
        <w:rPr>
          <w:rFonts w:ascii="Courier" w:hAnsi="Courier" w:cs="Courier"/>
          <w:color w:val="000000"/>
          <w:sz w:val="24"/>
          <w:szCs w:val="8"/>
        </w:rPr>
        <w:t>気</w:t>
      </w:r>
      <w:r w:rsidRPr="001B2F55">
        <w:rPr>
          <w:rFonts w:ascii="Courier" w:hAnsi="Courier" w:cs="Courier" w:hint="eastAsia"/>
          <w:color w:val="000000"/>
          <w:sz w:val="24"/>
          <w:szCs w:val="8"/>
        </w:rPr>
        <w:t>の診を知る。いま末世の刺や、虚するものはこれを実し、満つるものはこれを泄らす。これ皆衆工の共に知るところなり。</w:t>
      </w:r>
      <w:r w:rsidRPr="001B2F55">
        <w:rPr>
          <w:rFonts w:ascii="Courier" w:hAnsi="Courier" w:cs="Courier" w:hint="eastAsia"/>
          <w:color w:val="000000"/>
          <w:sz w:val="24"/>
          <w:szCs w:val="8"/>
          <w:u w:val="single"/>
        </w:rPr>
        <w:t>もしそれ天に法り地に則れば、応ずるに従い動ず。これに和する者は響くが如く、これに従う者は影の如し。道に鬼神なし、独り来たり独り往く</w:t>
      </w:r>
      <w:r w:rsidRPr="001B2F55">
        <w:rPr>
          <w:rFonts w:ascii="Courier" w:hAnsi="Courier" w:cs="Courier" w:hint="eastAsia"/>
          <w:color w:val="000000"/>
          <w:sz w:val="24"/>
          <w:szCs w:val="8"/>
        </w:rPr>
        <w:t>」（『素問』宝命全形論）</w:t>
      </w:r>
      <w:r w:rsidRPr="001B2F55">
        <w:rPr>
          <w:rFonts w:ascii="Courier" w:hAnsi="Courier" w:cs="Courier"/>
          <w:color w:val="000000"/>
          <w:sz w:val="24"/>
          <w:szCs w:val="8"/>
        </w:rPr>
        <w:t xml:space="preserve"> </w:t>
      </w:r>
    </w:p>
    <w:p w14:paraId="22A44F47" w14:textId="6BCB2A5E" w:rsidR="006149AC" w:rsidRDefault="00BB7550" w:rsidP="006149AC">
      <w:pPr>
        <w:widowControl/>
        <w:autoSpaceDE w:val="0"/>
        <w:autoSpaceDN w:val="0"/>
        <w:adjustRightInd w:val="0"/>
        <w:jc w:val="left"/>
        <w:rPr>
          <w:rFonts w:ascii="ＭＳ Ｐゴシック" w:eastAsia="ＭＳ Ｐゴシック" w:hAnsi="ＭＳ Ｐゴシック" w:cs="MS-PGothic"/>
          <w:kern w:val="0"/>
          <w:sz w:val="28"/>
          <w:szCs w:val="28"/>
        </w:rPr>
      </w:pPr>
      <w:r>
        <w:rPr>
          <w:rFonts w:ascii="ＭＳ Ｐゴシック" w:eastAsia="ＭＳ Ｐゴシック" w:hAnsi="ＭＳ Ｐゴシック" w:cs="MS-PGothic" w:hint="eastAsia"/>
          <w:kern w:val="0"/>
          <w:sz w:val="28"/>
          <w:szCs w:val="28"/>
        </w:rPr>
        <w:t>Ⅱ．孟子</w:t>
      </w:r>
      <w:r w:rsidR="006B0AE8">
        <w:rPr>
          <w:rFonts w:ascii="ＭＳ Ｐゴシック" w:eastAsia="ＭＳ Ｐゴシック" w:hAnsi="ＭＳ Ｐゴシック" w:cs="MS-PGothic" w:hint="eastAsia"/>
          <w:kern w:val="0"/>
          <w:sz w:val="28"/>
          <w:szCs w:val="28"/>
        </w:rPr>
        <w:t>の思想</w:t>
      </w:r>
      <w:r w:rsidR="00EA77C5" w:rsidRPr="006149AC">
        <w:rPr>
          <w:rFonts w:ascii="ＭＳ Ｐゴシック" w:eastAsia="ＭＳ Ｐゴシック" w:hAnsi="ＭＳ Ｐゴシック" w:cs="MS-PGothic" w:hint="eastAsia"/>
          <w:kern w:val="0"/>
          <w:sz w:val="28"/>
          <w:szCs w:val="28"/>
        </w:rPr>
        <w:t>は</w:t>
      </w:r>
      <w:r>
        <w:rPr>
          <w:rFonts w:ascii="ＭＳ Ｐゴシック" w:eastAsia="ＭＳ Ｐゴシック" w:hAnsi="ＭＳ Ｐゴシック" w:cs="MS-PGothic" w:hint="eastAsia"/>
          <w:kern w:val="0"/>
          <w:sz w:val="28"/>
          <w:szCs w:val="28"/>
        </w:rPr>
        <w:t>養</w:t>
      </w:r>
      <w:r w:rsidR="008C0152">
        <w:rPr>
          <w:rFonts w:ascii="ＭＳ Ｐゴシック" w:eastAsia="ＭＳ Ｐゴシック" w:hAnsi="ＭＳ Ｐゴシック" w:cs="MS-PGothic"/>
          <w:kern w:val="0"/>
          <w:sz w:val="28"/>
          <w:szCs w:val="28"/>
        </w:rPr>
        <w:t>気</w:t>
      </w:r>
      <w:r>
        <w:rPr>
          <w:rFonts w:ascii="ＭＳ Ｐゴシック" w:eastAsia="ＭＳ Ｐゴシック" w:hAnsi="ＭＳ Ｐゴシック" w:cs="MS-PGothic" w:hint="eastAsia"/>
          <w:kern w:val="0"/>
          <w:sz w:val="28"/>
          <w:szCs w:val="28"/>
        </w:rPr>
        <w:t>と</w:t>
      </w:r>
      <w:r w:rsidR="00EA77C5" w:rsidRPr="006149AC">
        <w:rPr>
          <w:rFonts w:ascii="ＭＳ Ｐゴシック" w:eastAsia="ＭＳ Ｐゴシック" w:hAnsi="ＭＳ Ｐゴシック" w:cs="MS-PGothic" w:hint="eastAsia"/>
          <w:kern w:val="0"/>
          <w:sz w:val="28"/>
          <w:szCs w:val="28"/>
        </w:rPr>
        <w:t>儒医</w:t>
      </w:r>
      <w:r>
        <w:rPr>
          <w:rFonts w:ascii="ＭＳ Ｐゴシック" w:eastAsia="ＭＳ Ｐゴシック" w:hAnsi="ＭＳ Ｐゴシック" w:cs="MS-PGothic" w:hint="eastAsia"/>
          <w:kern w:val="0"/>
          <w:sz w:val="28"/>
          <w:szCs w:val="28"/>
        </w:rPr>
        <w:t>の</w:t>
      </w:r>
      <w:r w:rsidR="008C0152">
        <w:rPr>
          <w:rFonts w:ascii="ＭＳ Ｐゴシック" w:eastAsia="ＭＳ Ｐゴシック" w:hAnsi="ＭＳ Ｐゴシック" w:cs="MS-PGothic"/>
          <w:kern w:val="0"/>
          <w:sz w:val="28"/>
          <w:szCs w:val="28"/>
        </w:rPr>
        <w:t>気</w:t>
      </w:r>
      <w:r>
        <w:rPr>
          <w:rFonts w:ascii="ＭＳ Ｐゴシック" w:eastAsia="ＭＳ Ｐゴシック" w:hAnsi="ＭＳ Ｐゴシック" w:cs="MS-PGothic" w:hint="eastAsia"/>
          <w:kern w:val="0"/>
          <w:sz w:val="28"/>
          <w:szCs w:val="28"/>
        </w:rPr>
        <w:t>概</w:t>
      </w:r>
      <w:r w:rsidR="006B0AE8">
        <w:rPr>
          <w:rFonts w:ascii="ＭＳ Ｐゴシック" w:eastAsia="ＭＳ Ｐゴシック" w:hAnsi="ＭＳ Ｐゴシック" w:cs="MS-PGothic" w:hint="eastAsia"/>
          <w:kern w:val="0"/>
          <w:sz w:val="28"/>
          <w:szCs w:val="28"/>
        </w:rPr>
        <w:t>を育む</w:t>
      </w:r>
    </w:p>
    <w:p w14:paraId="5BAB6C6B" w14:textId="77777777" w:rsidR="006149AC" w:rsidRDefault="006149AC" w:rsidP="006149AC">
      <w:pPr>
        <w:widowControl/>
        <w:autoSpaceDE w:val="0"/>
        <w:autoSpaceDN w:val="0"/>
        <w:adjustRightInd w:val="0"/>
        <w:jc w:val="left"/>
        <w:rPr>
          <w:rFonts w:ascii="ＭＳ Ｐゴシック" w:eastAsia="ＭＳ Ｐゴシック" w:hAnsi="ＭＳ Ｐゴシック" w:cs="MS-PGothic"/>
          <w:kern w:val="0"/>
          <w:sz w:val="28"/>
          <w:szCs w:val="28"/>
        </w:rPr>
      </w:pPr>
    </w:p>
    <w:p w14:paraId="39C56163" w14:textId="6A03CCAE" w:rsidR="00C014AC" w:rsidRDefault="006149AC" w:rsidP="0094578A">
      <w:pPr>
        <w:widowControl/>
        <w:autoSpaceDE w:val="0"/>
        <w:autoSpaceDN w:val="0"/>
        <w:adjustRightInd w:val="0"/>
        <w:jc w:val="left"/>
        <w:rPr>
          <w:rFonts w:asciiTheme="minorEastAsia" w:hAnsiTheme="minorEastAsia" w:cs="MS-PGothic"/>
          <w:kern w:val="0"/>
          <w:sz w:val="24"/>
          <w:szCs w:val="24"/>
        </w:rPr>
      </w:pPr>
      <w:r>
        <w:rPr>
          <w:rFonts w:asciiTheme="minorEastAsia" w:hAnsiTheme="minorEastAsia" w:cs="MS-PGothic"/>
          <w:noProof/>
          <w:kern w:val="0"/>
          <w:sz w:val="24"/>
          <w:szCs w:val="24"/>
        </w:rPr>
        <w:drawing>
          <wp:anchor distT="0" distB="0" distL="114300" distR="114300" simplePos="0" relativeHeight="251661312" behindDoc="0" locked="0" layoutInCell="1" allowOverlap="1" wp14:anchorId="2067D82B" wp14:editId="754B98F0">
            <wp:simplePos x="0" y="0"/>
            <wp:positionH relativeFrom="margin">
              <wp:posOffset>-114300</wp:posOffset>
            </wp:positionH>
            <wp:positionV relativeFrom="margin">
              <wp:posOffset>508000</wp:posOffset>
            </wp:positionV>
            <wp:extent cx="2286000" cy="2675255"/>
            <wp:effectExtent l="0" t="0" r="0" b="0"/>
            <wp:wrapSquare wrapText="bothSides"/>
            <wp:docPr id="3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2675255"/>
                    </a:xfrm>
                    <a:prstGeom prst="rect">
                      <a:avLst/>
                    </a:prstGeom>
                    <a:noFill/>
                    <a:ln>
                      <a:noFill/>
                    </a:ln>
                  </pic:spPr>
                </pic:pic>
              </a:graphicData>
            </a:graphic>
          </wp:anchor>
        </w:drawing>
      </w:r>
      <w:r w:rsidR="00855B02">
        <w:rPr>
          <w:rFonts w:asciiTheme="minorEastAsia" w:hAnsiTheme="minorEastAsia" w:cs="MS-PGothic" w:hint="eastAsia"/>
          <w:kern w:val="0"/>
          <w:sz w:val="24"/>
          <w:szCs w:val="24"/>
        </w:rPr>
        <w:t xml:space="preserve">　</w:t>
      </w:r>
      <w:r w:rsidR="002B2B20">
        <w:rPr>
          <w:rFonts w:asciiTheme="minorEastAsia" w:hAnsiTheme="minorEastAsia" w:cs="MS-PGothic" w:hint="eastAsia"/>
          <w:kern w:val="0"/>
          <w:sz w:val="24"/>
          <w:szCs w:val="24"/>
        </w:rPr>
        <w:t>孔子</w:t>
      </w:r>
      <w:r w:rsidR="00855B02">
        <w:rPr>
          <w:rFonts w:asciiTheme="minorEastAsia" w:hAnsiTheme="minorEastAsia" w:cs="MS-PGothic" w:hint="eastAsia"/>
          <w:kern w:val="0"/>
          <w:sz w:val="24"/>
          <w:szCs w:val="24"/>
        </w:rPr>
        <w:t>の</w:t>
      </w:r>
      <w:r w:rsidR="002B2B20">
        <w:rPr>
          <w:rFonts w:asciiTheme="minorEastAsia" w:hAnsiTheme="minorEastAsia" w:cs="MS-PGothic" w:hint="eastAsia"/>
          <w:kern w:val="0"/>
          <w:sz w:val="24"/>
          <w:szCs w:val="24"/>
        </w:rPr>
        <w:t>死後、儒家は八派に分かれた。</w:t>
      </w:r>
      <w:r>
        <w:rPr>
          <w:rFonts w:asciiTheme="minorEastAsia" w:hAnsiTheme="minorEastAsia" w:cs="MS-PGothic"/>
          <w:kern w:val="0"/>
          <w:sz w:val="24"/>
          <w:szCs w:val="24"/>
        </w:rPr>
        <w:t>孟子</w:t>
      </w:r>
      <w:r w:rsidR="003527C8">
        <w:rPr>
          <w:rFonts w:asciiTheme="minorEastAsia" w:hAnsiTheme="minorEastAsia" w:cs="MS-PGothic" w:hint="eastAsia"/>
          <w:kern w:val="0"/>
          <w:sz w:val="24"/>
          <w:szCs w:val="24"/>
        </w:rPr>
        <w:t>（</w:t>
      </w:r>
      <w:r w:rsidRPr="009E113C">
        <w:rPr>
          <w:rFonts w:asciiTheme="minorEastAsia" w:hAnsiTheme="minorEastAsia" w:cs="MS-PGothic"/>
          <w:kern w:val="0"/>
          <w:sz w:val="24"/>
          <w:szCs w:val="24"/>
        </w:rPr>
        <w:t>BC372？</w:t>
      </w:r>
      <w:r>
        <w:rPr>
          <w:rFonts w:asciiTheme="minorEastAsia" w:hAnsiTheme="minorEastAsia" w:cs="MS-PGothic" w:hint="eastAsia"/>
          <w:kern w:val="0"/>
          <w:sz w:val="24"/>
          <w:szCs w:val="24"/>
        </w:rPr>
        <w:t>〜</w:t>
      </w:r>
      <w:r w:rsidRPr="009E113C">
        <w:rPr>
          <w:rFonts w:asciiTheme="minorEastAsia" w:hAnsiTheme="minorEastAsia" w:cs="MS-PGothic"/>
          <w:kern w:val="0"/>
          <w:sz w:val="24"/>
          <w:szCs w:val="24"/>
        </w:rPr>
        <w:t>BC289）</w:t>
      </w:r>
      <w:r w:rsidR="00855B02">
        <w:rPr>
          <w:rFonts w:asciiTheme="minorEastAsia" w:hAnsiTheme="minorEastAsia" w:cs="MS-PGothic" w:hint="eastAsia"/>
          <w:kern w:val="0"/>
          <w:sz w:val="24"/>
          <w:szCs w:val="24"/>
        </w:rPr>
        <w:t>は、孔子の時代</w:t>
      </w:r>
      <w:r w:rsidR="002B2B20">
        <w:rPr>
          <w:rFonts w:asciiTheme="minorEastAsia" w:hAnsiTheme="minorEastAsia" w:cs="MS-PGothic" w:hint="eastAsia"/>
          <w:kern w:val="0"/>
          <w:sz w:val="24"/>
          <w:szCs w:val="24"/>
        </w:rPr>
        <w:t>から</w:t>
      </w:r>
      <w:r>
        <w:rPr>
          <w:rFonts w:asciiTheme="minorEastAsia" w:hAnsiTheme="minorEastAsia" w:cs="MS-PGothic" w:hint="eastAsia"/>
          <w:kern w:val="0"/>
          <w:sz w:val="24"/>
          <w:szCs w:val="24"/>
        </w:rPr>
        <w:t>100</w:t>
      </w:r>
      <w:r w:rsidR="002B2B20">
        <w:rPr>
          <w:rFonts w:asciiTheme="minorEastAsia" w:hAnsiTheme="minorEastAsia" w:cs="MS-PGothic" w:hint="eastAsia"/>
          <w:kern w:val="0"/>
          <w:sz w:val="24"/>
          <w:szCs w:val="24"/>
        </w:rPr>
        <w:t>年経った戦国中期の</w:t>
      </w:r>
      <w:r>
        <w:rPr>
          <w:rFonts w:asciiTheme="minorEastAsia" w:hAnsiTheme="minorEastAsia" w:cs="MS-PGothic" w:hint="eastAsia"/>
          <w:kern w:val="0"/>
          <w:sz w:val="24"/>
          <w:szCs w:val="24"/>
        </w:rPr>
        <w:t>儒家であ</w:t>
      </w:r>
      <w:r w:rsidR="002B2B20">
        <w:rPr>
          <w:rFonts w:asciiTheme="minorEastAsia" w:hAnsiTheme="minorEastAsia" w:cs="MS-PGothic" w:hint="eastAsia"/>
          <w:kern w:val="0"/>
          <w:sz w:val="24"/>
          <w:szCs w:val="24"/>
        </w:rPr>
        <w:t>る。</w:t>
      </w:r>
      <w:r w:rsidR="00855B02">
        <w:rPr>
          <w:rFonts w:asciiTheme="minorEastAsia" w:hAnsiTheme="minorEastAsia" w:cs="MS-PGothic" w:hint="eastAsia"/>
          <w:kern w:val="0"/>
          <w:sz w:val="24"/>
          <w:szCs w:val="24"/>
        </w:rPr>
        <w:t>孔子は「仁」を強調したが</w:t>
      </w:r>
      <w:r>
        <w:rPr>
          <w:rFonts w:asciiTheme="minorEastAsia" w:hAnsiTheme="minorEastAsia" w:cs="MS-PGothic" w:hint="eastAsia"/>
          <w:kern w:val="0"/>
          <w:sz w:val="24"/>
          <w:szCs w:val="24"/>
        </w:rPr>
        <w:t>、孟子は「仁</w:t>
      </w:r>
      <w:r w:rsidR="00855B02">
        <w:rPr>
          <w:rFonts w:asciiTheme="minorEastAsia" w:hAnsiTheme="minorEastAsia" w:cs="MS-PGothic" w:hint="eastAsia"/>
          <w:kern w:val="0"/>
          <w:sz w:val="24"/>
          <w:szCs w:val="24"/>
        </w:rPr>
        <w:t>」に加えて「</w:t>
      </w:r>
      <w:r>
        <w:rPr>
          <w:rFonts w:asciiTheme="minorEastAsia" w:hAnsiTheme="minorEastAsia" w:cs="MS-PGothic" w:hint="eastAsia"/>
          <w:kern w:val="0"/>
          <w:sz w:val="24"/>
          <w:szCs w:val="24"/>
        </w:rPr>
        <w:t>義」を説き、</w:t>
      </w:r>
      <w:r w:rsidR="003527C8">
        <w:rPr>
          <w:rFonts w:asciiTheme="minorEastAsia" w:hAnsiTheme="minorEastAsia" w:cs="MS-PGothic" w:hint="eastAsia"/>
          <w:kern w:val="0"/>
          <w:sz w:val="24"/>
          <w:szCs w:val="24"/>
        </w:rPr>
        <w:t>愛と</w:t>
      </w:r>
      <w:r>
        <w:rPr>
          <w:rFonts w:asciiTheme="minorEastAsia" w:hAnsiTheme="minorEastAsia" w:cs="MS-PGothic" w:hint="eastAsia"/>
          <w:kern w:val="0"/>
          <w:sz w:val="24"/>
          <w:szCs w:val="24"/>
        </w:rPr>
        <w:t>正義</w:t>
      </w:r>
      <w:r w:rsidR="009A06AA">
        <w:rPr>
          <w:rFonts w:asciiTheme="minorEastAsia" w:hAnsiTheme="minorEastAsia" w:cs="MS-PGothic" w:hint="eastAsia"/>
          <w:kern w:val="0"/>
          <w:sz w:val="24"/>
          <w:szCs w:val="24"/>
        </w:rPr>
        <w:t>に生きる儒者像を確立した。</w:t>
      </w:r>
      <w:r w:rsidR="002B2B20">
        <w:rPr>
          <w:rFonts w:asciiTheme="minorEastAsia" w:hAnsiTheme="minorEastAsia" w:cs="MS-PGothic" w:hint="eastAsia"/>
          <w:kern w:val="0"/>
          <w:sz w:val="24"/>
          <w:szCs w:val="24"/>
        </w:rPr>
        <w:t>『孟子』は、</w:t>
      </w:r>
      <w:r w:rsidR="00896BA9">
        <w:rPr>
          <w:rFonts w:asciiTheme="minorEastAsia" w:hAnsiTheme="minorEastAsia" w:cs="MS-PGothic" w:hint="eastAsia"/>
          <w:kern w:val="0"/>
          <w:sz w:val="24"/>
          <w:szCs w:val="24"/>
        </w:rPr>
        <w:t>儒家の経典・四書（大学、中庸、論語、孟子）の一冊とされ、</w:t>
      </w:r>
      <w:r w:rsidR="00896BA9" w:rsidRPr="009E113C">
        <w:rPr>
          <w:rFonts w:asciiTheme="minorEastAsia" w:hAnsiTheme="minorEastAsia" w:cs="ArialMT"/>
          <w:kern w:val="0"/>
          <w:sz w:val="24"/>
          <w:szCs w:val="24"/>
        </w:rPr>
        <w:t>儒学のことを孔孟の学という。</w:t>
      </w:r>
      <w:r w:rsidR="00855B02">
        <w:rPr>
          <w:rFonts w:asciiTheme="minorEastAsia" w:hAnsiTheme="minorEastAsia" w:cs="MS-PGothic" w:hint="eastAsia"/>
          <w:kern w:val="0"/>
          <w:sz w:val="24"/>
          <w:szCs w:val="24"/>
        </w:rPr>
        <w:t>孟子</w:t>
      </w:r>
      <w:r w:rsidR="009A06AA">
        <w:rPr>
          <w:rFonts w:asciiTheme="minorEastAsia" w:hAnsiTheme="minorEastAsia" w:cs="MS-PGothic" w:hint="eastAsia"/>
          <w:kern w:val="0"/>
          <w:sz w:val="24"/>
          <w:szCs w:val="24"/>
        </w:rPr>
        <w:t>には、人間には</w:t>
      </w:r>
      <w:r w:rsidR="0003367F">
        <w:rPr>
          <w:rFonts w:asciiTheme="minorEastAsia" w:hAnsiTheme="minorEastAsia" w:cs="MS-PGothic" w:hint="eastAsia"/>
          <w:kern w:val="0"/>
          <w:sz w:val="24"/>
          <w:szCs w:val="24"/>
        </w:rPr>
        <w:t>天から与えられた善なる心</w:t>
      </w:r>
      <w:r w:rsidR="002B2B20">
        <w:rPr>
          <w:rFonts w:asciiTheme="minorEastAsia" w:hAnsiTheme="minorEastAsia" w:cs="MS-PGothic" w:hint="eastAsia"/>
          <w:kern w:val="0"/>
          <w:sz w:val="24"/>
          <w:szCs w:val="24"/>
        </w:rPr>
        <w:t>があるという</w:t>
      </w:r>
      <w:r w:rsidR="009A06AA">
        <w:rPr>
          <w:rFonts w:asciiTheme="minorEastAsia" w:hAnsiTheme="minorEastAsia" w:cs="MS-PGothic" w:hint="eastAsia"/>
          <w:kern w:val="0"/>
          <w:sz w:val="24"/>
          <w:szCs w:val="24"/>
        </w:rPr>
        <w:t>人間性への信頼があった。</w:t>
      </w:r>
      <w:r w:rsidR="002B2B20">
        <w:rPr>
          <w:rFonts w:asciiTheme="minorEastAsia" w:hAnsiTheme="minorEastAsia" w:cs="MS-PGothic" w:hint="eastAsia"/>
          <w:kern w:val="0"/>
          <w:sz w:val="24"/>
          <w:szCs w:val="24"/>
        </w:rPr>
        <w:t>また、孟子は、「浩然の</w:t>
      </w:r>
      <w:r w:rsidR="008C0152">
        <w:rPr>
          <w:rFonts w:asciiTheme="minorEastAsia" w:hAnsiTheme="minorEastAsia" w:cs="MS-PGothic"/>
          <w:kern w:val="0"/>
          <w:sz w:val="24"/>
          <w:szCs w:val="24"/>
        </w:rPr>
        <w:t>気</w:t>
      </w:r>
      <w:r w:rsidR="002B2B20">
        <w:rPr>
          <w:rFonts w:asciiTheme="minorEastAsia" w:hAnsiTheme="minorEastAsia" w:cs="MS-PGothic" w:hint="eastAsia"/>
          <w:kern w:val="0"/>
          <w:sz w:val="24"/>
          <w:szCs w:val="24"/>
        </w:rPr>
        <w:t>」を平旦（夜明け）に養う</w:t>
      </w:r>
      <w:r w:rsidR="006975ED">
        <w:rPr>
          <w:rFonts w:asciiTheme="minorEastAsia" w:hAnsiTheme="minorEastAsia" w:cs="MS-PGothic" w:hint="eastAsia"/>
          <w:kern w:val="0"/>
          <w:sz w:val="24"/>
          <w:szCs w:val="24"/>
        </w:rPr>
        <w:t>儒家的養</w:t>
      </w:r>
      <w:r w:rsidR="008C0152">
        <w:rPr>
          <w:rFonts w:asciiTheme="minorEastAsia" w:hAnsiTheme="minorEastAsia" w:cs="MS-PGothic"/>
          <w:kern w:val="0"/>
          <w:sz w:val="24"/>
          <w:szCs w:val="24"/>
        </w:rPr>
        <w:t>気</w:t>
      </w:r>
      <w:r w:rsidR="006975ED">
        <w:rPr>
          <w:rFonts w:asciiTheme="minorEastAsia" w:hAnsiTheme="minorEastAsia" w:cs="MS-PGothic" w:hint="eastAsia"/>
          <w:kern w:val="0"/>
          <w:sz w:val="24"/>
          <w:szCs w:val="24"/>
        </w:rPr>
        <w:t>術の元祖ともなる</w:t>
      </w:r>
      <w:r w:rsidR="00692213">
        <w:rPr>
          <w:rFonts w:asciiTheme="minorEastAsia" w:hAnsiTheme="minorEastAsia" w:cs="MS-PGothic" w:hint="eastAsia"/>
          <w:kern w:val="0"/>
          <w:sz w:val="24"/>
          <w:szCs w:val="24"/>
        </w:rPr>
        <w:t>。</w:t>
      </w:r>
      <w:r w:rsidR="00F528E5">
        <w:rPr>
          <w:rFonts w:asciiTheme="minorEastAsia" w:hAnsiTheme="minorEastAsia" w:cs="MS-PGothic" w:hint="eastAsia"/>
          <w:kern w:val="0"/>
          <w:sz w:val="24"/>
          <w:szCs w:val="24"/>
        </w:rPr>
        <w:t>「</w:t>
      </w:r>
      <w:r w:rsidR="008C0152">
        <w:rPr>
          <w:rFonts w:asciiTheme="minorEastAsia" w:hAnsiTheme="minorEastAsia" w:cs="MS-PGothic"/>
          <w:kern w:val="0"/>
          <w:sz w:val="24"/>
          <w:szCs w:val="24"/>
        </w:rPr>
        <w:t>気</w:t>
      </w:r>
      <w:r w:rsidR="00F528E5">
        <w:rPr>
          <w:rFonts w:asciiTheme="minorEastAsia" w:hAnsiTheme="minorEastAsia" w:cs="MS-PGothic" w:hint="eastAsia"/>
          <w:kern w:val="0"/>
          <w:sz w:val="24"/>
          <w:szCs w:val="24"/>
        </w:rPr>
        <w:t>」は、孔子の段階で</w:t>
      </w:r>
      <w:r w:rsidR="00896BA9">
        <w:rPr>
          <w:rFonts w:asciiTheme="minorEastAsia" w:hAnsiTheme="minorEastAsia" w:cs="MS-PGothic" w:hint="eastAsia"/>
          <w:kern w:val="0"/>
          <w:sz w:val="24"/>
          <w:szCs w:val="24"/>
        </w:rPr>
        <w:t>は主題となってい</w:t>
      </w:r>
      <w:r w:rsidR="00F528E5">
        <w:rPr>
          <w:rFonts w:asciiTheme="minorEastAsia" w:hAnsiTheme="minorEastAsia" w:cs="MS-PGothic" w:hint="eastAsia"/>
          <w:kern w:val="0"/>
          <w:sz w:val="24"/>
          <w:szCs w:val="24"/>
        </w:rPr>
        <w:t>ないが、孟子からは、儒家のテーマに含まれる。儒家が諸国を横議横行し、道家思想とも交わるようになった結果である。</w:t>
      </w:r>
    </w:p>
    <w:p w14:paraId="519C20CD" w14:textId="77777777" w:rsidR="009A06AA" w:rsidRDefault="009A06AA" w:rsidP="0094578A">
      <w:pPr>
        <w:widowControl/>
        <w:autoSpaceDE w:val="0"/>
        <w:autoSpaceDN w:val="0"/>
        <w:adjustRightInd w:val="0"/>
        <w:jc w:val="left"/>
        <w:rPr>
          <w:rFonts w:ascii="Times" w:hAnsi="Times" w:cs="Times"/>
          <w:kern w:val="0"/>
          <w:sz w:val="24"/>
          <w:szCs w:val="24"/>
        </w:rPr>
      </w:pPr>
    </w:p>
    <w:p w14:paraId="6435DA38" w14:textId="0FFA92E1" w:rsidR="00C014AC" w:rsidRPr="00EA77C5" w:rsidRDefault="00EA77C5" w:rsidP="0094578A">
      <w:pPr>
        <w:widowControl/>
        <w:autoSpaceDE w:val="0"/>
        <w:autoSpaceDN w:val="0"/>
        <w:adjustRightInd w:val="0"/>
        <w:jc w:val="left"/>
        <w:rPr>
          <w:rFonts w:ascii="ＭＳ Ｐゴシック" w:eastAsia="ＭＳ Ｐゴシック" w:hAnsi="ＭＳ Ｐゴシック" w:cs="Times"/>
          <w:kern w:val="0"/>
          <w:sz w:val="24"/>
          <w:szCs w:val="24"/>
        </w:rPr>
      </w:pPr>
      <w:r w:rsidRPr="00EA77C5">
        <w:rPr>
          <w:rFonts w:ascii="ＭＳ Ｐゴシック" w:eastAsia="ＭＳ Ｐゴシック" w:hAnsi="ＭＳ Ｐゴシック" w:cs="Times" w:hint="eastAsia"/>
          <w:kern w:val="0"/>
          <w:sz w:val="24"/>
          <w:szCs w:val="24"/>
        </w:rPr>
        <w:t>性善説</w:t>
      </w:r>
    </w:p>
    <w:p w14:paraId="34716D39" w14:textId="0EA63118" w:rsidR="00EA77C5" w:rsidRDefault="00C014AC" w:rsidP="00EA77C5">
      <w:pPr>
        <w:widowControl/>
        <w:autoSpaceDE w:val="0"/>
        <w:autoSpaceDN w:val="0"/>
        <w:adjustRightInd w:val="0"/>
        <w:jc w:val="left"/>
        <w:rPr>
          <w:rFonts w:ascii="Times" w:hAnsi="Times" w:cs="Times"/>
          <w:kern w:val="0"/>
          <w:sz w:val="24"/>
          <w:szCs w:val="24"/>
        </w:rPr>
      </w:pPr>
      <w:r>
        <w:rPr>
          <w:rFonts w:ascii="Arial" w:hAnsi="Arial" w:cs="Arial"/>
          <w:kern w:val="0"/>
          <w:sz w:val="24"/>
          <w:szCs w:val="24"/>
        </w:rPr>
        <w:t xml:space="preserve">　</w:t>
      </w:r>
      <w:r w:rsidR="002E573C">
        <w:rPr>
          <w:rFonts w:ascii="Arial" w:hAnsi="Arial" w:cs="Arial" w:hint="eastAsia"/>
          <w:kern w:val="0"/>
          <w:sz w:val="24"/>
          <w:szCs w:val="24"/>
        </w:rPr>
        <w:t>「</w:t>
      </w:r>
      <w:r w:rsidR="002E573C" w:rsidRPr="002E573C">
        <w:rPr>
          <w:rFonts w:ascii="Times" w:hAnsi="Times" w:cs="Times"/>
          <w:kern w:val="0"/>
          <w:sz w:val="24"/>
          <w:szCs w:val="24"/>
        </w:rPr>
        <w:t>孟子曰く、人皆、人に忍びざるの心あり。先王、人に忍びざるの心ありて、斯ち（すなわち）人に忍びざるの政あり。人に忍びざるの心を以て、人に忍び</w:t>
      </w:r>
      <w:r w:rsidR="002E573C">
        <w:rPr>
          <w:rFonts w:ascii="Times" w:hAnsi="Times" w:cs="Times"/>
          <w:kern w:val="0"/>
          <w:sz w:val="24"/>
          <w:szCs w:val="24"/>
        </w:rPr>
        <w:t>ざるの政を行わば、天下を治むること、これを掌上に運（めぐ</w:t>
      </w:r>
      <w:r w:rsidR="002E573C" w:rsidRPr="002E573C">
        <w:rPr>
          <w:rFonts w:ascii="Times" w:hAnsi="Times" w:cs="Times"/>
          <w:kern w:val="0"/>
          <w:sz w:val="24"/>
          <w:szCs w:val="24"/>
        </w:rPr>
        <w:t>）</w:t>
      </w:r>
      <w:r w:rsidR="002E573C">
        <w:rPr>
          <w:rFonts w:ascii="Times" w:hAnsi="Times" w:cs="Times"/>
          <w:kern w:val="0"/>
          <w:sz w:val="24"/>
          <w:szCs w:val="24"/>
        </w:rPr>
        <w:t>らす</w:t>
      </w:r>
      <w:r w:rsidR="002E573C" w:rsidRPr="002E573C">
        <w:rPr>
          <w:rFonts w:ascii="Times" w:hAnsi="Times" w:cs="Times"/>
          <w:kern w:val="0"/>
          <w:sz w:val="24"/>
          <w:szCs w:val="24"/>
        </w:rPr>
        <w:t>べし。人皆、人に忍びざるの心ありと謂う所以の者は、今、人乍（にわか）に孺</w:t>
      </w:r>
      <w:r w:rsidR="002E573C">
        <w:rPr>
          <w:rFonts w:ascii="Times" w:hAnsi="Times" w:cs="Times"/>
          <w:kern w:val="0"/>
          <w:sz w:val="24"/>
          <w:szCs w:val="24"/>
        </w:rPr>
        <w:t>子（じゅし）の将に井（せい）に入らんとするを見れば、皆</w:t>
      </w:r>
      <w:r w:rsidR="002E573C">
        <w:rPr>
          <w:rFonts w:ascii="Times" w:hAnsi="Times" w:cs="Times" w:hint="eastAsia"/>
          <w:kern w:val="0"/>
          <w:sz w:val="24"/>
          <w:szCs w:val="24"/>
        </w:rPr>
        <w:t>じゅつてき（＝驚き）</w:t>
      </w:r>
      <w:r w:rsidR="002E573C" w:rsidRPr="002E573C">
        <w:rPr>
          <w:rFonts w:ascii="Times" w:hAnsi="Times" w:cs="Times"/>
          <w:kern w:val="0"/>
          <w:sz w:val="24"/>
          <w:szCs w:val="24"/>
        </w:rPr>
        <w:t>・惻隠（そくいん）の心あり。交わりを孺子の父母に内</w:t>
      </w:r>
      <w:r w:rsidR="002E573C">
        <w:rPr>
          <w:rFonts w:ascii="Times" w:hAnsi="Times" w:cs="Times" w:hint="eastAsia"/>
          <w:kern w:val="0"/>
          <w:sz w:val="24"/>
          <w:szCs w:val="24"/>
        </w:rPr>
        <w:t>（い）</w:t>
      </w:r>
      <w:r w:rsidR="002E573C">
        <w:rPr>
          <w:rFonts w:ascii="Times" w:hAnsi="Times" w:cs="Times"/>
          <w:kern w:val="0"/>
          <w:sz w:val="24"/>
          <w:szCs w:val="24"/>
        </w:rPr>
        <w:t>れん</w:t>
      </w:r>
      <w:r w:rsidR="002E573C" w:rsidRPr="002E573C">
        <w:rPr>
          <w:rFonts w:ascii="Times" w:hAnsi="Times" w:cs="Times"/>
          <w:kern w:val="0"/>
          <w:sz w:val="24"/>
          <w:szCs w:val="24"/>
        </w:rPr>
        <w:t>とする所以にも非ず、誉れを郷党・朋友に要</w:t>
      </w:r>
      <w:r w:rsidR="00EA77C5">
        <w:rPr>
          <w:rFonts w:ascii="Times" w:hAnsi="Times" w:cs="Times" w:hint="eastAsia"/>
          <w:kern w:val="0"/>
          <w:sz w:val="24"/>
          <w:szCs w:val="24"/>
        </w:rPr>
        <w:t>（もと）</w:t>
      </w:r>
      <w:r w:rsidR="002E573C" w:rsidRPr="002E573C">
        <w:rPr>
          <w:rFonts w:ascii="Times" w:hAnsi="Times" w:cs="Times"/>
          <w:kern w:val="0"/>
          <w:sz w:val="24"/>
          <w:szCs w:val="24"/>
        </w:rPr>
        <w:t>むる所以にも非ず、その声を悪</w:t>
      </w:r>
      <w:r w:rsidR="00EA77C5">
        <w:rPr>
          <w:rFonts w:ascii="Times" w:hAnsi="Times" w:cs="Times" w:hint="eastAsia"/>
          <w:kern w:val="0"/>
          <w:sz w:val="24"/>
          <w:szCs w:val="24"/>
        </w:rPr>
        <w:t>（にく）</w:t>
      </w:r>
      <w:r w:rsidR="002E573C" w:rsidRPr="002E573C">
        <w:rPr>
          <w:rFonts w:ascii="Times" w:hAnsi="Times" w:cs="Times"/>
          <w:kern w:val="0"/>
          <w:sz w:val="24"/>
          <w:szCs w:val="24"/>
        </w:rPr>
        <w:t>みて然るにも非ざるなり。是に由りてこれを観れば、惻隠の心無きは、人に非ざるなり。羞悪（しゅうお）の心無きは、人に非ざるなり。辞譲（じじょう）の心無きは、人に非ざるなり。是非の心無きは、人に非ざるなり。惻隠の心は、仁の端（はじめ）なり。羞悪の心は、義の端なり。辞譲の心は、</w:t>
      </w:r>
      <w:r w:rsidR="008C0152">
        <w:rPr>
          <w:rFonts w:ascii="Times" w:hAnsi="Times" w:cs="Times"/>
          <w:kern w:val="0"/>
          <w:sz w:val="24"/>
          <w:szCs w:val="24"/>
        </w:rPr>
        <w:t>礼</w:t>
      </w:r>
      <w:r w:rsidR="002E573C" w:rsidRPr="002E573C">
        <w:rPr>
          <w:rFonts w:ascii="Times" w:hAnsi="Times" w:cs="Times"/>
          <w:kern w:val="0"/>
          <w:sz w:val="24"/>
          <w:szCs w:val="24"/>
        </w:rPr>
        <w:t>の端なり。是非の心は、智の端なり。人の是の四端（したん）あるは、猶</w:t>
      </w:r>
      <w:r w:rsidR="00EA77C5">
        <w:rPr>
          <w:rFonts w:ascii="Times" w:hAnsi="Times" w:cs="Times" w:hint="eastAsia"/>
          <w:kern w:val="0"/>
          <w:sz w:val="24"/>
          <w:szCs w:val="24"/>
        </w:rPr>
        <w:t>（なお）</w:t>
      </w:r>
      <w:r w:rsidR="002E573C" w:rsidRPr="002E573C">
        <w:rPr>
          <w:rFonts w:ascii="Times" w:hAnsi="Times" w:cs="Times"/>
          <w:kern w:val="0"/>
          <w:sz w:val="24"/>
          <w:szCs w:val="24"/>
        </w:rPr>
        <w:t>その四体あるがごときなり。是の四端ありて、而して自ら能</w:t>
      </w:r>
      <w:r w:rsidR="00EA77C5">
        <w:rPr>
          <w:rFonts w:ascii="Times" w:hAnsi="Times" w:cs="Times" w:hint="eastAsia"/>
          <w:kern w:val="0"/>
          <w:sz w:val="24"/>
          <w:szCs w:val="24"/>
        </w:rPr>
        <w:t>（あた）</w:t>
      </w:r>
      <w:r w:rsidR="002E573C" w:rsidRPr="002E573C">
        <w:rPr>
          <w:rFonts w:ascii="Times" w:hAnsi="Times" w:cs="Times"/>
          <w:kern w:val="0"/>
          <w:sz w:val="24"/>
          <w:szCs w:val="24"/>
        </w:rPr>
        <w:t>わずと謂う者は、自ら賊</w:t>
      </w:r>
      <w:r w:rsidR="00EA77C5">
        <w:rPr>
          <w:rFonts w:ascii="Times" w:hAnsi="Times" w:cs="Times" w:hint="eastAsia"/>
          <w:kern w:val="0"/>
          <w:sz w:val="24"/>
          <w:szCs w:val="24"/>
        </w:rPr>
        <w:t>（そこ）</w:t>
      </w:r>
      <w:r w:rsidR="002E573C" w:rsidRPr="002E573C">
        <w:rPr>
          <w:rFonts w:ascii="Times" w:hAnsi="Times" w:cs="Times"/>
          <w:kern w:val="0"/>
          <w:sz w:val="24"/>
          <w:szCs w:val="24"/>
        </w:rPr>
        <w:t>なう者なり。その君を能わずと謂う者は、その君を賊なう</w:t>
      </w:r>
      <w:r w:rsidR="00EA77C5">
        <w:rPr>
          <w:rFonts w:ascii="Times" w:hAnsi="Times" w:cs="Times"/>
          <w:kern w:val="0"/>
          <w:sz w:val="24"/>
          <w:szCs w:val="24"/>
        </w:rPr>
        <w:t>者なり。凡そ</w:t>
      </w:r>
      <w:r w:rsidR="002E573C" w:rsidRPr="002E573C">
        <w:rPr>
          <w:rFonts w:ascii="Times" w:hAnsi="Times" w:cs="Times"/>
          <w:kern w:val="0"/>
          <w:sz w:val="24"/>
          <w:szCs w:val="24"/>
        </w:rPr>
        <w:t>我に四端ある者、皆拡</w:t>
      </w:r>
      <w:r w:rsidR="00EA77C5">
        <w:rPr>
          <w:rFonts w:ascii="Times" w:hAnsi="Times" w:cs="Times"/>
          <w:kern w:val="0"/>
          <w:sz w:val="24"/>
          <w:szCs w:val="24"/>
        </w:rPr>
        <w:t>（ひろ</w:t>
      </w:r>
      <w:r w:rsidR="00EA77C5" w:rsidRPr="002E573C">
        <w:rPr>
          <w:rFonts w:ascii="Times" w:hAnsi="Times" w:cs="Times"/>
          <w:kern w:val="0"/>
          <w:sz w:val="24"/>
          <w:szCs w:val="24"/>
        </w:rPr>
        <w:t>）</w:t>
      </w:r>
      <w:r w:rsidR="002E573C" w:rsidRPr="002E573C">
        <w:rPr>
          <w:rFonts w:ascii="Times" w:hAnsi="Times" w:cs="Times"/>
          <w:kern w:val="0"/>
          <w:sz w:val="24"/>
          <w:szCs w:val="24"/>
        </w:rPr>
        <w:t>めて</w:t>
      </w:r>
      <w:r w:rsidR="00EA77C5">
        <w:rPr>
          <w:rFonts w:ascii="Times" w:hAnsi="Times" w:cs="Times"/>
          <w:kern w:val="0"/>
          <w:sz w:val="24"/>
          <w:szCs w:val="24"/>
        </w:rPr>
        <w:t>これを充たすことを知らば、火の始めて</w:t>
      </w:r>
      <w:r w:rsidR="00EA77C5">
        <w:rPr>
          <w:rFonts w:ascii="Times" w:hAnsi="Times" w:cs="Times" w:hint="eastAsia"/>
          <w:kern w:val="0"/>
          <w:sz w:val="24"/>
          <w:szCs w:val="24"/>
        </w:rPr>
        <w:t>燃え</w:t>
      </w:r>
      <w:r w:rsidR="002E573C" w:rsidRPr="002E573C">
        <w:rPr>
          <w:rFonts w:ascii="Times" w:hAnsi="Times" w:cs="Times"/>
          <w:kern w:val="0"/>
          <w:sz w:val="24"/>
          <w:szCs w:val="24"/>
        </w:rPr>
        <w:t>、泉の始めて達するが若し。苟</w:t>
      </w:r>
      <w:r w:rsidR="00EA77C5">
        <w:rPr>
          <w:rFonts w:ascii="Times" w:hAnsi="Times" w:cs="Times" w:hint="eastAsia"/>
          <w:kern w:val="0"/>
          <w:sz w:val="24"/>
          <w:szCs w:val="24"/>
        </w:rPr>
        <w:t>（いや）</w:t>
      </w:r>
      <w:r w:rsidR="002E573C" w:rsidRPr="002E573C">
        <w:rPr>
          <w:rFonts w:ascii="Times" w:hAnsi="Times" w:cs="Times"/>
          <w:kern w:val="0"/>
          <w:sz w:val="24"/>
          <w:szCs w:val="24"/>
        </w:rPr>
        <w:t>しくも能くこれを充たせば、以て四海を保んずるに足らんも、苟しくもこれを充たさざれば、以て父母に事</w:t>
      </w:r>
      <w:r w:rsidR="00EA77C5">
        <w:rPr>
          <w:rFonts w:ascii="Times" w:hAnsi="Times" w:cs="Times" w:hint="eastAsia"/>
          <w:kern w:val="0"/>
          <w:sz w:val="24"/>
          <w:szCs w:val="24"/>
        </w:rPr>
        <w:t>（つか）</w:t>
      </w:r>
      <w:r w:rsidR="002E573C" w:rsidRPr="002E573C">
        <w:rPr>
          <w:rFonts w:ascii="Times" w:hAnsi="Times" w:cs="Times"/>
          <w:kern w:val="0"/>
          <w:sz w:val="24"/>
          <w:szCs w:val="24"/>
        </w:rPr>
        <w:t>うるにも足らず</w:t>
      </w:r>
      <w:r w:rsidR="002E573C" w:rsidRPr="002E573C">
        <w:rPr>
          <w:rFonts w:ascii="Arial" w:hAnsi="Arial" w:cs="Arial" w:hint="eastAsia"/>
          <w:kern w:val="0"/>
          <w:sz w:val="24"/>
          <w:szCs w:val="24"/>
        </w:rPr>
        <w:t>」</w:t>
      </w:r>
      <w:r w:rsidR="00EA77C5">
        <w:rPr>
          <w:rFonts w:ascii="Arial" w:hAnsi="Arial" w:cs="Arial" w:hint="eastAsia"/>
          <w:kern w:val="0"/>
          <w:sz w:val="24"/>
          <w:szCs w:val="24"/>
        </w:rPr>
        <w:t>（</w:t>
      </w:r>
      <w:r w:rsidR="00EA77C5" w:rsidRPr="00C014AC">
        <w:rPr>
          <w:rFonts w:ascii="Times" w:hAnsi="Times" w:cs="Times" w:hint="eastAsia"/>
          <w:kern w:val="0"/>
          <w:sz w:val="24"/>
          <w:szCs w:val="24"/>
        </w:rPr>
        <w:t>『孟子』</w:t>
      </w:r>
      <w:r w:rsidR="00EA77C5">
        <w:rPr>
          <w:rFonts w:ascii="Times" w:hAnsi="Times" w:cs="Times"/>
          <w:kern w:val="0"/>
          <w:sz w:val="24"/>
          <w:szCs w:val="24"/>
        </w:rPr>
        <w:t>公孫丑章句</w:t>
      </w:r>
      <w:r w:rsidR="00EA77C5">
        <w:rPr>
          <w:rFonts w:ascii="Times" w:hAnsi="Times" w:cs="Times" w:hint="eastAsia"/>
          <w:kern w:val="0"/>
          <w:sz w:val="24"/>
          <w:szCs w:val="24"/>
        </w:rPr>
        <w:t>上）</w:t>
      </w:r>
    </w:p>
    <w:p w14:paraId="71A197C4" w14:textId="79D09BE9" w:rsidR="00C014AC" w:rsidRDefault="00C014AC" w:rsidP="00C014AC">
      <w:pPr>
        <w:widowControl/>
        <w:autoSpaceDE w:val="0"/>
        <w:autoSpaceDN w:val="0"/>
        <w:adjustRightInd w:val="0"/>
        <w:jc w:val="left"/>
        <w:rPr>
          <w:rFonts w:ascii="Arial" w:hAnsi="Arial" w:cs="Arial"/>
          <w:kern w:val="0"/>
          <w:sz w:val="24"/>
          <w:szCs w:val="24"/>
        </w:rPr>
      </w:pPr>
      <w:r w:rsidRPr="002E573C">
        <w:rPr>
          <w:rFonts w:ascii="Arial" w:hAnsi="Arial" w:cs="Arial"/>
          <w:kern w:val="0"/>
          <w:sz w:val="24"/>
          <w:szCs w:val="24"/>
        </w:rPr>
        <w:t>人は誰でも皆、</w:t>
      </w:r>
      <w:r w:rsidR="00A82645">
        <w:rPr>
          <w:rFonts w:ascii="Arial" w:hAnsi="Arial" w:cs="Arial"/>
          <w:kern w:val="0"/>
          <w:sz w:val="24"/>
          <w:szCs w:val="24"/>
        </w:rPr>
        <w:t>他人の不幸を黙って見過ごすことのできない心</w:t>
      </w:r>
      <w:r w:rsidR="00A82645">
        <w:rPr>
          <w:rFonts w:ascii="Arial" w:hAnsi="Arial" w:cs="Arial" w:hint="eastAsia"/>
          <w:kern w:val="0"/>
          <w:sz w:val="24"/>
          <w:szCs w:val="24"/>
        </w:rPr>
        <w:t>を天から与えられている</w:t>
      </w:r>
      <w:r w:rsidRPr="002E573C">
        <w:rPr>
          <w:rFonts w:ascii="Arial" w:hAnsi="Arial" w:cs="Arial"/>
          <w:kern w:val="0"/>
          <w:sz w:val="24"/>
          <w:szCs w:val="24"/>
        </w:rPr>
        <w:t>。</w:t>
      </w:r>
      <w:r w:rsidRPr="00C014AC">
        <w:rPr>
          <w:rFonts w:ascii="Arial" w:hAnsi="Arial" w:cs="Arial"/>
          <w:kern w:val="0"/>
          <w:sz w:val="24"/>
          <w:szCs w:val="24"/>
        </w:rPr>
        <w:t>今、ある人が、不意に幼児が井戸に落ちかかっているのを見たら、誰でも</w:t>
      </w:r>
      <w:r w:rsidR="00EA77C5">
        <w:rPr>
          <w:rFonts w:ascii="Arial" w:hAnsi="Arial" w:cs="Arial" w:hint="eastAsia"/>
          <w:kern w:val="0"/>
          <w:sz w:val="24"/>
          <w:szCs w:val="24"/>
        </w:rPr>
        <w:t>驚き</w:t>
      </w:r>
      <w:r w:rsidRPr="00C014AC">
        <w:rPr>
          <w:rFonts w:ascii="Arial" w:hAnsi="Arial" w:cs="Arial"/>
          <w:kern w:val="0"/>
          <w:sz w:val="24"/>
          <w:szCs w:val="24"/>
        </w:rPr>
        <w:t>かわいそうに思う心が起こる。</w:t>
      </w:r>
      <w:r w:rsidR="00EA77C5">
        <w:rPr>
          <w:rFonts w:ascii="Arial" w:hAnsi="Arial" w:cs="Arial" w:hint="eastAsia"/>
          <w:kern w:val="0"/>
          <w:sz w:val="24"/>
          <w:szCs w:val="24"/>
        </w:rPr>
        <w:t>その心の</w:t>
      </w:r>
      <w:r w:rsidRPr="00C014AC">
        <w:rPr>
          <w:rFonts w:ascii="Arial" w:hAnsi="Arial" w:cs="Arial"/>
          <w:kern w:val="0"/>
          <w:sz w:val="24"/>
          <w:szCs w:val="24"/>
        </w:rPr>
        <w:t>芽生えを持っていながら、自分から仁・義・</w:t>
      </w:r>
      <w:r w:rsidR="008C0152">
        <w:rPr>
          <w:rFonts w:ascii="Arial" w:hAnsi="Arial" w:cs="Arial"/>
          <w:kern w:val="0"/>
          <w:sz w:val="24"/>
          <w:szCs w:val="24"/>
        </w:rPr>
        <w:t>礼</w:t>
      </w:r>
      <w:r w:rsidRPr="00C014AC">
        <w:rPr>
          <w:rFonts w:ascii="Arial" w:hAnsi="Arial" w:cs="Arial"/>
          <w:kern w:val="0"/>
          <w:sz w:val="24"/>
          <w:szCs w:val="24"/>
        </w:rPr>
        <w:t>・智を行なうことができないという者は、自分で自分を傷つけ損なう者である。</w:t>
      </w:r>
      <w:r w:rsidR="00EA77C5">
        <w:rPr>
          <w:rFonts w:ascii="Arial" w:hAnsi="Arial" w:cs="Arial" w:hint="eastAsia"/>
          <w:kern w:val="0"/>
          <w:sz w:val="24"/>
          <w:szCs w:val="24"/>
        </w:rPr>
        <w:t>それ</w:t>
      </w:r>
      <w:r w:rsidR="00EA77C5">
        <w:rPr>
          <w:rFonts w:ascii="Arial" w:hAnsi="Arial" w:cs="Arial"/>
          <w:kern w:val="0"/>
          <w:sz w:val="24"/>
          <w:szCs w:val="24"/>
        </w:rPr>
        <w:t>が自分自身に備わっている者は、これを拡大し、充実させて仁・義・</w:t>
      </w:r>
      <w:r w:rsidR="008C0152">
        <w:rPr>
          <w:rFonts w:ascii="Arial" w:hAnsi="Arial" w:cs="Arial"/>
          <w:kern w:val="0"/>
          <w:sz w:val="24"/>
          <w:szCs w:val="24"/>
        </w:rPr>
        <w:t>礼</w:t>
      </w:r>
      <w:r w:rsidR="00EA77C5">
        <w:rPr>
          <w:rFonts w:ascii="Arial" w:hAnsi="Arial" w:cs="Arial"/>
          <w:kern w:val="0"/>
          <w:sz w:val="24"/>
          <w:szCs w:val="24"/>
        </w:rPr>
        <w:t>・智を完全に</w:t>
      </w:r>
      <w:r w:rsidRPr="00C014AC">
        <w:rPr>
          <w:rFonts w:ascii="Arial" w:hAnsi="Arial" w:cs="Arial"/>
          <w:kern w:val="0"/>
          <w:sz w:val="24"/>
          <w:szCs w:val="24"/>
        </w:rPr>
        <w:t>することが分かる。</w:t>
      </w:r>
      <w:r w:rsidR="00EA77C5">
        <w:rPr>
          <w:rFonts w:ascii="Arial" w:hAnsi="Arial" w:cs="Arial"/>
          <w:kern w:val="0"/>
          <w:sz w:val="24"/>
          <w:szCs w:val="24"/>
        </w:rPr>
        <w:t>もし</w:t>
      </w:r>
      <w:r w:rsidR="009A06AA">
        <w:rPr>
          <w:rFonts w:ascii="Arial" w:hAnsi="Arial" w:cs="Arial"/>
          <w:kern w:val="0"/>
          <w:sz w:val="24"/>
          <w:szCs w:val="24"/>
        </w:rPr>
        <w:t>拡充してい</w:t>
      </w:r>
      <w:r w:rsidR="009A06AA">
        <w:rPr>
          <w:rFonts w:ascii="Arial" w:hAnsi="Arial" w:cs="Arial" w:hint="eastAsia"/>
          <w:kern w:val="0"/>
          <w:sz w:val="24"/>
          <w:szCs w:val="24"/>
        </w:rPr>
        <w:t>け</w:t>
      </w:r>
      <w:r w:rsidR="009A06AA">
        <w:rPr>
          <w:rFonts w:ascii="Arial" w:hAnsi="Arial" w:cs="Arial"/>
          <w:kern w:val="0"/>
          <w:sz w:val="24"/>
          <w:szCs w:val="24"/>
        </w:rPr>
        <w:t>れば、</w:t>
      </w:r>
      <w:r w:rsidRPr="00C014AC">
        <w:rPr>
          <w:rFonts w:ascii="Arial" w:hAnsi="Arial" w:cs="Arial"/>
          <w:kern w:val="0"/>
          <w:sz w:val="24"/>
          <w:szCs w:val="24"/>
        </w:rPr>
        <w:t>天下</w:t>
      </w:r>
      <w:r w:rsidR="009A06AA">
        <w:rPr>
          <w:rFonts w:ascii="Arial" w:hAnsi="Arial" w:cs="Arial"/>
          <w:kern w:val="0"/>
          <w:sz w:val="24"/>
          <w:szCs w:val="24"/>
        </w:rPr>
        <w:t>を安んずることができ、</w:t>
      </w:r>
      <w:r w:rsidRPr="00C014AC">
        <w:rPr>
          <w:rFonts w:ascii="Arial" w:hAnsi="Arial" w:cs="Arial"/>
          <w:kern w:val="0"/>
          <w:sz w:val="24"/>
          <w:szCs w:val="24"/>
        </w:rPr>
        <w:t>拡充しなければ、父母に孝行することさえも充分にできない。</w:t>
      </w:r>
    </w:p>
    <w:p w14:paraId="65B7F1F4" w14:textId="77777777" w:rsidR="009A06AA" w:rsidRDefault="009A06AA" w:rsidP="00C014AC">
      <w:pPr>
        <w:widowControl/>
        <w:autoSpaceDE w:val="0"/>
        <w:autoSpaceDN w:val="0"/>
        <w:adjustRightInd w:val="0"/>
        <w:jc w:val="left"/>
        <w:rPr>
          <w:rFonts w:ascii="Arial" w:hAnsi="Arial" w:cs="Arial"/>
          <w:kern w:val="0"/>
          <w:sz w:val="24"/>
          <w:szCs w:val="24"/>
        </w:rPr>
      </w:pPr>
    </w:p>
    <w:p w14:paraId="1078638D" w14:textId="108D9E3A" w:rsidR="0094578A" w:rsidRPr="00DD0039" w:rsidRDefault="009A06AA" w:rsidP="00DD0039">
      <w:pPr>
        <w:widowControl/>
        <w:autoSpaceDE w:val="0"/>
        <w:autoSpaceDN w:val="0"/>
        <w:adjustRightInd w:val="0"/>
        <w:jc w:val="left"/>
        <w:rPr>
          <w:rFonts w:ascii="Arial" w:hAnsi="Arial" w:cs="Arial"/>
          <w:kern w:val="0"/>
          <w:sz w:val="24"/>
          <w:szCs w:val="24"/>
        </w:rPr>
      </w:pPr>
      <w:r>
        <w:rPr>
          <w:rFonts w:ascii="Arial" w:hAnsi="Arial" w:cs="Arial" w:hint="eastAsia"/>
          <w:kern w:val="0"/>
          <w:sz w:val="24"/>
          <w:szCs w:val="24"/>
        </w:rPr>
        <w:t xml:space="preserve">　人間の行動を牽引するのは、</w:t>
      </w:r>
      <w:r w:rsidR="00A82645">
        <w:rPr>
          <w:rFonts w:ascii="Arial" w:hAnsi="Arial" w:cs="Arial" w:hint="eastAsia"/>
          <w:kern w:val="0"/>
          <w:sz w:val="24"/>
          <w:szCs w:val="24"/>
        </w:rPr>
        <w:t>天与の</w:t>
      </w:r>
      <w:r>
        <w:rPr>
          <w:rFonts w:ascii="Arial" w:hAnsi="Arial" w:cs="Arial" w:hint="eastAsia"/>
          <w:kern w:val="0"/>
          <w:sz w:val="24"/>
          <w:szCs w:val="24"/>
        </w:rPr>
        <w:t>心であり意志であるという考え方は、儒家の伝統である。</w:t>
      </w:r>
      <w:r w:rsidR="00DD0039">
        <w:rPr>
          <w:rFonts w:ascii="Arial" w:hAnsi="Arial" w:cs="Arial" w:hint="eastAsia"/>
          <w:kern w:val="0"/>
          <w:sz w:val="24"/>
          <w:szCs w:val="24"/>
        </w:rPr>
        <w:t>孟子は、その意志と</w:t>
      </w:r>
      <w:r w:rsidR="008C0152">
        <w:rPr>
          <w:rFonts w:ascii="Arial" w:hAnsi="Arial" w:cs="Arial"/>
          <w:kern w:val="0"/>
          <w:sz w:val="24"/>
          <w:szCs w:val="24"/>
        </w:rPr>
        <w:t>気</w:t>
      </w:r>
      <w:r w:rsidR="00DD0039">
        <w:rPr>
          <w:rFonts w:ascii="Arial" w:hAnsi="Arial" w:cs="Arial" w:hint="eastAsia"/>
          <w:kern w:val="0"/>
          <w:sz w:val="24"/>
          <w:szCs w:val="24"/>
        </w:rPr>
        <w:t>の関係を考察した。儒家的な心身陶冶論の誕生である。</w:t>
      </w:r>
      <w:r w:rsidR="0094578A" w:rsidRPr="009E113C">
        <w:rPr>
          <w:rFonts w:asciiTheme="minorEastAsia" w:hAnsiTheme="minorEastAsia" w:cs="MS-PGothic"/>
          <w:kern w:val="0"/>
          <w:sz w:val="24"/>
          <w:szCs w:val="24"/>
        </w:rPr>
        <w:t>『孟子』では、「志は</w:t>
      </w:r>
      <w:r w:rsidR="008C0152">
        <w:rPr>
          <w:rFonts w:asciiTheme="minorEastAsia" w:hAnsiTheme="minorEastAsia" w:cs="MS-PGothic"/>
          <w:kern w:val="0"/>
          <w:sz w:val="24"/>
          <w:szCs w:val="24"/>
        </w:rPr>
        <w:t>気</w:t>
      </w:r>
      <w:r w:rsidR="0094578A" w:rsidRPr="009E113C">
        <w:rPr>
          <w:rFonts w:asciiTheme="minorEastAsia" w:hAnsiTheme="minorEastAsia" w:cs="MS-PGothic"/>
          <w:kern w:val="0"/>
          <w:sz w:val="24"/>
          <w:szCs w:val="24"/>
        </w:rPr>
        <w:t>の帥、</w:t>
      </w:r>
      <w:r w:rsidR="008C0152">
        <w:rPr>
          <w:rFonts w:asciiTheme="minorEastAsia" w:hAnsiTheme="minorEastAsia" w:cs="MS-PGothic"/>
          <w:kern w:val="0"/>
          <w:sz w:val="24"/>
          <w:szCs w:val="24"/>
        </w:rPr>
        <w:t>気</w:t>
      </w:r>
      <w:r w:rsidR="00DD0039">
        <w:rPr>
          <w:rFonts w:asciiTheme="minorEastAsia" w:hAnsiTheme="minorEastAsia" w:cs="MS-PGothic"/>
          <w:kern w:val="0"/>
          <w:sz w:val="24"/>
          <w:szCs w:val="24"/>
        </w:rPr>
        <w:t>は体の充なり」と</w:t>
      </w:r>
      <w:r w:rsidR="00DD0039">
        <w:rPr>
          <w:rFonts w:asciiTheme="minorEastAsia" w:hAnsiTheme="minorEastAsia" w:cs="MS-PGothic" w:hint="eastAsia"/>
          <w:kern w:val="0"/>
          <w:sz w:val="24"/>
          <w:szCs w:val="24"/>
        </w:rPr>
        <w:t>語られる</w:t>
      </w:r>
      <w:r w:rsidR="0094578A" w:rsidRPr="009E113C">
        <w:rPr>
          <w:rFonts w:asciiTheme="minorEastAsia" w:hAnsiTheme="minorEastAsia" w:cs="MS-PGothic"/>
          <w:kern w:val="0"/>
          <w:sz w:val="24"/>
          <w:szCs w:val="24"/>
        </w:rPr>
        <w:t>。人間は志を先に</w:t>
      </w:r>
      <w:r w:rsidR="00DD0039">
        <w:rPr>
          <w:rFonts w:asciiTheme="minorEastAsia" w:hAnsiTheme="minorEastAsia" w:cs="MS-PGothic"/>
          <w:kern w:val="0"/>
          <w:sz w:val="24"/>
          <w:szCs w:val="24"/>
        </w:rPr>
        <w:t>立てて統率し、「</w:t>
      </w:r>
      <w:r w:rsidR="008C0152">
        <w:rPr>
          <w:rFonts w:asciiTheme="minorEastAsia" w:hAnsiTheme="minorEastAsia" w:cs="MS-PGothic"/>
          <w:kern w:val="0"/>
          <w:sz w:val="24"/>
          <w:szCs w:val="24"/>
        </w:rPr>
        <w:t>気</w:t>
      </w:r>
      <w:r w:rsidR="00DD0039">
        <w:rPr>
          <w:rFonts w:asciiTheme="minorEastAsia" w:hAnsiTheme="minorEastAsia" w:cs="MS-PGothic"/>
          <w:kern w:val="0"/>
          <w:sz w:val="24"/>
          <w:szCs w:val="24"/>
        </w:rPr>
        <w:t>」を乱</w:t>
      </w:r>
      <w:r w:rsidR="00DD0039">
        <w:rPr>
          <w:rFonts w:asciiTheme="minorEastAsia" w:hAnsiTheme="minorEastAsia" w:cs="MS-PGothic" w:hint="eastAsia"/>
          <w:kern w:val="0"/>
          <w:sz w:val="24"/>
          <w:szCs w:val="24"/>
        </w:rPr>
        <w:t>さ</w:t>
      </w:r>
      <w:r w:rsidR="0094578A" w:rsidRPr="009E113C">
        <w:rPr>
          <w:rFonts w:asciiTheme="minorEastAsia" w:hAnsiTheme="minorEastAsia" w:cs="MS-PGothic"/>
          <w:kern w:val="0"/>
          <w:sz w:val="24"/>
          <w:szCs w:val="24"/>
        </w:rPr>
        <w:t>なけれ</w:t>
      </w:r>
      <w:r w:rsidR="00DD0039">
        <w:rPr>
          <w:rFonts w:asciiTheme="minorEastAsia" w:hAnsiTheme="minorEastAsia" w:cs="MS-PGothic"/>
          <w:kern w:val="0"/>
          <w:sz w:val="24"/>
          <w:szCs w:val="24"/>
        </w:rPr>
        <w:t>ば、</w:t>
      </w:r>
      <w:r w:rsidR="0094578A" w:rsidRPr="009E113C">
        <w:rPr>
          <w:rFonts w:asciiTheme="minorEastAsia" w:hAnsiTheme="minorEastAsia" w:cs="MS-PGothic"/>
          <w:kern w:val="0"/>
          <w:sz w:val="24"/>
          <w:szCs w:val="24"/>
        </w:rPr>
        <w:t>「</w:t>
      </w:r>
      <w:r w:rsidR="008C0152">
        <w:rPr>
          <w:rFonts w:asciiTheme="minorEastAsia" w:hAnsiTheme="minorEastAsia" w:cs="MS-PGothic"/>
          <w:kern w:val="0"/>
          <w:sz w:val="24"/>
          <w:szCs w:val="24"/>
        </w:rPr>
        <w:t>気</w:t>
      </w:r>
      <w:r w:rsidR="0094578A" w:rsidRPr="009E113C">
        <w:rPr>
          <w:rFonts w:asciiTheme="minorEastAsia" w:hAnsiTheme="minorEastAsia" w:cs="MS-PGothic"/>
          <w:kern w:val="0"/>
          <w:sz w:val="24"/>
          <w:szCs w:val="24"/>
        </w:rPr>
        <w:t>」が体に充満する。意志と「</w:t>
      </w:r>
      <w:r w:rsidR="008C0152">
        <w:rPr>
          <w:rFonts w:asciiTheme="minorEastAsia" w:hAnsiTheme="minorEastAsia" w:cs="MS-PGothic"/>
          <w:kern w:val="0"/>
          <w:sz w:val="24"/>
          <w:szCs w:val="24"/>
        </w:rPr>
        <w:t>気</w:t>
      </w:r>
      <w:r w:rsidR="0094578A" w:rsidRPr="009E113C">
        <w:rPr>
          <w:rFonts w:asciiTheme="minorEastAsia" w:hAnsiTheme="minorEastAsia" w:cs="MS-PGothic"/>
          <w:kern w:val="0"/>
          <w:sz w:val="24"/>
          <w:szCs w:val="24"/>
        </w:rPr>
        <w:t>」の関係を論じ、</w:t>
      </w:r>
      <w:r w:rsidR="008C0152">
        <w:rPr>
          <w:rFonts w:asciiTheme="minorEastAsia" w:hAnsiTheme="minorEastAsia" w:cs="MS-PGothic"/>
          <w:kern w:val="0"/>
          <w:sz w:val="24"/>
          <w:szCs w:val="24"/>
        </w:rPr>
        <w:t>気</w:t>
      </w:r>
      <w:r w:rsidR="0094578A" w:rsidRPr="009E113C">
        <w:rPr>
          <w:rFonts w:asciiTheme="minorEastAsia" w:hAnsiTheme="minorEastAsia" w:cs="MS-PGothic"/>
          <w:kern w:val="0"/>
          <w:sz w:val="24"/>
          <w:szCs w:val="24"/>
        </w:rPr>
        <w:t>力や勇</w:t>
      </w:r>
      <w:r w:rsidR="008C0152">
        <w:rPr>
          <w:rFonts w:asciiTheme="minorEastAsia" w:hAnsiTheme="minorEastAsia" w:cs="MS-PGothic"/>
          <w:kern w:val="0"/>
          <w:sz w:val="24"/>
          <w:szCs w:val="24"/>
        </w:rPr>
        <w:t>気</w:t>
      </w:r>
      <w:r w:rsidR="0094578A" w:rsidRPr="009E113C">
        <w:rPr>
          <w:rFonts w:asciiTheme="minorEastAsia" w:hAnsiTheme="minorEastAsia" w:cs="MS-PGothic"/>
          <w:kern w:val="0"/>
          <w:sz w:val="24"/>
          <w:szCs w:val="24"/>
        </w:rPr>
        <w:t>という直截な精神作用の価値を打ち出した。『孟子』には、十数回、「</w:t>
      </w:r>
      <w:r w:rsidR="008C0152">
        <w:rPr>
          <w:rFonts w:asciiTheme="minorEastAsia" w:hAnsiTheme="minorEastAsia" w:cs="MS-PGothic"/>
          <w:kern w:val="0"/>
          <w:sz w:val="24"/>
          <w:szCs w:val="24"/>
        </w:rPr>
        <w:t>気</w:t>
      </w:r>
      <w:r w:rsidR="0094578A" w:rsidRPr="009E113C">
        <w:rPr>
          <w:rFonts w:asciiTheme="minorEastAsia" w:hAnsiTheme="minorEastAsia" w:cs="MS-PGothic"/>
          <w:kern w:val="0"/>
          <w:sz w:val="24"/>
          <w:szCs w:val="24"/>
        </w:rPr>
        <w:t>」が登場する。</w:t>
      </w:r>
    </w:p>
    <w:p w14:paraId="758FD609" w14:textId="77777777" w:rsidR="0094578A" w:rsidRPr="009E113C" w:rsidRDefault="0094578A" w:rsidP="0094578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heme="minorEastAsia" w:hAnsiTheme="minorEastAsia" w:cs="Courier"/>
          <w:color w:val="000000"/>
          <w:sz w:val="24"/>
          <w:szCs w:val="24"/>
        </w:rPr>
      </w:pPr>
    </w:p>
    <w:p w14:paraId="2A1311DB" w14:textId="14DC31D0" w:rsidR="0094578A" w:rsidRPr="00DD0039" w:rsidRDefault="0094578A" w:rsidP="0094578A">
      <w:pPr>
        <w:widowControl/>
        <w:autoSpaceDE w:val="0"/>
        <w:autoSpaceDN w:val="0"/>
        <w:adjustRightInd w:val="0"/>
        <w:jc w:val="left"/>
        <w:rPr>
          <w:rFonts w:ascii="ＭＳ Ｐゴシック" w:eastAsia="ＭＳ Ｐゴシック" w:hAnsi="ＭＳ Ｐゴシック" w:cs="MS-PGothic"/>
          <w:kern w:val="0"/>
          <w:sz w:val="24"/>
          <w:szCs w:val="24"/>
        </w:rPr>
      </w:pPr>
      <w:r w:rsidRPr="00DD0039">
        <w:rPr>
          <w:rFonts w:ascii="ＭＳ Ｐゴシック" w:eastAsia="ＭＳ Ｐゴシック" w:hAnsi="ＭＳ Ｐゴシック" w:cs="MS-PGothic"/>
          <w:kern w:val="0"/>
          <w:sz w:val="24"/>
          <w:szCs w:val="24"/>
        </w:rPr>
        <w:t>「我は善く浩然（こうぜん）の</w:t>
      </w:r>
      <w:r w:rsidR="008C0152">
        <w:rPr>
          <w:rFonts w:ascii="ＭＳ Ｐゴシック" w:eastAsia="ＭＳ Ｐゴシック" w:hAnsi="ＭＳ Ｐゴシック" w:cs="MS-PGothic"/>
          <w:kern w:val="0"/>
          <w:sz w:val="24"/>
          <w:szCs w:val="24"/>
        </w:rPr>
        <w:t>気</w:t>
      </w:r>
      <w:r w:rsidRPr="00DD0039">
        <w:rPr>
          <w:rFonts w:ascii="ＭＳ Ｐゴシック" w:eastAsia="ＭＳ Ｐゴシック" w:hAnsi="ＭＳ Ｐゴシック" w:cs="MS-PGothic"/>
          <w:kern w:val="0"/>
          <w:sz w:val="24"/>
          <w:szCs w:val="24"/>
        </w:rPr>
        <w:t>を養う」</w:t>
      </w:r>
    </w:p>
    <w:p w14:paraId="38A0B854" w14:textId="648B8A18" w:rsidR="0094578A" w:rsidRPr="009E113C" w:rsidRDefault="0094578A" w:rsidP="0094578A">
      <w:pPr>
        <w:widowControl/>
        <w:autoSpaceDE w:val="0"/>
        <w:autoSpaceDN w:val="0"/>
        <w:adjustRightInd w:val="0"/>
        <w:jc w:val="left"/>
        <w:rPr>
          <w:rFonts w:asciiTheme="minorEastAsia" w:hAnsiTheme="minorEastAsia" w:cs="MS-PGothic"/>
          <w:kern w:val="0"/>
          <w:sz w:val="24"/>
          <w:szCs w:val="24"/>
        </w:rPr>
      </w:pPr>
      <w:r w:rsidRPr="009E113C">
        <w:rPr>
          <w:rFonts w:asciiTheme="minorEastAsia" w:hAnsiTheme="minorEastAsia" w:cs="MS-PGothic"/>
          <w:kern w:val="0"/>
          <w:sz w:val="24"/>
          <w:szCs w:val="24"/>
        </w:rPr>
        <w:t xml:space="preserve">　　※浩然＝水が大規模に流れている様　　　　</w:t>
      </w:r>
    </w:p>
    <w:p w14:paraId="019D633B" w14:textId="647FAAF5" w:rsidR="00DD0039" w:rsidRDefault="0094578A" w:rsidP="0094578A">
      <w:pPr>
        <w:widowControl/>
        <w:autoSpaceDE w:val="0"/>
        <w:autoSpaceDN w:val="0"/>
        <w:adjustRightInd w:val="0"/>
        <w:jc w:val="left"/>
        <w:rPr>
          <w:rFonts w:asciiTheme="minorEastAsia" w:hAnsiTheme="minorEastAsia" w:cs="MS-PGothic"/>
          <w:kern w:val="0"/>
          <w:sz w:val="24"/>
          <w:szCs w:val="24"/>
        </w:rPr>
      </w:pPr>
      <w:r w:rsidRPr="009E113C">
        <w:rPr>
          <w:rFonts w:asciiTheme="minorEastAsia" w:hAnsiTheme="minorEastAsia" w:cs="MS-PGothic"/>
          <w:kern w:val="0"/>
          <w:sz w:val="24"/>
          <w:szCs w:val="24"/>
        </w:rPr>
        <w:t>「それ志は</w:t>
      </w:r>
      <w:r w:rsidR="008C0152">
        <w:rPr>
          <w:rFonts w:asciiTheme="minorEastAsia" w:hAnsiTheme="minorEastAsia" w:cs="MS-PGothic"/>
          <w:kern w:val="0"/>
          <w:sz w:val="24"/>
          <w:szCs w:val="24"/>
        </w:rPr>
        <w:t>気</w:t>
      </w:r>
      <w:r w:rsidRPr="009E113C">
        <w:rPr>
          <w:rFonts w:asciiTheme="minorEastAsia" w:hAnsiTheme="minorEastAsia" w:cs="MS-PGothic"/>
          <w:kern w:val="0"/>
          <w:sz w:val="24"/>
          <w:szCs w:val="24"/>
        </w:rPr>
        <w:t xml:space="preserve">を師（ひきい）るものにして､ </w:t>
      </w:r>
      <w:r w:rsidR="008C0152">
        <w:rPr>
          <w:rFonts w:asciiTheme="minorEastAsia" w:hAnsiTheme="minorEastAsia" w:cs="MS-PGothic"/>
          <w:kern w:val="0"/>
          <w:sz w:val="24"/>
          <w:szCs w:val="24"/>
        </w:rPr>
        <w:t>気</w:t>
      </w:r>
      <w:r w:rsidRPr="009E113C">
        <w:rPr>
          <w:rFonts w:asciiTheme="minorEastAsia" w:hAnsiTheme="minorEastAsia" w:cs="MS-PGothic"/>
          <w:kern w:val="0"/>
          <w:sz w:val="24"/>
          <w:szCs w:val="24"/>
        </w:rPr>
        <w:t>は充つるものなり｡ 故に ｢その志をまもりて､その</w:t>
      </w:r>
      <w:r w:rsidR="008C0152">
        <w:rPr>
          <w:rFonts w:asciiTheme="minorEastAsia" w:hAnsiTheme="minorEastAsia" w:cs="MS-PGothic"/>
          <w:kern w:val="0"/>
          <w:sz w:val="24"/>
          <w:szCs w:val="24"/>
        </w:rPr>
        <w:t>気</w:t>
      </w:r>
      <w:r w:rsidRPr="009E113C">
        <w:rPr>
          <w:rFonts w:asciiTheme="minorEastAsia" w:hAnsiTheme="minorEastAsia" w:cs="MS-PGothic"/>
          <w:kern w:val="0"/>
          <w:sz w:val="24"/>
          <w:szCs w:val="24"/>
        </w:rPr>
        <w:t>を暴（そこなう）ことなかれ｣ というなり｡ (中略) 曰く､ ｢我はよく我が浩然の</w:t>
      </w:r>
      <w:r w:rsidR="008C0152">
        <w:rPr>
          <w:rFonts w:asciiTheme="minorEastAsia" w:hAnsiTheme="minorEastAsia" w:cs="MS-PGothic"/>
          <w:kern w:val="0"/>
          <w:sz w:val="24"/>
          <w:szCs w:val="24"/>
        </w:rPr>
        <w:t>気</w:t>
      </w:r>
      <w:r w:rsidRPr="009E113C">
        <w:rPr>
          <w:rFonts w:asciiTheme="minorEastAsia" w:hAnsiTheme="minorEastAsia" w:cs="MS-PGothic"/>
          <w:kern w:val="0"/>
          <w:sz w:val="24"/>
          <w:szCs w:val="24"/>
        </w:rPr>
        <w:t>を養えり｣ と｡公孫丑が尋ねた、「浩然の</w:t>
      </w:r>
      <w:r w:rsidR="008C0152">
        <w:rPr>
          <w:rFonts w:asciiTheme="minorEastAsia" w:hAnsiTheme="minorEastAsia" w:cs="MS-PGothic"/>
          <w:kern w:val="0"/>
          <w:sz w:val="24"/>
          <w:szCs w:val="24"/>
        </w:rPr>
        <w:t>気</w:t>
      </w:r>
      <w:r w:rsidRPr="009E113C">
        <w:rPr>
          <w:rFonts w:asciiTheme="minorEastAsia" w:hAnsiTheme="minorEastAsia" w:cs="MS-PGothic"/>
          <w:kern w:val="0"/>
          <w:sz w:val="24"/>
          <w:szCs w:val="24"/>
        </w:rPr>
        <w:t>とはどんなものですか」。孟子はこたえた。「言い難きなり。其の</w:t>
      </w:r>
      <w:r w:rsidR="008C0152">
        <w:rPr>
          <w:rFonts w:asciiTheme="minorEastAsia" w:hAnsiTheme="minorEastAsia" w:cs="MS-PGothic"/>
          <w:kern w:val="0"/>
          <w:sz w:val="24"/>
          <w:szCs w:val="24"/>
        </w:rPr>
        <w:t>気</w:t>
      </w:r>
      <w:r w:rsidRPr="009E113C">
        <w:rPr>
          <w:rFonts w:asciiTheme="minorEastAsia" w:hAnsiTheme="minorEastAsia" w:cs="MS-PGothic"/>
          <w:kern w:val="0"/>
          <w:sz w:val="24"/>
          <w:szCs w:val="24"/>
        </w:rPr>
        <w:t>たるや</w:t>
      </w:r>
      <w:r w:rsidR="007D4A96">
        <w:rPr>
          <w:rFonts w:asciiTheme="minorEastAsia" w:hAnsiTheme="minorEastAsia" w:cs="MS-PGothic" w:hint="eastAsia"/>
          <w:kern w:val="0"/>
          <w:sz w:val="24"/>
          <w:szCs w:val="24"/>
        </w:rPr>
        <w:t>、</w:t>
      </w:r>
      <w:r w:rsidR="007D4A96" w:rsidRPr="009E113C">
        <w:rPr>
          <w:rFonts w:asciiTheme="minorEastAsia" w:hAnsiTheme="minorEastAsia" w:cs="MS-PGothic"/>
          <w:kern w:val="0"/>
          <w:sz w:val="24"/>
          <w:szCs w:val="24"/>
        </w:rPr>
        <w:t>至大至剛</w:t>
      </w:r>
      <w:r w:rsidR="007D4A96">
        <w:rPr>
          <w:rFonts w:asciiTheme="minorEastAsia" w:hAnsiTheme="minorEastAsia" w:cs="MS-PGothic" w:hint="eastAsia"/>
          <w:kern w:val="0"/>
          <w:sz w:val="24"/>
          <w:szCs w:val="24"/>
        </w:rPr>
        <w:t>、直を以て養いて、</w:t>
      </w:r>
      <w:r w:rsidRPr="009E113C">
        <w:rPr>
          <w:rFonts w:asciiTheme="minorEastAsia" w:hAnsiTheme="minorEastAsia" w:cs="MS-PGothic"/>
          <w:kern w:val="0"/>
          <w:sz w:val="24"/>
          <w:szCs w:val="24"/>
        </w:rPr>
        <w:t>害することなければ則ち天地の間に塞がる。其の</w:t>
      </w:r>
      <w:r w:rsidR="008C0152">
        <w:rPr>
          <w:rFonts w:asciiTheme="minorEastAsia" w:hAnsiTheme="minorEastAsia" w:cs="MS-PGothic"/>
          <w:kern w:val="0"/>
          <w:sz w:val="24"/>
          <w:szCs w:val="24"/>
        </w:rPr>
        <w:t>気</w:t>
      </w:r>
      <w:r w:rsidRPr="009E113C">
        <w:rPr>
          <w:rFonts w:asciiTheme="minorEastAsia" w:hAnsiTheme="minorEastAsia" w:cs="MS-PGothic"/>
          <w:kern w:val="0"/>
          <w:sz w:val="24"/>
          <w:szCs w:val="24"/>
        </w:rPr>
        <w:t>たるや義と道と</w:t>
      </w:r>
      <w:r w:rsidR="007D4A96">
        <w:rPr>
          <w:rFonts w:asciiTheme="minorEastAsia" w:hAnsiTheme="minorEastAsia" w:cs="MS-PGothic"/>
          <w:kern w:val="0"/>
          <w:sz w:val="24"/>
          <w:szCs w:val="24"/>
        </w:rPr>
        <w:t>に配</w:t>
      </w:r>
      <w:r w:rsidR="007D4A96">
        <w:rPr>
          <w:rFonts w:asciiTheme="minorEastAsia" w:hAnsiTheme="minorEastAsia" w:cs="MS-PGothic" w:hint="eastAsia"/>
          <w:kern w:val="0"/>
          <w:sz w:val="24"/>
          <w:szCs w:val="24"/>
        </w:rPr>
        <w:t>す。</w:t>
      </w:r>
      <w:r w:rsidRPr="009E113C">
        <w:rPr>
          <w:rFonts w:asciiTheme="minorEastAsia" w:hAnsiTheme="minorEastAsia" w:cs="MS-PGothic"/>
          <w:kern w:val="0"/>
          <w:sz w:val="24"/>
          <w:szCs w:val="24"/>
        </w:rPr>
        <w:t>これなければ餒（う）うるなり」（公孫丑上）</w:t>
      </w:r>
    </w:p>
    <w:p w14:paraId="69C0584D" w14:textId="5966DD40" w:rsidR="0094578A" w:rsidRPr="009E113C" w:rsidRDefault="00DD0039" w:rsidP="0094578A">
      <w:pPr>
        <w:widowControl/>
        <w:autoSpaceDE w:val="0"/>
        <w:autoSpaceDN w:val="0"/>
        <w:adjustRightInd w:val="0"/>
        <w:jc w:val="left"/>
        <w:rPr>
          <w:rFonts w:asciiTheme="minorEastAsia" w:hAnsiTheme="minorEastAsia" w:cs="MS-PGothic"/>
          <w:kern w:val="0"/>
          <w:sz w:val="24"/>
          <w:szCs w:val="24"/>
        </w:rPr>
      </w:pPr>
      <w:r>
        <w:rPr>
          <w:rFonts w:asciiTheme="minorEastAsia" w:hAnsiTheme="minorEastAsia" w:cs="MS-PGothic" w:hint="eastAsia"/>
          <w:kern w:val="0"/>
          <w:sz w:val="24"/>
          <w:szCs w:val="24"/>
        </w:rPr>
        <w:t xml:space="preserve">　</w:t>
      </w:r>
      <w:r w:rsidR="0094578A" w:rsidRPr="009E113C">
        <w:rPr>
          <w:rFonts w:asciiTheme="minorEastAsia" w:hAnsiTheme="minorEastAsia" w:cs="MS-PGothic"/>
          <w:kern w:val="0"/>
          <w:sz w:val="24"/>
          <w:szCs w:val="24"/>
        </w:rPr>
        <w:t>言葉で定義するのは困難だ。浩然の</w:t>
      </w:r>
      <w:r w:rsidR="008C0152">
        <w:rPr>
          <w:rFonts w:asciiTheme="minorEastAsia" w:hAnsiTheme="minorEastAsia" w:cs="MS-PGothic"/>
          <w:kern w:val="0"/>
          <w:sz w:val="24"/>
          <w:szCs w:val="24"/>
        </w:rPr>
        <w:t>気</w:t>
      </w:r>
      <w:r w:rsidR="0094578A" w:rsidRPr="009E113C">
        <w:rPr>
          <w:rFonts w:asciiTheme="minorEastAsia" w:hAnsiTheme="minorEastAsia" w:cs="MS-PGothic"/>
          <w:kern w:val="0"/>
          <w:sz w:val="24"/>
          <w:szCs w:val="24"/>
        </w:rPr>
        <w:t>というのは、何物より大きく、どこまでも広がり、何物より強く、まっすぐで、育てて邪魔しないと、天地の間に充満し、天地万物に通ずる一大生命力となる。この</w:t>
      </w:r>
      <w:r w:rsidR="008C0152">
        <w:rPr>
          <w:rFonts w:asciiTheme="minorEastAsia" w:hAnsiTheme="minorEastAsia" w:cs="MS-PGothic"/>
          <w:kern w:val="0"/>
          <w:sz w:val="24"/>
          <w:szCs w:val="24"/>
        </w:rPr>
        <w:t>気</w:t>
      </w:r>
      <w:r w:rsidR="0094578A" w:rsidRPr="009E113C">
        <w:rPr>
          <w:rFonts w:asciiTheme="minorEastAsia" w:hAnsiTheme="minorEastAsia" w:cs="MS-PGothic"/>
          <w:kern w:val="0"/>
          <w:sz w:val="24"/>
          <w:szCs w:val="24"/>
        </w:rPr>
        <w:t>は義と道から離れることはできない。もし</w:t>
      </w:r>
      <w:r>
        <w:rPr>
          <w:rFonts w:asciiTheme="minorEastAsia" w:hAnsiTheme="minorEastAsia" w:cs="MS-PGothic"/>
          <w:kern w:val="0"/>
          <w:sz w:val="24"/>
          <w:szCs w:val="24"/>
        </w:rPr>
        <w:t>分離すると飢えて</w:t>
      </w:r>
      <w:r w:rsidR="008C0152">
        <w:rPr>
          <w:rFonts w:asciiTheme="minorEastAsia" w:hAnsiTheme="minorEastAsia" w:cs="MS-PGothic"/>
          <w:kern w:val="0"/>
          <w:sz w:val="24"/>
          <w:szCs w:val="24"/>
        </w:rPr>
        <w:t>気</w:t>
      </w:r>
      <w:r>
        <w:rPr>
          <w:rFonts w:asciiTheme="minorEastAsia" w:hAnsiTheme="minorEastAsia" w:cs="MS-PGothic"/>
          <w:kern w:val="0"/>
          <w:sz w:val="24"/>
          <w:szCs w:val="24"/>
        </w:rPr>
        <w:t>は死んでしまう。</w:t>
      </w:r>
    </w:p>
    <w:p w14:paraId="6F5F61B1" w14:textId="4AD48F94" w:rsidR="0094578A" w:rsidRDefault="00DD0039" w:rsidP="00DD0039">
      <w:pPr>
        <w:widowControl/>
        <w:autoSpaceDE w:val="0"/>
        <w:autoSpaceDN w:val="0"/>
        <w:adjustRightInd w:val="0"/>
        <w:jc w:val="left"/>
        <w:rPr>
          <w:rFonts w:asciiTheme="minorEastAsia" w:hAnsiTheme="minorEastAsia" w:cs="MS-PGothic"/>
          <w:kern w:val="0"/>
          <w:sz w:val="24"/>
          <w:szCs w:val="24"/>
        </w:rPr>
      </w:pPr>
      <w:r>
        <w:rPr>
          <w:rFonts w:asciiTheme="minorEastAsia" w:hAnsiTheme="minorEastAsia" w:cs="MS-PGothic"/>
          <w:kern w:val="0"/>
          <w:sz w:val="24"/>
          <w:szCs w:val="24"/>
        </w:rPr>
        <w:t xml:space="preserve">　</w:t>
      </w:r>
      <w:r w:rsidR="0094578A" w:rsidRPr="009E113C">
        <w:rPr>
          <w:rFonts w:asciiTheme="minorEastAsia" w:hAnsiTheme="minorEastAsia" w:cs="MS-PGothic"/>
          <w:kern w:val="0"/>
          <w:sz w:val="24"/>
          <w:szCs w:val="24"/>
        </w:rPr>
        <w:t>浩然の</w:t>
      </w:r>
      <w:r w:rsidR="008C0152">
        <w:rPr>
          <w:rFonts w:asciiTheme="minorEastAsia" w:hAnsiTheme="minorEastAsia" w:cs="MS-PGothic"/>
          <w:kern w:val="0"/>
          <w:sz w:val="24"/>
          <w:szCs w:val="24"/>
        </w:rPr>
        <w:t>気</w:t>
      </w:r>
      <w:r w:rsidR="0094578A" w:rsidRPr="009E113C">
        <w:rPr>
          <w:rFonts w:asciiTheme="minorEastAsia" w:hAnsiTheme="minorEastAsia" w:cs="MS-PGothic"/>
          <w:kern w:val="0"/>
          <w:sz w:val="24"/>
          <w:szCs w:val="24"/>
        </w:rPr>
        <w:t>は義を行ったのが自然に積み重なって発生したものであり、義がこの</w:t>
      </w:r>
      <w:r w:rsidR="008C0152">
        <w:rPr>
          <w:rFonts w:asciiTheme="minorEastAsia" w:hAnsiTheme="minorEastAsia" w:cs="MS-PGothic"/>
          <w:kern w:val="0"/>
          <w:sz w:val="24"/>
          <w:szCs w:val="24"/>
        </w:rPr>
        <w:t>気</w:t>
      </w:r>
      <w:r>
        <w:rPr>
          <w:rFonts w:asciiTheme="minorEastAsia" w:hAnsiTheme="minorEastAsia" w:cs="MS-PGothic"/>
          <w:kern w:val="0"/>
          <w:sz w:val="24"/>
          <w:szCs w:val="24"/>
        </w:rPr>
        <w:t>を外から取り込んだものではない</w:t>
      </w:r>
      <w:r>
        <w:rPr>
          <w:rFonts w:asciiTheme="minorEastAsia" w:hAnsiTheme="minorEastAsia" w:cs="MS-PGothic" w:hint="eastAsia"/>
          <w:kern w:val="0"/>
          <w:sz w:val="24"/>
          <w:szCs w:val="24"/>
        </w:rPr>
        <w:t>。</w:t>
      </w:r>
    </w:p>
    <w:p w14:paraId="5182E73E" w14:textId="77777777" w:rsidR="0033228A" w:rsidRDefault="0033228A" w:rsidP="00DD0039">
      <w:pPr>
        <w:widowControl/>
        <w:autoSpaceDE w:val="0"/>
        <w:autoSpaceDN w:val="0"/>
        <w:adjustRightInd w:val="0"/>
        <w:jc w:val="left"/>
        <w:rPr>
          <w:rFonts w:asciiTheme="minorEastAsia" w:hAnsiTheme="minorEastAsia" w:cs="MS-PGothic"/>
          <w:kern w:val="0"/>
          <w:sz w:val="24"/>
          <w:szCs w:val="24"/>
        </w:rPr>
      </w:pPr>
    </w:p>
    <w:p w14:paraId="23BA83D3" w14:textId="0B33745E" w:rsidR="007C690A" w:rsidRDefault="0033228A" w:rsidP="007C690A">
      <w:pPr>
        <w:widowControl/>
        <w:autoSpaceDE w:val="0"/>
        <w:autoSpaceDN w:val="0"/>
        <w:adjustRightInd w:val="0"/>
        <w:spacing w:line="340" w:lineRule="exact"/>
        <w:jc w:val="left"/>
        <w:rPr>
          <w:rFonts w:ascii="ＭＳ Ｐゴシック" w:eastAsia="ＭＳ Ｐゴシック" w:hAnsi="ＭＳ Ｐゴシック" w:cs="MS-PGothic"/>
          <w:kern w:val="0"/>
          <w:sz w:val="24"/>
          <w:szCs w:val="24"/>
        </w:rPr>
      </w:pPr>
      <w:r w:rsidRPr="0033228A">
        <w:rPr>
          <w:rFonts w:ascii="ＭＳ Ｐゴシック" w:eastAsia="ＭＳ Ｐゴシック" w:hAnsi="ＭＳ Ｐゴシック" w:cs="MS-PGothic" w:hint="eastAsia"/>
          <w:kern w:val="0"/>
          <w:sz w:val="24"/>
          <w:szCs w:val="24"/>
        </w:rPr>
        <w:t>養</w:t>
      </w:r>
      <w:r w:rsidR="008C0152">
        <w:rPr>
          <w:rFonts w:ascii="ＭＳ Ｐゴシック" w:eastAsia="ＭＳ Ｐゴシック" w:hAnsi="ＭＳ Ｐゴシック" w:cs="MS-PGothic"/>
          <w:kern w:val="0"/>
          <w:sz w:val="24"/>
          <w:szCs w:val="24"/>
        </w:rPr>
        <w:t>気</w:t>
      </w:r>
    </w:p>
    <w:p w14:paraId="4923A1E4" w14:textId="414592A0" w:rsidR="0094578A" w:rsidRPr="007C690A" w:rsidRDefault="007C690A" w:rsidP="007C690A">
      <w:pPr>
        <w:widowControl/>
        <w:autoSpaceDE w:val="0"/>
        <w:autoSpaceDN w:val="0"/>
        <w:adjustRightInd w:val="0"/>
        <w:spacing w:line="340" w:lineRule="exact"/>
        <w:jc w:val="left"/>
        <w:rPr>
          <w:rFonts w:ascii="ＭＳ Ｐゴシック" w:eastAsia="ＭＳ Ｐゴシック" w:hAnsi="ＭＳ Ｐゴシック" w:cs="MS-PGothic"/>
          <w:kern w:val="0"/>
          <w:sz w:val="24"/>
          <w:szCs w:val="24"/>
        </w:rPr>
      </w:pPr>
      <w:r>
        <w:rPr>
          <w:rFonts w:asciiTheme="minorEastAsia" w:hAnsiTheme="minorEastAsia" w:cs="ArialMT"/>
          <w:kern w:val="0"/>
          <w:sz w:val="24"/>
          <w:szCs w:val="24"/>
        </w:rPr>
        <w:t>『孟子』</w:t>
      </w:r>
      <w:r>
        <w:rPr>
          <w:rFonts w:asciiTheme="minorEastAsia" w:hAnsiTheme="minorEastAsia" w:cs="ArialMT" w:hint="eastAsia"/>
          <w:kern w:val="0"/>
          <w:sz w:val="24"/>
          <w:szCs w:val="24"/>
        </w:rPr>
        <w:t>に</w:t>
      </w:r>
      <w:r w:rsidR="0094578A" w:rsidRPr="009E113C">
        <w:rPr>
          <w:rFonts w:asciiTheme="minorEastAsia" w:hAnsiTheme="minorEastAsia" w:cs="ArialMT"/>
          <w:kern w:val="0"/>
          <w:sz w:val="24"/>
          <w:szCs w:val="24"/>
        </w:rPr>
        <w:t>は、</w:t>
      </w:r>
      <w:r>
        <w:rPr>
          <w:rFonts w:asciiTheme="minorEastAsia" w:hAnsiTheme="minorEastAsia" w:cs="ArialMT" w:hint="eastAsia"/>
          <w:kern w:val="0"/>
          <w:sz w:val="24"/>
          <w:szCs w:val="24"/>
        </w:rPr>
        <w:t>夜に休息し日の光を受けることで</w:t>
      </w:r>
      <w:r w:rsidRPr="0033228A">
        <w:rPr>
          <w:rFonts w:asciiTheme="minorEastAsia" w:hAnsiTheme="minorEastAsia" w:cs="ArialMT" w:hint="eastAsia"/>
          <w:kern w:val="0"/>
          <w:sz w:val="24"/>
          <w:szCs w:val="24"/>
        </w:rPr>
        <w:t>育まれる</w:t>
      </w:r>
      <w:r>
        <w:rPr>
          <w:rFonts w:asciiTheme="minorEastAsia" w:hAnsiTheme="minorEastAsia" w:cs="ArialMT" w:hint="eastAsia"/>
          <w:kern w:val="0"/>
          <w:sz w:val="24"/>
          <w:szCs w:val="24"/>
        </w:rPr>
        <w:t>「</w:t>
      </w:r>
      <w:r w:rsidR="0094578A" w:rsidRPr="009E113C">
        <w:rPr>
          <w:rFonts w:asciiTheme="minorEastAsia" w:hAnsiTheme="minorEastAsia" w:cs="ArialMT"/>
          <w:kern w:val="0"/>
          <w:sz w:val="24"/>
          <w:szCs w:val="24"/>
        </w:rPr>
        <w:t>平旦</w:t>
      </w:r>
      <w:r>
        <w:rPr>
          <w:rFonts w:asciiTheme="minorEastAsia" w:hAnsiTheme="minorEastAsia" w:cs="ArialMT"/>
          <w:kern w:val="0"/>
          <w:sz w:val="24"/>
          <w:szCs w:val="24"/>
        </w:rPr>
        <w:t>の</w:t>
      </w:r>
      <w:r w:rsidR="008C0152">
        <w:rPr>
          <w:rFonts w:asciiTheme="minorEastAsia" w:hAnsiTheme="minorEastAsia" w:cs="ArialMT"/>
          <w:kern w:val="0"/>
          <w:sz w:val="24"/>
          <w:szCs w:val="24"/>
        </w:rPr>
        <w:t>気</w:t>
      </w:r>
      <w:r w:rsidRPr="009E113C">
        <w:rPr>
          <w:rFonts w:asciiTheme="minorEastAsia" w:hAnsiTheme="minorEastAsia" w:cs="ArialMT"/>
          <w:kern w:val="0"/>
          <w:sz w:val="24"/>
          <w:szCs w:val="24"/>
        </w:rPr>
        <w:t>」</w:t>
      </w:r>
      <w:r w:rsidR="0094578A" w:rsidRPr="009E113C">
        <w:rPr>
          <w:rFonts w:asciiTheme="minorEastAsia" w:hAnsiTheme="minorEastAsia" w:cs="ArialMT"/>
          <w:kern w:val="0"/>
          <w:sz w:val="24"/>
          <w:szCs w:val="24"/>
        </w:rPr>
        <w:t>（へいたん＝夜明け）、夜</w:t>
      </w:r>
      <w:r w:rsidR="008C0152">
        <w:rPr>
          <w:rFonts w:asciiTheme="minorEastAsia" w:hAnsiTheme="minorEastAsia" w:cs="ArialMT"/>
          <w:kern w:val="0"/>
          <w:sz w:val="24"/>
          <w:szCs w:val="24"/>
        </w:rPr>
        <w:t>気</w:t>
      </w:r>
      <w:r w:rsidR="0094578A" w:rsidRPr="009E113C">
        <w:rPr>
          <w:rFonts w:asciiTheme="minorEastAsia" w:hAnsiTheme="minorEastAsia" w:cs="ArialMT"/>
          <w:kern w:val="0"/>
          <w:sz w:val="24"/>
          <w:szCs w:val="24"/>
        </w:rPr>
        <w:t>が登場する。</w:t>
      </w:r>
      <w:r w:rsidRPr="009E113C">
        <w:rPr>
          <w:rFonts w:asciiTheme="minorEastAsia" w:hAnsiTheme="minorEastAsia" w:cs="ArialMT"/>
          <w:kern w:val="0"/>
          <w:sz w:val="24"/>
          <w:szCs w:val="24"/>
        </w:rPr>
        <w:t>昼の活動を終えた後には、夜の充電のための時間がある。</w:t>
      </w:r>
      <w:r w:rsidR="0094578A" w:rsidRPr="009E113C">
        <w:rPr>
          <w:rFonts w:asciiTheme="minorEastAsia" w:hAnsiTheme="minorEastAsia" w:cs="ArialMT"/>
          <w:kern w:val="0"/>
          <w:sz w:val="24"/>
          <w:szCs w:val="24"/>
        </w:rPr>
        <w:t>一夜の休息の中から、次の日のための活動エネルギーが蓄えられ、</w:t>
      </w:r>
      <w:r>
        <w:rPr>
          <w:rFonts w:asciiTheme="minorEastAsia" w:hAnsiTheme="minorEastAsia" w:cs="ArialMT"/>
          <w:kern w:val="0"/>
          <w:sz w:val="24"/>
          <w:szCs w:val="24"/>
        </w:rPr>
        <w:t>充電されたものを、孟子は「平旦の</w:t>
      </w:r>
      <w:r w:rsidR="008C0152">
        <w:rPr>
          <w:rFonts w:asciiTheme="minorEastAsia" w:hAnsiTheme="minorEastAsia" w:cs="ArialMT"/>
          <w:kern w:val="0"/>
          <w:sz w:val="24"/>
          <w:szCs w:val="24"/>
        </w:rPr>
        <w:t>気</w:t>
      </w:r>
      <w:r>
        <w:rPr>
          <w:rFonts w:asciiTheme="minorEastAsia" w:hAnsiTheme="minorEastAsia" w:cs="ArialMT"/>
          <w:kern w:val="0"/>
          <w:sz w:val="24"/>
          <w:szCs w:val="24"/>
        </w:rPr>
        <w:t>」と呼んだ。そして、</w:t>
      </w:r>
      <w:r w:rsidR="0094578A" w:rsidRPr="009E113C">
        <w:rPr>
          <w:rFonts w:asciiTheme="minorEastAsia" w:hAnsiTheme="minorEastAsia" w:cs="ArialMT"/>
          <w:kern w:val="0"/>
          <w:sz w:val="24"/>
          <w:szCs w:val="24"/>
        </w:rPr>
        <w:t>休息により、清明で純善な「</w:t>
      </w:r>
      <w:r w:rsidR="008C0152">
        <w:rPr>
          <w:rFonts w:asciiTheme="minorEastAsia" w:hAnsiTheme="minorEastAsia" w:cs="ArialMT"/>
          <w:kern w:val="0"/>
          <w:sz w:val="24"/>
          <w:szCs w:val="24"/>
        </w:rPr>
        <w:t>気</w:t>
      </w:r>
      <w:r w:rsidR="0094578A" w:rsidRPr="009E113C">
        <w:rPr>
          <w:rFonts w:asciiTheme="minorEastAsia" w:hAnsiTheme="minorEastAsia" w:cs="ArialMT"/>
          <w:kern w:val="0"/>
          <w:sz w:val="24"/>
          <w:szCs w:val="24"/>
        </w:rPr>
        <w:t>」が満ちている早朝にこそ、「浩然の</w:t>
      </w:r>
      <w:r w:rsidR="008C0152">
        <w:rPr>
          <w:rFonts w:asciiTheme="minorEastAsia" w:hAnsiTheme="minorEastAsia" w:cs="ArialMT"/>
          <w:kern w:val="0"/>
          <w:sz w:val="24"/>
          <w:szCs w:val="24"/>
        </w:rPr>
        <w:t>気</w:t>
      </w:r>
      <w:r w:rsidR="0094578A" w:rsidRPr="009E113C">
        <w:rPr>
          <w:rFonts w:asciiTheme="minorEastAsia" w:hAnsiTheme="minorEastAsia" w:cs="ArialMT"/>
          <w:kern w:val="0"/>
          <w:sz w:val="24"/>
          <w:szCs w:val="24"/>
        </w:rPr>
        <w:t>」を養うべきであると、</w:t>
      </w:r>
      <w:r w:rsidR="00DD0039">
        <w:rPr>
          <w:rFonts w:asciiTheme="minorEastAsia" w:hAnsiTheme="minorEastAsia" w:cs="ArialMT" w:hint="eastAsia"/>
          <w:kern w:val="0"/>
          <w:sz w:val="24"/>
          <w:szCs w:val="24"/>
        </w:rPr>
        <w:t>「</w:t>
      </w:r>
      <w:r w:rsidR="0094578A" w:rsidRPr="009E113C">
        <w:rPr>
          <w:rFonts w:asciiTheme="minorEastAsia" w:hAnsiTheme="minorEastAsia" w:cs="ArialMT"/>
          <w:kern w:val="0"/>
          <w:sz w:val="24"/>
          <w:szCs w:val="24"/>
        </w:rPr>
        <w:t>養</w:t>
      </w:r>
      <w:r w:rsidR="008C0152">
        <w:rPr>
          <w:rFonts w:asciiTheme="minorEastAsia" w:hAnsiTheme="minorEastAsia" w:cs="ArialMT"/>
          <w:kern w:val="0"/>
          <w:sz w:val="24"/>
          <w:szCs w:val="24"/>
        </w:rPr>
        <w:t>気</w:t>
      </w:r>
      <w:r w:rsidR="00DD0039">
        <w:rPr>
          <w:rFonts w:asciiTheme="minorEastAsia" w:hAnsiTheme="minorEastAsia" w:cs="ArialMT" w:hint="eastAsia"/>
          <w:kern w:val="0"/>
          <w:sz w:val="24"/>
          <w:szCs w:val="24"/>
        </w:rPr>
        <w:t>」</w:t>
      </w:r>
      <w:r w:rsidR="0094578A" w:rsidRPr="009E113C">
        <w:rPr>
          <w:rFonts w:asciiTheme="minorEastAsia" w:hAnsiTheme="minorEastAsia" w:cs="ArialMT"/>
          <w:kern w:val="0"/>
          <w:sz w:val="24"/>
          <w:szCs w:val="24"/>
        </w:rPr>
        <w:t>を主張した。</w:t>
      </w:r>
    </w:p>
    <w:p w14:paraId="16A76685" w14:textId="77777777" w:rsidR="0033228A" w:rsidRPr="009E113C" w:rsidRDefault="0033228A" w:rsidP="007C690A">
      <w:pPr>
        <w:widowControl/>
        <w:autoSpaceDE w:val="0"/>
        <w:autoSpaceDN w:val="0"/>
        <w:adjustRightInd w:val="0"/>
        <w:spacing w:line="340" w:lineRule="exact"/>
        <w:jc w:val="left"/>
        <w:rPr>
          <w:rFonts w:asciiTheme="minorEastAsia" w:hAnsiTheme="minorEastAsia" w:cs="ArialMT"/>
          <w:kern w:val="0"/>
          <w:sz w:val="24"/>
          <w:szCs w:val="24"/>
        </w:rPr>
      </w:pPr>
    </w:p>
    <w:p w14:paraId="7D19F26F" w14:textId="21922045" w:rsidR="004A12E3" w:rsidRDefault="0094578A" w:rsidP="0094578A">
      <w:pPr>
        <w:widowControl/>
        <w:autoSpaceDE w:val="0"/>
        <w:autoSpaceDN w:val="0"/>
        <w:adjustRightInd w:val="0"/>
        <w:jc w:val="left"/>
        <w:rPr>
          <w:rFonts w:asciiTheme="minorEastAsia" w:hAnsiTheme="minorEastAsia" w:cs="ArialMT"/>
          <w:kern w:val="0"/>
          <w:sz w:val="24"/>
          <w:szCs w:val="24"/>
        </w:rPr>
      </w:pPr>
      <w:r w:rsidRPr="009E113C">
        <w:rPr>
          <w:rFonts w:asciiTheme="minorEastAsia" w:hAnsiTheme="minorEastAsia" w:cs="ArialMT"/>
          <w:kern w:val="0"/>
          <w:sz w:val="24"/>
          <w:szCs w:val="24"/>
        </w:rPr>
        <w:t>『論語』では｢</w:t>
      </w:r>
      <w:r w:rsidR="008C0152">
        <w:rPr>
          <w:rFonts w:asciiTheme="minorEastAsia" w:hAnsiTheme="minorEastAsia" w:cs="ArialMT"/>
          <w:kern w:val="0"/>
          <w:sz w:val="24"/>
          <w:szCs w:val="24"/>
        </w:rPr>
        <w:t>気</w:t>
      </w:r>
      <w:r w:rsidRPr="009E113C">
        <w:rPr>
          <w:rFonts w:asciiTheme="minorEastAsia" w:hAnsiTheme="minorEastAsia" w:cs="ArialMT"/>
          <w:kern w:val="0"/>
          <w:sz w:val="24"/>
          <w:szCs w:val="24"/>
        </w:rPr>
        <w:t>｣ は</w:t>
      </w:r>
      <w:r w:rsidR="00635509">
        <w:rPr>
          <w:rFonts w:asciiTheme="minorEastAsia" w:hAnsiTheme="minorEastAsia" w:cs="ArialMT" w:hint="eastAsia"/>
          <w:kern w:val="0"/>
          <w:sz w:val="24"/>
          <w:szCs w:val="24"/>
        </w:rPr>
        <w:t>血</w:t>
      </w:r>
      <w:r w:rsidR="008C0152">
        <w:rPr>
          <w:rFonts w:asciiTheme="minorEastAsia" w:hAnsiTheme="minorEastAsia" w:cs="ArialMT"/>
          <w:kern w:val="0"/>
          <w:sz w:val="24"/>
          <w:szCs w:val="24"/>
        </w:rPr>
        <w:t>気</w:t>
      </w:r>
      <w:r w:rsidR="00635509">
        <w:rPr>
          <w:rFonts w:asciiTheme="minorEastAsia" w:hAnsiTheme="minorEastAsia" w:cs="ArialMT" w:hint="eastAsia"/>
          <w:kern w:val="0"/>
          <w:sz w:val="24"/>
          <w:szCs w:val="24"/>
        </w:rPr>
        <w:t>、辞</w:t>
      </w:r>
      <w:r w:rsidR="008C0152">
        <w:rPr>
          <w:rFonts w:asciiTheme="minorEastAsia" w:hAnsiTheme="minorEastAsia" w:cs="ArialMT"/>
          <w:kern w:val="0"/>
          <w:sz w:val="24"/>
          <w:szCs w:val="24"/>
        </w:rPr>
        <w:t>気</w:t>
      </w:r>
      <w:r w:rsidR="00635509">
        <w:rPr>
          <w:rFonts w:asciiTheme="minorEastAsia" w:hAnsiTheme="minorEastAsia" w:cs="ArialMT" w:hint="eastAsia"/>
          <w:kern w:val="0"/>
          <w:sz w:val="24"/>
          <w:szCs w:val="24"/>
        </w:rPr>
        <w:t>などとして現れるが、それらは</w:t>
      </w:r>
      <w:r w:rsidRPr="009E113C">
        <w:rPr>
          <w:rFonts w:asciiTheme="minorEastAsia" w:hAnsiTheme="minorEastAsia" w:cs="ArialMT"/>
          <w:kern w:val="0"/>
          <w:sz w:val="24"/>
          <w:szCs w:val="24"/>
        </w:rPr>
        <w:t>日常語であり、生活に密着した人体の生</w:t>
      </w:r>
      <w:r w:rsidR="008C0152">
        <w:rPr>
          <w:rFonts w:asciiTheme="minorEastAsia" w:hAnsiTheme="minorEastAsia" w:cs="ArialMT"/>
          <w:kern w:val="0"/>
          <w:sz w:val="24"/>
          <w:szCs w:val="24"/>
        </w:rPr>
        <w:t>気</w:t>
      </w:r>
      <w:r w:rsidRPr="009E113C">
        <w:rPr>
          <w:rFonts w:asciiTheme="minorEastAsia" w:hAnsiTheme="minorEastAsia" w:cs="ArialMT"/>
          <w:kern w:val="0"/>
          <w:sz w:val="24"/>
          <w:szCs w:val="24"/>
        </w:rPr>
        <w:t>､局部的・部分的な人間の</w:t>
      </w:r>
      <w:r w:rsidR="008C0152">
        <w:rPr>
          <w:rFonts w:asciiTheme="minorEastAsia" w:hAnsiTheme="minorEastAsia" w:cs="ArialMT"/>
          <w:kern w:val="0"/>
          <w:sz w:val="24"/>
          <w:szCs w:val="24"/>
        </w:rPr>
        <w:t>気</w:t>
      </w:r>
      <w:r w:rsidRPr="009E113C">
        <w:rPr>
          <w:rFonts w:asciiTheme="minorEastAsia" w:hAnsiTheme="minorEastAsia" w:cs="ArialMT"/>
          <w:kern w:val="0"/>
          <w:sz w:val="24"/>
          <w:szCs w:val="24"/>
        </w:rPr>
        <w:t>だった。 『孟子』では自己に発しながら外部の天地自然に満ち溢れる</w:t>
      </w:r>
      <w:r w:rsidR="008C0152">
        <w:rPr>
          <w:rFonts w:asciiTheme="minorEastAsia" w:hAnsiTheme="minorEastAsia" w:cs="ArialMT"/>
          <w:kern w:val="0"/>
          <w:sz w:val="24"/>
          <w:szCs w:val="24"/>
        </w:rPr>
        <w:t>気</w:t>
      </w:r>
      <w:r w:rsidRPr="009E113C">
        <w:rPr>
          <w:rFonts w:asciiTheme="minorEastAsia" w:hAnsiTheme="minorEastAsia" w:cs="ArialMT"/>
          <w:kern w:val="0"/>
          <w:sz w:val="24"/>
          <w:szCs w:val="24"/>
        </w:rPr>
        <w:t xml:space="preserve">､ </w:t>
      </w:r>
      <w:r w:rsidR="0033228A">
        <w:rPr>
          <w:rFonts w:asciiTheme="minorEastAsia" w:hAnsiTheme="minorEastAsia" w:cs="ArialMT"/>
          <w:kern w:val="0"/>
          <w:sz w:val="24"/>
          <w:szCs w:val="24"/>
        </w:rPr>
        <w:t>つまり</w:t>
      </w:r>
      <w:r w:rsidRPr="009E113C">
        <w:rPr>
          <w:rFonts w:asciiTheme="minorEastAsia" w:hAnsiTheme="minorEastAsia" w:cs="ArialMT"/>
          <w:kern w:val="0"/>
          <w:sz w:val="24"/>
          <w:szCs w:val="24"/>
        </w:rPr>
        <w:t>生命力を意味している｡ 『孟子』では、精神的なものと肉体的なものを結合する</w:t>
      </w:r>
      <w:r w:rsidR="008C0152">
        <w:rPr>
          <w:rFonts w:asciiTheme="minorEastAsia" w:hAnsiTheme="minorEastAsia" w:cs="ArialMT"/>
          <w:kern w:val="0"/>
          <w:sz w:val="24"/>
          <w:szCs w:val="24"/>
        </w:rPr>
        <w:t>気</w:t>
      </w:r>
      <w:r w:rsidRPr="009E113C">
        <w:rPr>
          <w:rFonts w:asciiTheme="minorEastAsia" w:hAnsiTheme="minorEastAsia" w:cs="ArialMT"/>
          <w:kern w:val="0"/>
          <w:sz w:val="24"/>
          <w:szCs w:val="24"/>
        </w:rPr>
        <w:t>が思想的に重要な意味を帯びている｡</w:t>
      </w:r>
    </w:p>
    <w:p w14:paraId="05FB237B" w14:textId="1FEC93EC" w:rsidR="00491A32" w:rsidRPr="00491A32" w:rsidRDefault="004A12E3" w:rsidP="00491A32">
      <w:pPr>
        <w:widowControl/>
        <w:autoSpaceDE w:val="0"/>
        <w:autoSpaceDN w:val="0"/>
        <w:adjustRightInd w:val="0"/>
        <w:jc w:val="left"/>
        <w:rPr>
          <w:rFonts w:ascii="MS-PGothic" w:hAnsi="MS-PGothic" w:cs="MS-PGothic"/>
          <w:kern w:val="0"/>
          <w:sz w:val="24"/>
          <w:szCs w:val="24"/>
        </w:rPr>
      </w:pPr>
      <w:r>
        <w:rPr>
          <w:rFonts w:ascii="Times New Roman" w:hAnsi="Times New Roman" w:cs="Times New Roman" w:hint="eastAsia"/>
          <w:kern w:val="0"/>
          <w:sz w:val="24"/>
          <w:szCs w:val="24"/>
        </w:rPr>
        <w:t xml:space="preserve">　</w:t>
      </w:r>
    </w:p>
    <w:p w14:paraId="06B7FDC8" w14:textId="51F375A9" w:rsidR="00491A32" w:rsidRDefault="00491A32" w:rsidP="00491A32">
      <w:pPr>
        <w:widowControl/>
        <w:autoSpaceDE w:val="0"/>
        <w:autoSpaceDN w:val="0"/>
        <w:adjustRightInd w:val="0"/>
        <w:jc w:val="left"/>
        <w:rPr>
          <w:rFonts w:ascii="MS-PGothic" w:hAnsi="MS-PGothic" w:cs="MS-PGothic"/>
          <w:kern w:val="0"/>
          <w:sz w:val="24"/>
          <w:szCs w:val="24"/>
        </w:rPr>
      </w:pPr>
      <w:r w:rsidRPr="00491A32">
        <w:rPr>
          <w:rFonts w:ascii="MS-PGothic" w:hAnsi="MS-PGothic" w:cs="MS-PGothic"/>
          <w:kern w:val="0"/>
          <w:sz w:val="24"/>
          <w:szCs w:val="24"/>
        </w:rPr>
        <w:t xml:space="preserve">「行氣，深則蓄，蓄則伸，伸則下，下則定，定則固，固則萌，萌則長，長則退，退則天，天幾舂在上，地幾舂在下，順則生，逆則死」《行氣玉珮銘》（戦国初期　</w:t>
      </w:r>
      <w:r w:rsidRPr="00491A32">
        <w:rPr>
          <w:rFonts w:ascii="MS-PGothic" w:hAnsi="MS-PGothic" w:cs="MS-PGothic"/>
          <w:kern w:val="0"/>
          <w:sz w:val="24"/>
          <w:szCs w:val="24"/>
        </w:rPr>
        <w:t>BC400</w:t>
      </w:r>
      <w:r w:rsidRPr="00491A32">
        <w:rPr>
          <w:rFonts w:ascii="MS-PGothic" w:hAnsi="MS-PGothic" w:cs="MS-PGothic"/>
          <w:kern w:val="0"/>
          <w:sz w:val="24"/>
          <w:szCs w:val="24"/>
        </w:rPr>
        <w:t>ごろ？）</w:t>
      </w:r>
    </w:p>
    <w:p w14:paraId="70909809" w14:textId="20BE4F76" w:rsidR="00491A32" w:rsidRPr="00491A32" w:rsidRDefault="00491A32" w:rsidP="00491A32">
      <w:pPr>
        <w:widowControl/>
        <w:autoSpaceDE w:val="0"/>
        <w:autoSpaceDN w:val="0"/>
        <w:adjustRightInd w:val="0"/>
        <w:jc w:val="left"/>
        <w:rPr>
          <w:rFonts w:ascii="MS-PGothic" w:hAnsi="MS-PGothic" w:cs="MS-PGothic"/>
          <w:kern w:val="0"/>
          <w:sz w:val="24"/>
          <w:szCs w:val="24"/>
        </w:rPr>
      </w:pPr>
      <w:r w:rsidRPr="00491A32">
        <w:rPr>
          <w:rFonts w:ascii="MS-PGothic" w:hAnsi="MS-PGothic" w:cs="MS-PGothic"/>
          <w:kern w:val="0"/>
          <w:sz w:val="24"/>
          <w:szCs w:val="24"/>
        </w:rPr>
        <w:t xml:space="preserve">　</w:t>
      </w:r>
      <w:r w:rsidRPr="00491A32">
        <w:rPr>
          <w:rFonts w:ascii="MS-PGothic" w:hAnsi="MS-PGothic" w:cs="MS-PGothic"/>
          <w:kern w:val="0"/>
          <w:sz w:val="24"/>
          <w:szCs w:val="24"/>
        </w:rPr>
        <w:t>※</w:t>
      </w:r>
      <w:r w:rsidRPr="00491A32">
        <w:rPr>
          <w:rFonts w:ascii="MS-PGothic" w:hAnsi="MS-PGothic" w:cs="MS-PGothic"/>
          <w:kern w:val="0"/>
          <w:sz w:val="24"/>
          <w:szCs w:val="24"/>
        </w:rPr>
        <w:t xml:space="preserve">　畜（やしなう）、伸＝神、退＝大</w:t>
      </w:r>
    </w:p>
    <w:p w14:paraId="169BCB20" w14:textId="03F5C5B1" w:rsidR="00491A32" w:rsidRPr="00491A32" w:rsidRDefault="00491A32" w:rsidP="00491A32">
      <w:pPr>
        <w:widowControl/>
        <w:autoSpaceDE w:val="0"/>
        <w:autoSpaceDN w:val="0"/>
        <w:adjustRightInd w:val="0"/>
        <w:jc w:val="left"/>
        <w:rPr>
          <w:rFonts w:ascii="MS-PGothic" w:hAnsi="MS-PGothic" w:cs="MS-PGothic"/>
          <w:kern w:val="0"/>
          <w:sz w:val="24"/>
          <w:szCs w:val="24"/>
        </w:rPr>
      </w:pPr>
      <w:r w:rsidRPr="00491A32">
        <w:rPr>
          <w:rFonts w:ascii="MS-PGothic" w:hAnsi="MS-PGothic" w:cs="MS-PGothic"/>
          <w:kern w:val="0"/>
          <w:sz w:val="24"/>
          <w:szCs w:val="24"/>
        </w:rPr>
        <w:t xml:space="preserve">• </w:t>
      </w:r>
      <w:r w:rsidRPr="00491A32">
        <w:rPr>
          <w:rFonts w:ascii="MS-PGothic" w:hAnsi="MS-PGothic" w:cs="MS-PGothic"/>
          <w:kern w:val="0"/>
          <w:sz w:val="24"/>
          <w:szCs w:val="24"/>
        </w:rPr>
        <w:t>この銘文の「氣」字は、「气の中に火」。气という意符と火という意符からなり、气はまた声符だとみなされている</w:t>
      </w:r>
    </w:p>
    <w:p w14:paraId="71CC4DAF" w14:textId="77777777" w:rsidR="00491A32" w:rsidRPr="00491A32" w:rsidRDefault="00491A32" w:rsidP="00491A32">
      <w:pPr>
        <w:widowControl/>
        <w:autoSpaceDE w:val="0"/>
        <w:autoSpaceDN w:val="0"/>
        <w:adjustRightInd w:val="0"/>
        <w:jc w:val="left"/>
        <w:rPr>
          <w:rFonts w:ascii="MS-PGothic" w:hAnsi="MS-PGothic" w:cs="MS-PGothic"/>
          <w:kern w:val="0"/>
          <w:sz w:val="24"/>
          <w:szCs w:val="24"/>
        </w:rPr>
      </w:pPr>
      <w:r w:rsidRPr="00491A32">
        <w:rPr>
          <w:rFonts w:ascii="MS-PGothic" w:hAnsi="MS-PGothic" w:cs="MS-PGothic"/>
          <w:kern w:val="0"/>
          <w:sz w:val="24"/>
          <w:szCs w:val="24"/>
        </w:rPr>
        <w:t xml:space="preserve">• </w:t>
      </w:r>
      <w:r w:rsidRPr="00491A32">
        <w:rPr>
          <w:rFonts w:ascii="MS-PGothic" w:hAnsi="MS-PGothic" w:cs="MS-PGothic"/>
          <w:kern w:val="0"/>
          <w:sz w:val="24"/>
          <w:szCs w:val="24"/>
        </w:rPr>
        <w:t>人が天地の気を体内に取り込み、治養・積聚すれば心は神明に身は定固になり、</w:t>
      </w:r>
    </w:p>
    <w:p w14:paraId="45CD2238" w14:textId="77777777" w:rsidR="00491A32" w:rsidRPr="00491A32" w:rsidRDefault="00491A32" w:rsidP="00491A32">
      <w:pPr>
        <w:widowControl/>
        <w:autoSpaceDE w:val="0"/>
        <w:autoSpaceDN w:val="0"/>
        <w:adjustRightInd w:val="0"/>
        <w:jc w:val="left"/>
        <w:rPr>
          <w:rFonts w:ascii="MS-PGothic" w:hAnsi="MS-PGothic" w:cs="MS-PGothic"/>
          <w:kern w:val="0"/>
          <w:sz w:val="24"/>
          <w:szCs w:val="24"/>
        </w:rPr>
      </w:pPr>
      <w:r w:rsidRPr="00491A32">
        <w:rPr>
          <w:rFonts w:ascii="MS-PGothic" w:hAnsi="MS-PGothic" w:cs="MS-PGothic"/>
          <w:kern w:val="0"/>
          <w:sz w:val="24"/>
          <w:szCs w:val="24"/>
        </w:rPr>
        <w:t>自己を拡充できる</w:t>
      </w:r>
    </w:p>
    <w:p w14:paraId="69A68AB2" w14:textId="77777777" w:rsidR="00491A32" w:rsidRPr="00491A32" w:rsidRDefault="00491A32" w:rsidP="00491A32">
      <w:pPr>
        <w:widowControl/>
        <w:autoSpaceDE w:val="0"/>
        <w:autoSpaceDN w:val="0"/>
        <w:adjustRightInd w:val="0"/>
        <w:jc w:val="left"/>
        <w:rPr>
          <w:rFonts w:ascii="MS-PGothic" w:hAnsi="MS-PGothic" w:cs="MS-PGothic"/>
          <w:kern w:val="0"/>
          <w:sz w:val="24"/>
          <w:szCs w:val="24"/>
        </w:rPr>
      </w:pPr>
      <w:r w:rsidRPr="00491A32">
        <w:rPr>
          <w:rFonts w:ascii="MS-PGothic" w:hAnsi="MS-PGothic" w:cs="MS-PGothic"/>
          <w:kern w:val="0"/>
          <w:sz w:val="24"/>
          <w:szCs w:val="24"/>
        </w:rPr>
        <w:t xml:space="preserve">• </w:t>
      </w:r>
      <w:r w:rsidRPr="00491A32">
        <w:rPr>
          <w:rFonts w:ascii="MS-PGothic" w:hAnsi="MS-PGothic" w:cs="MS-PGothic"/>
          <w:kern w:val="0"/>
          <w:sz w:val="24"/>
          <w:szCs w:val="24"/>
        </w:rPr>
        <w:t>気の治養によって心とからだの変化が起こる</w:t>
      </w:r>
    </w:p>
    <w:p w14:paraId="3523AC07" w14:textId="77777777" w:rsidR="00491A32" w:rsidRPr="00491A32" w:rsidRDefault="00491A32" w:rsidP="00491A32">
      <w:pPr>
        <w:widowControl/>
        <w:autoSpaceDE w:val="0"/>
        <w:autoSpaceDN w:val="0"/>
        <w:adjustRightInd w:val="0"/>
        <w:jc w:val="left"/>
        <w:rPr>
          <w:rFonts w:ascii="MS-PGothic" w:hAnsi="MS-PGothic" w:cs="MS-PGothic"/>
          <w:kern w:val="0"/>
          <w:sz w:val="24"/>
          <w:szCs w:val="24"/>
        </w:rPr>
      </w:pPr>
      <w:r w:rsidRPr="00491A32">
        <w:rPr>
          <w:rFonts w:ascii="MS-PGothic" w:hAnsi="MS-PGothic" w:cs="MS-PGothic"/>
          <w:kern w:val="0"/>
          <w:sz w:val="24"/>
          <w:szCs w:val="24"/>
        </w:rPr>
        <w:t xml:space="preserve">• </w:t>
      </w:r>
      <w:r w:rsidRPr="00491A32">
        <w:rPr>
          <w:rFonts w:ascii="MS-PGothic" w:hAnsi="MS-PGothic" w:cs="MS-PGothic"/>
          <w:kern w:val="0"/>
          <w:sz w:val="24"/>
          <w:szCs w:val="24"/>
        </w:rPr>
        <w:t>この気は、熱い「火」、陽気である</w:t>
      </w:r>
    </w:p>
    <w:p w14:paraId="5E678805" w14:textId="52381DC3" w:rsidR="00491A32" w:rsidRPr="00491A32" w:rsidRDefault="00491A32" w:rsidP="00491A32">
      <w:pPr>
        <w:widowControl/>
        <w:autoSpaceDE w:val="0"/>
        <w:autoSpaceDN w:val="0"/>
        <w:adjustRightInd w:val="0"/>
        <w:jc w:val="left"/>
        <w:rPr>
          <w:rFonts w:ascii="MS-PGothic" w:hAnsi="MS-PGothic" w:cs="MS-PGothic"/>
          <w:kern w:val="0"/>
          <w:sz w:val="24"/>
          <w:szCs w:val="24"/>
        </w:rPr>
      </w:pPr>
      <w:r w:rsidRPr="00491A32">
        <w:rPr>
          <w:rFonts w:ascii="MS-PGothic" w:hAnsi="MS-PGothic" w:cs="MS-PGothic"/>
          <w:kern w:val="0"/>
          <w:sz w:val="24"/>
          <w:szCs w:val="24"/>
        </w:rPr>
        <w:t xml:space="preserve">• </w:t>
      </w:r>
      <w:r w:rsidRPr="00491A32">
        <w:rPr>
          <w:rFonts w:ascii="MS-PGothic" w:hAnsi="MS-PGothic" w:cs="MS-PGothic"/>
          <w:kern w:val="0"/>
          <w:sz w:val="24"/>
          <w:szCs w:val="24"/>
        </w:rPr>
        <w:t>天地の気に対する従順が生死につながる（上天信仰からの離脱）</w:t>
      </w:r>
    </w:p>
    <w:p w14:paraId="67767DFD" w14:textId="287BEE3C" w:rsidR="004A12E3" w:rsidRPr="004A12E3" w:rsidRDefault="00491A32" w:rsidP="00491A32">
      <w:pPr>
        <w:widowControl/>
        <w:autoSpaceDE w:val="0"/>
        <w:autoSpaceDN w:val="0"/>
        <w:adjustRightInd w:val="0"/>
        <w:jc w:val="left"/>
        <w:rPr>
          <w:rFonts w:ascii="Times New Roman" w:hAnsi="Times New Roman" w:cs="Times New Roman"/>
          <w:kern w:val="0"/>
          <w:sz w:val="24"/>
          <w:szCs w:val="24"/>
        </w:rPr>
      </w:pPr>
      <w:r w:rsidRPr="00491A32">
        <w:rPr>
          <w:rFonts w:ascii="MS-PGothic" w:hAnsi="MS-PGothic" w:cs="MS-PGothic"/>
          <w:kern w:val="0"/>
          <w:sz w:val="24"/>
          <w:szCs w:val="24"/>
        </w:rPr>
        <w:t xml:space="preserve">• </w:t>
      </w:r>
      <w:r w:rsidRPr="00491A32">
        <w:rPr>
          <w:rFonts w:ascii="MS-PGothic" w:hAnsi="MS-PGothic" w:cs="MS-PGothic"/>
          <w:kern w:val="0"/>
          <w:sz w:val="24"/>
          <w:szCs w:val="24"/>
        </w:rPr>
        <w:t>気の治養の術・技法が生まれている</w:t>
      </w:r>
    </w:p>
    <w:p w14:paraId="39A3DF59" w14:textId="4DDA923D" w:rsidR="007C690A" w:rsidRDefault="00491A32" w:rsidP="0094578A">
      <w:pPr>
        <w:widowControl/>
        <w:autoSpaceDE w:val="0"/>
        <w:autoSpaceDN w:val="0"/>
        <w:adjustRightInd w:val="0"/>
        <w:jc w:val="left"/>
        <w:rPr>
          <w:rFonts w:ascii="Times New Roman" w:hAnsi="Times New Roman" w:cs="Times New Roman"/>
          <w:kern w:val="0"/>
          <w:sz w:val="22"/>
        </w:rPr>
      </w:pPr>
      <w:r w:rsidRPr="00491A32">
        <w:rPr>
          <w:rFonts w:ascii="Times New Roman" w:hAnsi="Times New Roman" w:cs="Times New Roman"/>
          <w:kern w:val="0"/>
          <w:sz w:val="22"/>
        </w:rPr>
        <w:t>「行気、深雌羊、蓄則伸、伸則下、下則定、定則固、附則萌、繭則長、長則退、前頭天。天真春望上、地某春在下。順則生、逆則死」（「三代吉金文学」）</w:t>
      </w:r>
    </w:p>
    <w:p w14:paraId="7D391C6B" w14:textId="77777777" w:rsidR="00DB647B" w:rsidRDefault="00DB647B" w:rsidP="0094578A">
      <w:pPr>
        <w:widowControl/>
        <w:autoSpaceDE w:val="0"/>
        <w:autoSpaceDN w:val="0"/>
        <w:adjustRightInd w:val="0"/>
        <w:jc w:val="left"/>
        <w:rPr>
          <w:rFonts w:ascii="Times New Roman" w:hAnsi="Times New Roman" w:cs="Times New Roman"/>
          <w:kern w:val="0"/>
          <w:sz w:val="22"/>
        </w:rPr>
      </w:pPr>
    </w:p>
    <w:p w14:paraId="68336D10" w14:textId="18DC52EC" w:rsidR="00DB647B" w:rsidRPr="00DB647B" w:rsidRDefault="00DB647B" w:rsidP="00DB647B">
      <w:pPr>
        <w:widowControl/>
        <w:autoSpaceDE w:val="0"/>
        <w:autoSpaceDN w:val="0"/>
        <w:adjustRightInd w:val="0"/>
        <w:jc w:val="left"/>
        <w:rPr>
          <w:rFonts w:ascii="Times New Roman" w:hAnsi="Times New Roman" w:cs="Times New Roman"/>
          <w:kern w:val="0"/>
          <w:sz w:val="24"/>
          <w:szCs w:val="24"/>
        </w:rPr>
      </w:pPr>
      <w:r w:rsidRPr="00DB647B">
        <w:rPr>
          <w:rFonts w:ascii="Times New Roman" w:hAnsi="Times New Roman" w:cs="Times New Roman" w:hint="eastAsia"/>
          <w:kern w:val="0"/>
          <w:sz w:val="24"/>
          <w:szCs w:val="24"/>
        </w:rPr>
        <w:t>仁之思也精｡精則察､察則安､安則温､温則□□□□</w:t>
      </w:r>
      <w:r w:rsidRPr="00DB647B">
        <w:rPr>
          <w:rFonts w:ascii="Times New Roman" w:hAnsi="Times New Roman" w:cs="Times New Roman" w:hint="eastAsia"/>
          <w:kern w:val="0"/>
          <w:sz w:val="24"/>
          <w:szCs w:val="24"/>
        </w:rPr>
        <w:t>[</w:t>
      </w:r>
      <w:r w:rsidRPr="00DB647B">
        <w:rPr>
          <w:rFonts w:ascii="Times New Roman" w:hAnsi="Times New Roman" w:cs="Times New Roman" w:hint="eastAsia"/>
          <w:kern w:val="0"/>
          <w:sz w:val="24"/>
          <w:szCs w:val="24"/>
        </w:rPr>
        <w:t>則不</w:t>
      </w:r>
      <w:r w:rsidRPr="00DB647B">
        <w:rPr>
          <w:rFonts w:ascii="Times New Roman" w:hAnsi="Times New Roman" w:cs="Times New Roman" w:hint="eastAsia"/>
          <w:kern w:val="0"/>
          <w:sz w:val="24"/>
          <w:szCs w:val="24"/>
        </w:rPr>
        <w:t>]</w:t>
      </w:r>
      <w:r w:rsidRPr="00DB647B">
        <w:rPr>
          <w:rFonts w:ascii="Times New Roman" w:hAnsi="Times New Roman" w:cs="Times New Roman" w:hint="eastAsia"/>
          <w:kern w:val="0"/>
          <w:sz w:val="24"/>
          <w:szCs w:val="24"/>
        </w:rPr>
        <w:t>憂､</w:t>
      </w:r>
      <w:r w:rsidRPr="00DB647B">
        <w:rPr>
          <w:rFonts w:ascii="Times New Roman" w:hAnsi="Times New Roman" w:cs="Times New Roman" w:hint="eastAsia"/>
          <w:kern w:val="0"/>
          <w:sz w:val="24"/>
          <w:szCs w:val="24"/>
        </w:rPr>
        <w:t>[</w:t>
      </w:r>
      <w:r w:rsidRPr="00DB647B">
        <w:rPr>
          <w:rFonts w:ascii="Times New Roman" w:hAnsi="Times New Roman" w:cs="Times New Roman" w:hint="eastAsia"/>
          <w:kern w:val="0"/>
          <w:sz w:val="24"/>
          <w:szCs w:val="24"/>
        </w:rPr>
        <w:t>不</w:t>
      </w:r>
      <w:r w:rsidRPr="00DB647B">
        <w:rPr>
          <w:rFonts w:ascii="Times New Roman" w:hAnsi="Times New Roman" w:cs="Times New Roman" w:hint="eastAsia"/>
          <w:kern w:val="0"/>
          <w:sz w:val="24"/>
          <w:szCs w:val="24"/>
        </w:rPr>
        <w:t>]</w:t>
      </w:r>
      <w:r w:rsidRPr="00DB647B">
        <w:rPr>
          <w:rFonts w:ascii="Times New Roman" w:hAnsi="Times New Roman" w:cs="Times New Roman" w:hint="eastAsia"/>
          <w:kern w:val="0"/>
          <w:sz w:val="24"/>
          <w:szCs w:val="24"/>
        </w:rPr>
        <w:t>憂則玉色､玉色則形､形則仁｡</w:t>
      </w:r>
    </w:p>
    <w:p w14:paraId="535B315B" w14:textId="5765D5AA" w:rsidR="00DB647B" w:rsidRPr="00DB647B" w:rsidRDefault="00DB647B" w:rsidP="00DB647B">
      <w:pPr>
        <w:widowControl/>
        <w:autoSpaceDE w:val="0"/>
        <w:autoSpaceDN w:val="0"/>
        <w:adjustRightInd w:val="0"/>
        <w:jc w:val="left"/>
        <w:rPr>
          <w:rFonts w:ascii="Times New Roman" w:hAnsi="Times New Roman" w:cs="Times New Roman"/>
          <w:kern w:val="0"/>
          <w:sz w:val="24"/>
          <w:szCs w:val="24"/>
        </w:rPr>
      </w:pPr>
      <w:r w:rsidRPr="00DB647B">
        <w:rPr>
          <w:rFonts w:ascii="Times New Roman" w:hAnsi="Times New Roman" w:cs="Times New Roman" w:hint="eastAsia"/>
          <w:kern w:val="0"/>
          <w:sz w:val="24"/>
          <w:szCs w:val="24"/>
        </w:rPr>
        <w:t>智之思也長｡</w:t>
      </w:r>
      <w:r w:rsidRPr="00DB647B">
        <w:rPr>
          <w:rFonts w:ascii="Times New Roman" w:hAnsi="Times New Roman" w:cs="Times New Roman" w:hint="eastAsia"/>
          <w:kern w:val="0"/>
          <w:sz w:val="24"/>
          <w:szCs w:val="24"/>
        </w:rPr>
        <w:t>[</w:t>
      </w:r>
      <w:r w:rsidRPr="00DB647B">
        <w:rPr>
          <w:rFonts w:ascii="Times New Roman" w:hAnsi="Times New Roman" w:cs="Times New Roman" w:hint="eastAsia"/>
          <w:kern w:val="0"/>
          <w:sz w:val="24"/>
          <w:szCs w:val="24"/>
        </w:rPr>
        <w:t>長</w:t>
      </w:r>
      <w:r w:rsidRPr="00DB647B">
        <w:rPr>
          <w:rFonts w:ascii="Times New Roman" w:hAnsi="Times New Roman" w:cs="Times New Roman" w:hint="eastAsia"/>
          <w:kern w:val="0"/>
          <w:sz w:val="24"/>
          <w:szCs w:val="24"/>
        </w:rPr>
        <w:t>]</w:t>
      </w:r>
      <w:r w:rsidRPr="00DB647B">
        <w:rPr>
          <w:rFonts w:ascii="Times New Roman" w:hAnsi="Times New Roman" w:cs="Times New Roman" w:hint="eastAsia"/>
          <w:kern w:val="0"/>
          <w:sz w:val="24"/>
          <w:szCs w:val="24"/>
        </w:rPr>
        <w:t>則得､得則不忘､不忘則明､明則□□□□□□□則形､形則智｡</w:t>
      </w:r>
    </w:p>
    <w:p w14:paraId="3ADC819C" w14:textId="78C2C1DB" w:rsidR="00DB647B" w:rsidRPr="00DB647B" w:rsidRDefault="00DB647B" w:rsidP="00DB647B">
      <w:pPr>
        <w:widowControl/>
        <w:autoSpaceDE w:val="0"/>
        <w:autoSpaceDN w:val="0"/>
        <w:adjustRightInd w:val="0"/>
        <w:jc w:val="left"/>
        <w:rPr>
          <w:rFonts w:ascii="Times New Roman" w:hAnsi="Times New Roman" w:cs="Times New Roman"/>
          <w:kern w:val="0"/>
          <w:sz w:val="24"/>
          <w:szCs w:val="24"/>
        </w:rPr>
      </w:pPr>
      <w:r w:rsidRPr="00DB647B">
        <w:rPr>
          <w:rFonts w:ascii="Times New Roman" w:hAnsi="Times New Roman" w:cs="Times New Roman" w:hint="eastAsia"/>
          <w:kern w:val="0"/>
          <w:sz w:val="24"/>
          <w:szCs w:val="24"/>
        </w:rPr>
        <w:t>聖之思也軽｡軽則形､形則不忘､不忘則聡､聡則聞君子道､聞君子道則玉言､玉言則</w:t>
      </w:r>
      <w:r w:rsidRPr="00DB647B">
        <w:rPr>
          <w:rFonts w:ascii="Times New Roman" w:hAnsi="Times New Roman" w:cs="Times New Roman" w:hint="eastAsia"/>
          <w:kern w:val="0"/>
          <w:sz w:val="24"/>
          <w:szCs w:val="24"/>
        </w:rPr>
        <w:t>[</w:t>
      </w:r>
      <w:r w:rsidRPr="00DB647B">
        <w:rPr>
          <w:rFonts w:ascii="Times New Roman" w:hAnsi="Times New Roman" w:cs="Times New Roman" w:hint="eastAsia"/>
          <w:kern w:val="0"/>
          <w:sz w:val="24"/>
          <w:szCs w:val="24"/>
        </w:rPr>
        <w:t>形､形則</w:t>
      </w:r>
      <w:r w:rsidRPr="00DB647B">
        <w:rPr>
          <w:rFonts w:ascii="Times New Roman" w:hAnsi="Times New Roman" w:cs="Times New Roman" w:hint="eastAsia"/>
          <w:kern w:val="0"/>
          <w:sz w:val="24"/>
          <w:szCs w:val="24"/>
        </w:rPr>
        <w:t>]</w:t>
      </w:r>
      <w:r w:rsidRPr="00DB647B">
        <w:rPr>
          <w:rFonts w:ascii="Times New Roman" w:hAnsi="Times New Roman" w:cs="Times New Roman" w:hint="eastAsia"/>
          <w:kern w:val="0"/>
          <w:sz w:val="24"/>
          <w:szCs w:val="24"/>
        </w:rPr>
        <w:t>聖｡</w:t>
      </w:r>
    </w:p>
    <w:p w14:paraId="4C601304" w14:textId="77777777" w:rsidR="00DB647B" w:rsidRPr="00DB647B" w:rsidRDefault="00DB647B" w:rsidP="00DB647B">
      <w:pPr>
        <w:widowControl/>
        <w:autoSpaceDE w:val="0"/>
        <w:autoSpaceDN w:val="0"/>
        <w:adjustRightInd w:val="0"/>
        <w:jc w:val="left"/>
        <w:rPr>
          <w:rFonts w:ascii="Times New Roman" w:hAnsi="Times New Roman" w:cs="Times New Roman"/>
          <w:kern w:val="0"/>
          <w:sz w:val="24"/>
          <w:szCs w:val="24"/>
        </w:rPr>
      </w:pPr>
      <w:r w:rsidRPr="00DB647B">
        <w:rPr>
          <w:rFonts w:ascii="Times New Roman" w:hAnsi="Times New Roman" w:cs="Times New Roman" w:hint="eastAsia"/>
          <w:kern w:val="0"/>
          <w:sz w:val="24"/>
          <w:szCs w:val="24"/>
        </w:rPr>
        <w:t>帛書｢五行篇｣に説かれる天人論は自らの心を極度の精神集中によって肉体から分離し天へと上昇させるというもので、聖なる徳を持った人間が天を思うことによってその思念を上昇させ､</w:t>
      </w:r>
      <w:r w:rsidRPr="00DB647B">
        <w:rPr>
          <w:rFonts w:ascii="Times New Roman" w:hAnsi="Times New Roman" w:cs="Times New Roman" w:hint="eastAsia"/>
          <w:kern w:val="0"/>
          <w:sz w:val="24"/>
          <w:szCs w:val="24"/>
        </w:rPr>
        <w:t>(</w:t>
      </w:r>
      <w:r w:rsidRPr="00DB647B">
        <w:rPr>
          <w:rFonts w:ascii="Times New Roman" w:hAnsi="Times New Roman" w:cs="Times New Roman" w:hint="eastAsia"/>
          <w:kern w:val="0"/>
          <w:sz w:val="24"/>
          <w:szCs w:val="24"/>
        </w:rPr>
        <w:t>恐らくは天と接触し</w:t>
      </w:r>
      <w:r w:rsidRPr="00DB647B">
        <w:rPr>
          <w:rFonts w:ascii="Times New Roman" w:hAnsi="Times New Roman" w:cs="Times New Roman" w:hint="eastAsia"/>
          <w:kern w:val="0"/>
          <w:sz w:val="24"/>
          <w:szCs w:val="24"/>
        </w:rPr>
        <w:t>)</w:t>
      </w:r>
      <w:r w:rsidRPr="00DB647B">
        <w:rPr>
          <w:rFonts w:ascii="Times New Roman" w:hAnsi="Times New Roman" w:cs="Times New Roman" w:hint="eastAsia"/>
          <w:kern w:val="0"/>
          <w:sz w:val="24"/>
          <w:szCs w:val="24"/>
        </w:rPr>
        <w:t>その結果､天道を聞き取る能力を獲得するという過程を述べたものと思われる。</w:t>
      </w:r>
    </w:p>
    <w:p w14:paraId="386514D0" w14:textId="77777777" w:rsidR="00DB647B" w:rsidRPr="00DB647B" w:rsidRDefault="00DB647B" w:rsidP="00DB647B">
      <w:pPr>
        <w:widowControl/>
        <w:autoSpaceDE w:val="0"/>
        <w:autoSpaceDN w:val="0"/>
        <w:adjustRightInd w:val="0"/>
        <w:jc w:val="left"/>
        <w:rPr>
          <w:rFonts w:ascii="Times New Roman" w:hAnsi="Times New Roman" w:cs="Times New Roman"/>
          <w:kern w:val="0"/>
          <w:sz w:val="22"/>
        </w:rPr>
      </w:pPr>
      <w:r w:rsidRPr="00DB647B">
        <w:rPr>
          <w:rFonts w:ascii="Times New Roman" w:hAnsi="Times New Roman" w:cs="Times New Roman" w:hint="eastAsia"/>
          <w:kern w:val="0"/>
          <w:sz w:val="24"/>
          <w:szCs w:val="24"/>
        </w:rPr>
        <w:t>（片倉望「荀子と帛書「五行篇」の天人論について</w:t>
      </w:r>
      <w:r w:rsidRPr="00DB647B">
        <w:rPr>
          <w:rFonts w:ascii="Times New Roman" w:hAnsi="Times New Roman" w:cs="Times New Roman" w:hint="eastAsia"/>
          <w:kern w:val="0"/>
          <w:sz w:val="24"/>
          <w:szCs w:val="24"/>
        </w:rPr>
        <w:t xml:space="preserve"> :</w:t>
      </w:r>
      <w:r w:rsidRPr="00DB647B">
        <w:rPr>
          <w:rFonts w:ascii="Times New Roman" w:hAnsi="Times New Roman" w:cs="Times New Roman" w:hint="eastAsia"/>
          <w:kern w:val="0"/>
          <w:sz w:val="24"/>
          <w:szCs w:val="24"/>
        </w:rPr>
        <w:t>先秦における「天」と「道」との相克」人文論叢</w:t>
      </w:r>
      <w:r w:rsidRPr="00DB647B">
        <w:rPr>
          <w:rFonts w:ascii="Times New Roman" w:hAnsi="Times New Roman" w:cs="Times New Roman" w:hint="eastAsia"/>
          <w:kern w:val="0"/>
          <w:sz w:val="24"/>
          <w:szCs w:val="24"/>
        </w:rPr>
        <w:t xml:space="preserve"> : </w:t>
      </w:r>
      <w:r w:rsidRPr="00DB647B">
        <w:rPr>
          <w:rFonts w:ascii="Times New Roman" w:hAnsi="Times New Roman" w:cs="Times New Roman" w:hint="eastAsia"/>
          <w:kern w:val="0"/>
          <w:sz w:val="24"/>
          <w:szCs w:val="24"/>
        </w:rPr>
        <w:t>三重大学人文学部文化学科研究紀要</w:t>
      </w:r>
      <w:r w:rsidRPr="00DB647B">
        <w:rPr>
          <w:rFonts w:ascii="Times New Roman" w:hAnsi="Times New Roman" w:cs="Times New Roman" w:hint="eastAsia"/>
          <w:kern w:val="0"/>
          <w:sz w:val="24"/>
          <w:szCs w:val="24"/>
        </w:rPr>
        <w:t>. 1990, 7</w:t>
      </w:r>
      <w:r w:rsidRPr="00DB647B">
        <w:rPr>
          <w:rFonts w:ascii="Times New Roman" w:hAnsi="Times New Roman" w:cs="Times New Roman" w:hint="eastAsia"/>
          <w:kern w:val="0"/>
          <w:sz w:val="24"/>
          <w:szCs w:val="24"/>
        </w:rPr>
        <w:t>）</w:t>
      </w:r>
    </w:p>
    <w:p w14:paraId="13042C4F" w14:textId="77777777" w:rsidR="00DB647B" w:rsidRDefault="00DB647B" w:rsidP="0094578A">
      <w:pPr>
        <w:widowControl/>
        <w:autoSpaceDE w:val="0"/>
        <w:autoSpaceDN w:val="0"/>
        <w:adjustRightInd w:val="0"/>
        <w:jc w:val="left"/>
        <w:rPr>
          <w:rFonts w:ascii="Times New Roman" w:hAnsi="Times New Roman" w:cs="Times New Roman"/>
          <w:kern w:val="0"/>
          <w:sz w:val="22"/>
        </w:rPr>
      </w:pPr>
    </w:p>
    <w:p w14:paraId="5529042D" w14:textId="77777777" w:rsidR="00491A32" w:rsidRPr="00491A32" w:rsidRDefault="00491A32" w:rsidP="0094578A">
      <w:pPr>
        <w:widowControl/>
        <w:autoSpaceDE w:val="0"/>
        <w:autoSpaceDN w:val="0"/>
        <w:adjustRightInd w:val="0"/>
        <w:jc w:val="left"/>
        <w:rPr>
          <w:rFonts w:asciiTheme="minorEastAsia" w:hAnsiTheme="minorEastAsia" w:cs="ArialMT"/>
          <w:kern w:val="0"/>
          <w:sz w:val="22"/>
        </w:rPr>
      </w:pPr>
    </w:p>
    <w:p w14:paraId="478B8DB4" w14:textId="51D37E5F" w:rsidR="0033228A" w:rsidRPr="007C690A" w:rsidRDefault="007C690A" w:rsidP="0094578A">
      <w:pPr>
        <w:widowControl/>
        <w:autoSpaceDE w:val="0"/>
        <w:autoSpaceDN w:val="0"/>
        <w:adjustRightInd w:val="0"/>
        <w:jc w:val="left"/>
        <w:rPr>
          <w:rFonts w:ascii="ＭＳ Ｐゴシック" w:eastAsia="ＭＳ Ｐゴシック" w:hAnsi="ＭＳ Ｐゴシック" w:cs="ArialMT"/>
          <w:kern w:val="0"/>
          <w:sz w:val="24"/>
          <w:szCs w:val="24"/>
        </w:rPr>
      </w:pPr>
      <w:r w:rsidRPr="007C690A">
        <w:rPr>
          <w:rFonts w:ascii="ＭＳ Ｐゴシック" w:eastAsia="ＭＳ Ｐゴシック" w:hAnsi="ＭＳ Ｐゴシック" w:cs="ArialMT" w:hint="eastAsia"/>
          <w:kern w:val="0"/>
          <w:sz w:val="24"/>
          <w:szCs w:val="24"/>
        </w:rPr>
        <w:t>道家の影響</w:t>
      </w:r>
    </w:p>
    <w:p w14:paraId="68E8B6D4" w14:textId="2AE83AD9" w:rsidR="0094578A" w:rsidRPr="009E113C" w:rsidRDefault="00635509" w:rsidP="0094578A">
      <w:pPr>
        <w:widowControl/>
        <w:autoSpaceDE w:val="0"/>
        <w:autoSpaceDN w:val="0"/>
        <w:adjustRightInd w:val="0"/>
        <w:jc w:val="left"/>
        <w:rPr>
          <w:rFonts w:asciiTheme="minorEastAsia" w:hAnsiTheme="minorEastAsia" w:cs="ArialMT"/>
          <w:kern w:val="0"/>
          <w:sz w:val="24"/>
          <w:szCs w:val="24"/>
        </w:rPr>
      </w:pPr>
      <w:r>
        <w:rPr>
          <w:rFonts w:asciiTheme="minorEastAsia" w:hAnsiTheme="minorEastAsia" w:cs="ArialMT" w:hint="eastAsia"/>
          <w:kern w:val="0"/>
          <w:sz w:val="24"/>
          <w:szCs w:val="24"/>
        </w:rPr>
        <w:t>「</w:t>
      </w:r>
      <w:r w:rsidR="008C0152">
        <w:rPr>
          <w:rFonts w:asciiTheme="minorEastAsia" w:hAnsiTheme="minorEastAsia" w:cs="ArialMT"/>
          <w:kern w:val="0"/>
          <w:sz w:val="24"/>
          <w:szCs w:val="24"/>
        </w:rPr>
        <w:t>気</w:t>
      </w:r>
      <w:r>
        <w:rPr>
          <w:rFonts w:asciiTheme="minorEastAsia" w:hAnsiTheme="minorEastAsia" w:cs="ArialMT" w:hint="eastAsia"/>
          <w:kern w:val="0"/>
          <w:sz w:val="24"/>
          <w:szCs w:val="24"/>
        </w:rPr>
        <w:t>」の思想を含め、</w:t>
      </w:r>
      <w:r w:rsidR="007C690A">
        <w:rPr>
          <w:rFonts w:asciiTheme="minorEastAsia" w:hAnsiTheme="minorEastAsia" w:cs="ArialMT"/>
          <w:kern w:val="0"/>
          <w:sz w:val="24"/>
          <w:szCs w:val="24"/>
        </w:rPr>
        <w:t>孟子の思想</w:t>
      </w:r>
      <w:r w:rsidR="007C690A">
        <w:rPr>
          <w:rFonts w:asciiTheme="minorEastAsia" w:hAnsiTheme="minorEastAsia" w:cs="ArialMT" w:hint="eastAsia"/>
          <w:kern w:val="0"/>
          <w:sz w:val="24"/>
          <w:szCs w:val="24"/>
        </w:rPr>
        <w:t>に</w:t>
      </w:r>
      <w:r w:rsidR="007C690A">
        <w:rPr>
          <w:rFonts w:asciiTheme="minorEastAsia" w:hAnsiTheme="minorEastAsia" w:cs="ArialMT"/>
          <w:kern w:val="0"/>
          <w:sz w:val="24"/>
          <w:szCs w:val="24"/>
        </w:rPr>
        <w:t>は</w:t>
      </w:r>
      <w:r w:rsidR="0094578A" w:rsidRPr="009E113C">
        <w:rPr>
          <w:rFonts w:asciiTheme="minorEastAsia" w:hAnsiTheme="minorEastAsia" w:cs="ArialMT"/>
          <w:kern w:val="0"/>
          <w:sz w:val="24"/>
          <w:szCs w:val="24"/>
        </w:rPr>
        <w:t>、道家の影響が考えられる</w:t>
      </w:r>
      <w:r w:rsidR="007C690A">
        <w:rPr>
          <w:rFonts w:asciiTheme="minorEastAsia" w:hAnsiTheme="minorEastAsia" w:cs="ArialMT" w:hint="eastAsia"/>
          <w:kern w:val="0"/>
          <w:sz w:val="24"/>
          <w:szCs w:val="24"/>
        </w:rPr>
        <w:t>。</w:t>
      </w:r>
      <w:r>
        <w:rPr>
          <w:rFonts w:asciiTheme="minorEastAsia" w:hAnsiTheme="minorEastAsia" w:cs="ArialMT" w:hint="eastAsia"/>
          <w:kern w:val="0"/>
          <w:sz w:val="24"/>
          <w:szCs w:val="24"/>
        </w:rPr>
        <w:t>以下の言葉から、『老子』、『荘子』の響きを読み取ることはたやすい。</w:t>
      </w:r>
    </w:p>
    <w:p w14:paraId="42BADC53" w14:textId="783E564C" w:rsidR="0094578A" w:rsidRPr="009E113C" w:rsidRDefault="0094578A" w:rsidP="0094578A">
      <w:pPr>
        <w:widowControl/>
        <w:autoSpaceDE w:val="0"/>
        <w:autoSpaceDN w:val="0"/>
        <w:adjustRightInd w:val="0"/>
        <w:jc w:val="left"/>
        <w:rPr>
          <w:rFonts w:asciiTheme="minorEastAsia" w:hAnsiTheme="minorEastAsia" w:cs="ArialMT"/>
          <w:kern w:val="0"/>
          <w:sz w:val="24"/>
          <w:szCs w:val="24"/>
        </w:rPr>
      </w:pPr>
      <w:r w:rsidRPr="009E113C">
        <w:rPr>
          <w:rFonts w:asciiTheme="minorEastAsia" w:hAnsiTheme="minorEastAsia" w:cs="ArialMT"/>
          <w:kern w:val="0"/>
          <w:sz w:val="24"/>
          <w:szCs w:val="24"/>
        </w:rPr>
        <w:t>「大人（たいじん）とは、其の赤子の心を失わざる者なり」（離婁章句下）</w:t>
      </w:r>
    </w:p>
    <w:p w14:paraId="31CB3DE7" w14:textId="2857CF43" w:rsidR="0094578A" w:rsidRDefault="0094578A" w:rsidP="0033228A">
      <w:pPr>
        <w:widowControl/>
        <w:autoSpaceDE w:val="0"/>
        <w:autoSpaceDN w:val="0"/>
        <w:adjustRightInd w:val="0"/>
        <w:jc w:val="left"/>
        <w:rPr>
          <w:rFonts w:asciiTheme="minorEastAsia" w:hAnsiTheme="minorEastAsia" w:cs="ArialMT"/>
          <w:kern w:val="0"/>
          <w:sz w:val="24"/>
          <w:szCs w:val="24"/>
        </w:rPr>
      </w:pPr>
      <w:r w:rsidRPr="009E113C">
        <w:rPr>
          <w:rFonts w:asciiTheme="minorEastAsia" w:hAnsiTheme="minorEastAsia" w:cs="ArialMT"/>
          <w:kern w:val="0"/>
          <w:sz w:val="24"/>
          <w:szCs w:val="24"/>
        </w:rPr>
        <w:t>「学問の道は他無し、其の放心（放失してしまった心）を求むるのみ」（告子章句上）</w:t>
      </w:r>
    </w:p>
    <w:p w14:paraId="6DEAD444" w14:textId="2DBC687D" w:rsidR="00C57F2A" w:rsidRPr="00C57F2A" w:rsidRDefault="00C57F2A" w:rsidP="0033228A">
      <w:pPr>
        <w:widowControl/>
        <w:autoSpaceDE w:val="0"/>
        <w:autoSpaceDN w:val="0"/>
        <w:adjustRightInd w:val="0"/>
        <w:jc w:val="left"/>
        <w:rPr>
          <w:rFonts w:ascii="ＭＳ Ｐゴシック" w:eastAsia="ＭＳ Ｐゴシック" w:hAnsi="ＭＳ Ｐゴシック" w:cs="ArialMT"/>
          <w:kern w:val="0"/>
          <w:sz w:val="28"/>
          <w:szCs w:val="28"/>
        </w:rPr>
      </w:pPr>
      <w:r w:rsidRPr="00C57F2A">
        <w:rPr>
          <w:rFonts w:ascii="ＭＳ Ｐゴシック" w:eastAsia="ＭＳ Ｐゴシック" w:hAnsi="ＭＳ Ｐゴシック" w:cs="ArialMT" w:hint="eastAsia"/>
          <w:kern w:val="0"/>
          <w:sz w:val="28"/>
          <w:szCs w:val="28"/>
        </w:rPr>
        <w:t>※孟子が</w:t>
      </w:r>
      <w:r w:rsidR="00635509">
        <w:rPr>
          <w:rFonts w:ascii="ＭＳ Ｐゴシック" w:eastAsia="ＭＳ Ｐゴシック" w:hAnsi="ＭＳ Ｐゴシック" w:cs="ArialMT" w:hint="eastAsia"/>
          <w:kern w:val="0"/>
          <w:sz w:val="28"/>
          <w:szCs w:val="28"/>
        </w:rPr>
        <w:t>山東・斉国の</w:t>
      </w:r>
      <w:r w:rsidRPr="00C57F2A">
        <w:rPr>
          <w:rFonts w:ascii="ＭＳ Ｐゴシック" w:eastAsia="ＭＳ Ｐゴシック" w:hAnsi="ＭＳ Ｐゴシック" w:cs="ArialMT" w:hint="eastAsia"/>
          <w:kern w:val="0"/>
          <w:sz w:val="28"/>
          <w:szCs w:val="28"/>
        </w:rPr>
        <w:t>稷下の学で学んだことは、その思想の質を物語っている。稷下の学においては、儒家、道家、名家、陰陽家、法家などが集い、百家争鳴の議論が展開していた。</w:t>
      </w:r>
    </w:p>
    <w:p w14:paraId="5D12990A" w14:textId="77777777" w:rsidR="0094578A" w:rsidRPr="009E113C" w:rsidRDefault="0094578A" w:rsidP="0094578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heme="minorEastAsia" w:hAnsiTheme="minorEastAsia" w:cs="ArialMT"/>
          <w:kern w:val="0"/>
          <w:sz w:val="24"/>
          <w:szCs w:val="24"/>
        </w:rPr>
      </w:pPr>
    </w:p>
    <w:p w14:paraId="2D85F178" w14:textId="77777777" w:rsidR="0094578A" w:rsidRPr="00BB7550" w:rsidRDefault="0094578A" w:rsidP="0094578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ArialMT"/>
          <w:kern w:val="0"/>
          <w:sz w:val="24"/>
          <w:szCs w:val="24"/>
        </w:rPr>
      </w:pPr>
      <w:r w:rsidRPr="00BB7550">
        <w:rPr>
          <w:rFonts w:ascii="ＭＳ Ｐゴシック" w:eastAsia="ＭＳ Ｐゴシック" w:hAnsi="ＭＳ Ｐゴシック" w:cs="ArialMT" w:hint="eastAsia"/>
          <w:kern w:val="0"/>
          <w:sz w:val="24"/>
          <w:szCs w:val="24"/>
        </w:rPr>
        <w:t>儒医の精神</w:t>
      </w:r>
    </w:p>
    <w:p w14:paraId="068D6476" w14:textId="54A16178" w:rsidR="0094578A" w:rsidRPr="009E113C" w:rsidRDefault="0094578A" w:rsidP="0094578A">
      <w:pPr>
        <w:widowControl/>
        <w:autoSpaceDE w:val="0"/>
        <w:autoSpaceDN w:val="0"/>
        <w:adjustRightInd w:val="0"/>
        <w:jc w:val="left"/>
        <w:rPr>
          <w:rFonts w:asciiTheme="minorEastAsia" w:hAnsiTheme="minorEastAsia" w:cs="ArialMT"/>
          <w:kern w:val="0"/>
          <w:sz w:val="24"/>
          <w:szCs w:val="24"/>
        </w:rPr>
      </w:pPr>
      <w:r w:rsidRPr="009E113C">
        <w:rPr>
          <w:rFonts w:asciiTheme="minorEastAsia" w:hAnsiTheme="minorEastAsia" w:cs="ArialMT"/>
          <w:kern w:val="0"/>
          <w:sz w:val="24"/>
          <w:szCs w:val="24"/>
        </w:rPr>
        <w:t>「義を見てせざるは、勇なきなり」（『論語』為政第二）</w:t>
      </w:r>
    </w:p>
    <w:p w14:paraId="19C0F414" w14:textId="7F078094" w:rsidR="0094578A" w:rsidRPr="009E113C" w:rsidRDefault="0094578A" w:rsidP="0094578A">
      <w:pPr>
        <w:widowControl/>
        <w:autoSpaceDE w:val="0"/>
        <w:autoSpaceDN w:val="0"/>
        <w:adjustRightInd w:val="0"/>
        <w:jc w:val="left"/>
        <w:rPr>
          <w:rFonts w:asciiTheme="minorEastAsia" w:hAnsiTheme="minorEastAsia" w:cs="ArialMT"/>
          <w:kern w:val="0"/>
          <w:sz w:val="24"/>
          <w:szCs w:val="24"/>
        </w:rPr>
      </w:pPr>
      <w:r w:rsidRPr="009E113C">
        <w:rPr>
          <w:rFonts w:asciiTheme="minorEastAsia" w:hAnsiTheme="minorEastAsia" w:cs="ArialMT"/>
          <w:kern w:val="0"/>
          <w:sz w:val="24"/>
          <w:szCs w:val="24"/>
        </w:rPr>
        <w:t>「自ら反（かえり）みて縮(なお)くんば、千万人と雖も、吾往かん」（『孟子』公孫丑章句 上）</w:t>
      </w:r>
    </w:p>
    <w:p w14:paraId="7CB30B47" w14:textId="6BF2B987" w:rsidR="0094578A" w:rsidRPr="009E113C" w:rsidRDefault="0094578A" w:rsidP="0094578A">
      <w:pPr>
        <w:widowControl/>
        <w:autoSpaceDE w:val="0"/>
        <w:autoSpaceDN w:val="0"/>
        <w:adjustRightInd w:val="0"/>
        <w:jc w:val="left"/>
        <w:rPr>
          <w:rFonts w:asciiTheme="minorEastAsia" w:hAnsiTheme="minorEastAsia" w:cs="ArialMT"/>
          <w:kern w:val="0"/>
          <w:sz w:val="24"/>
          <w:szCs w:val="24"/>
        </w:rPr>
      </w:pPr>
      <w:r w:rsidRPr="009E113C">
        <w:rPr>
          <w:rFonts w:asciiTheme="minorEastAsia" w:hAnsiTheme="minorEastAsia" w:cs="ArialMT"/>
          <w:kern w:val="0"/>
          <w:sz w:val="24"/>
          <w:szCs w:val="24"/>
        </w:rPr>
        <w:t>「民を貴しと為す。社稷（国家の祭神）これに次ぎ、君を軽しと為す」（</w:t>
      </w:r>
      <w:r w:rsidR="00BB7550">
        <w:rPr>
          <w:rFonts w:asciiTheme="minorEastAsia" w:hAnsiTheme="minorEastAsia" w:cs="ArialMT" w:hint="eastAsia"/>
          <w:kern w:val="0"/>
          <w:sz w:val="24"/>
          <w:szCs w:val="24"/>
        </w:rPr>
        <w:t>同・</w:t>
      </w:r>
      <w:r w:rsidRPr="009E113C">
        <w:rPr>
          <w:rFonts w:asciiTheme="minorEastAsia" w:hAnsiTheme="minorEastAsia" w:cs="ArialMT"/>
          <w:kern w:val="0"/>
          <w:sz w:val="24"/>
          <w:szCs w:val="24"/>
        </w:rPr>
        <w:t>尽心章句下）</w:t>
      </w:r>
    </w:p>
    <w:p w14:paraId="6E139E61" w14:textId="26E49092" w:rsidR="0094578A" w:rsidRPr="009E113C" w:rsidRDefault="0094578A" w:rsidP="0094578A">
      <w:pPr>
        <w:widowControl/>
        <w:autoSpaceDE w:val="0"/>
        <w:autoSpaceDN w:val="0"/>
        <w:adjustRightInd w:val="0"/>
        <w:jc w:val="left"/>
        <w:rPr>
          <w:rFonts w:asciiTheme="minorEastAsia" w:hAnsiTheme="minorEastAsia" w:cs="ArialMT"/>
          <w:kern w:val="0"/>
          <w:sz w:val="24"/>
          <w:szCs w:val="24"/>
        </w:rPr>
      </w:pPr>
      <w:r w:rsidRPr="009E113C">
        <w:rPr>
          <w:rFonts w:asciiTheme="minorEastAsia" w:hAnsiTheme="minorEastAsia" w:cs="ArialMT"/>
          <w:kern w:val="0"/>
          <w:sz w:val="24"/>
          <w:szCs w:val="24"/>
        </w:rPr>
        <w:t>• 中国医学と「国手（国を癒す名医）」の概念は切り離せない。目前の患者だけでなく，世のため国のために医術を施すのは、儒医（儒教の倫理を生きる医師）の伝統である</w:t>
      </w:r>
      <w:r w:rsidR="00BB7550">
        <w:rPr>
          <w:rFonts w:asciiTheme="minorEastAsia" w:hAnsiTheme="minorEastAsia" w:cs="ArialMT" w:hint="eastAsia"/>
          <w:kern w:val="0"/>
          <w:sz w:val="24"/>
          <w:szCs w:val="24"/>
        </w:rPr>
        <w:t>。</w:t>
      </w:r>
    </w:p>
    <w:p w14:paraId="38A4D74E" w14:textId="77777777" w:rsidR="00BB7550" w:rsidRDefault="00BB7550" w:rsidP="0094578A">
      <w:pPr>
        <w:widowControl/>
        <w:autoSpaceDE w:val="0"/>
        <w:autoSpaceDN w:val="0"/>
        <w:adjustRightInd w:val="0"/>
        <w:jc w:val="left"/>
        <w:rPr>
          <w:rFonts w:asciiTheme="minorEastAsia" w:hAnsiTheme="minorEastAsia" w:cs="ArialMT"/>
          <w:kern w:val="0"/>
          <w:sz w:val="24"/>
          <w:szCs w:val="24"/>
        </w:rPr>
      </w:pPr>
    </w:p>
    <w:p w14:paraId="372A9C6B" w14:textId="68E32DEE" w:rsidR="00BB7550" w:rsidRPr="00BB7550" w:rsidRDefault="00BB7550" w:rsidP="0094578A">
      <w:pPr>
        <w:widowControl/>
        <w:autoSpaceDE w:val="0"/>
        <w:autoSpaceDN w:val="0"/>
        <w:adjustRightInd w:val="0"/>
        <w:jc w:val="left"/>
        <w:rPr>
          <w:rFonts w:ascii="ＭＳ Ｐゴシック" w:eastAsia="ＭＳ Ｐゴシック" w:hAnsi="ＭＳ Ｐゴシック" w:cs="ArialMT"/>
          <w:kern w:val="0"/>
          <w:sz w:val="24"/>
          <w:szCs w:val="24"/>
        </w:rPr>
      </w:pPr>
      <w:r w:rsidRPr="00BB7550">
        <w:rPr>
          <w:rFonts w:ascii="ＭＳ Ｐゴシック" w:eastAsia="ＭＳ Ｐゴシック" w:hAnsi="ＭＳ Ｐゴシック" w:cs="ArialMT" w:hint="eastAsia"/>
          <w:kern w:val="0"/>
          <w:sz w:val="24"/>
          <w:szCs w:val="24"/>
        </w:rPr>
        <w:t>日本人と孟子</w:t>
      </w:r>
    </w:p>
    <w:p w14:paraId="5315014C" w14:textId="75C62167" w:rsidR="0094578A" w:rsidRDefault="00A430E5" w:rsidP="0094578A">
      <w:pPr>
        <w:widowControl/>
        <w:autoSpaceDE w:val="0"/>
        <w:autoSpaceDN w:val="0"/>
        <w:adjustRightInd w:val="0"/>
        <w:jc w:val="left"/>
        <w:rPr>
          <w:rFonts w:asciiTheme="minorEastAsia" w:hAnsiTheme="minorEastAsia" w:cs="ArialMT"/>
          <w:kern w:val="0"/>
          <w:sz w:val="24"/>
          <w:szCs w:val="24"/>
        </w:rPr>
      </w:pPr>
      <w:r>
        <w:rPr>
          <w:rFonts w:asciiTheme="minorEastAsia" w:hAnsiTheme="minorEastAsia" w:cs="ArialMT" w:hint="eastAsia"/>
          <w:kern w:val="0"/>
          <w:sz w:val="24"/>
          <w:szCs w:val="24"/>
        </w:rPr>
        <w:t xml:space="preserve">　</w:t>
      </w:r>
      <w:r w:rsidR="0094578A" w:rsidRPr="009E113C">
        <w:rPr>
          <w:rFonts w:asciiTheme="minorEastAsia" w:hAnsiTheme="minorEastAsia" w:cs="ArialMT"/>
          <w:kern w:val="0"/>
          <w:sz w:val="24"/>
          <w:szCs w:val="24"/>
        </w:rPr>
        <w:t>江戸時代中期まで日本の儒学者は、『孟子』をあまり読まなかった。孟子が、民を大事にせよという天命に従わない王が放伐されるのは仕方がない、と革命を認めたからである</w:t>
      </w:r>
      <w:r w:rsidR="00BB7550">
        <w:rPr>
          <w:rFonts w:asciiTheme="minorEastAsia" w:hAnsiTheme="minorEastAsia" w:cs="ArialMT" w:hint="eastAsia"/>
          <w:kern w:val="0"/>
          <w:sz w:val="24"/>
          <w:szCs w:val="24"/>
        </w:rPr>
        <w:t>。</w:t>
      </w:r>
      <w:r w:rsidR="0094578A" w:rsidRPr="009E113C">
        <w:rPr>
          <w:rFonts w:asciiTheme="minorEastAsia" w:hAnsiTheme="minorEastAsia" w:cs="ArialMT"/>
          <w:kern w:val="0"/>
          <w:sz w:val="24"/>
          <w:szCs w:val="24"/>
        </w:rPr>
        <w:t>『孟子』を中国から運んできた船は、日本近海に来ると沈むという伝説が生まれるほどだった</w:t>
      </w:r>
      <w:r w:rsidR="00BB7550">
        <w:rPr>
          <w:rFonts w:asciiTheme="minorEastAsia" w:hAnsiTheme="minorEastAsia" w:cs="ArialMT" w:hint="eastAsia"/>
          <w:kern w:val="0"/>
          <w:sz w:val="24"/>
          <w:szCs w:val="24"/>
        </w:rPr>
        <w:t>。</w:t>
      </w:r>
    </w:p>
    <w:p w14:paraId="0D80C6D6" w14:textId="1B50BB1D" w:rsidR="00EB12DD" w:rsidRPr="00EB12DD" w:rsidRDefault="00EB12DD" w:rsidP="00EB12DD">
      <w:pPr>
        <w:widowControl/>
        <w:autoSpaceDE w:val="0"/>
        <w:autoSpaceDN w:val="0"/>
        <w:adjustRightInd w:val="0"/>
        <w:jc w:val="left"/>
        <w:rPr>
          <w:rFonts w:ascii="ＭＳ Ｐゴシック" w:eastAsia="ＭＳ Ｐゴシック" w:hAnsi="ＭＳ Ｐゴシック" w:cs="Times"/>
          <w:kern w:val="0"/>
          <w:sz w:val="24"/>
          <w:szCs w:val="24"/>
        </w:rPr>
      </w:pPr>
      <w:r w:rsidRPr="00EB12DD">
        <w:rPr>
          <w:rFonts w:ascii="ヒラギノ角ゴ ProN W3" w:eastAsia="ヒラギノ角ゴ ProN W3" w:hAnsi="ヒラギノ角ゴ ProN W3" w:cs="ヒラギノ角ゴ ProN W3" w:hint="eastAsia"/>
          <w:kern w:val="0"/>
          <w:sz w:val="24"/>
          <w:szCs w:val="24"/>
        </w:rPr>
        <w:t>𠮷</w:t>
      </w:r>
      <w:r w:rsidRPr="00EB12DD">
        <w:rPr>
          <w:rFonts w:ascii="ＭＳ Ｐゴシック" w:eastAsia="ＭＳ Ｐゴシック" w:hAnsi="ＭＳ Ｐゴシック" w:cs="ヒラギノ角ゴ ProN W3" w:hint="eastAsia"/>
          <w:kern w:val="0"/>
          <w:sz w:val="24"/>
          <w:szCs w:val="24"/>
        </w:rPr>
        <w:t>田松陰『講孟</w:t>
      </w:r>
      <w:r w:rsidRPr="00EB12DD">
        <w:rPr>
          <w:rFonts w:ascii="ＭＳ Ｐゴシック" w:eastAsia="ＭＳ Ｐゴシック" w:hAnsi="ＭＳ Ｐゴシック" w:cs="Times"/>
          <w:kern w:val="0"/>
          <w:sz w:val="24"/>
          <w:szCs w:val="24"/>
        </w:rPr>
        <w:t>剳記</w:t>
      </w:r>
      <w:r w:rsidRPr="00EB12DD">
        <w:rPr>
          <w:rFonts w:ascii="ＭＳ Ｐゴシック" w:eastAsia="ＭＳ Ｐゴシック" w:hAnsi="ＭＳ Ｐゴシック" w:cs="ヒラギノ角ゴ ProN W3" w:hint="eastAsia"/>
          <w:kern w:val="0"/>
          <w:sz w:val="24"/>
          <w:szCs w:val="24"/>
        </w:rPr>
        <w:t>』</w:t>
      </w:r>
      <w:r w:rsidRPr="00EB12DD">
        <w:rPr>
          <w:rFonts w:ascii="ＭＳ Ｐゴシック" w:eastAsia="ＭＳ Ｐゴシック" w:hAnsi="ＭＳ Ｐゴシック" w:cs="Times"/>
          <w:kern w:val="0"/>
          <w:sz w:val="24"/>
          <w:szCs w:val="24"/>
        </w:rPr>
        <w:t xml:space="preserve">　</w:t>
      </w:r>
      <w:r w:rsidRPr="00EB12DD">
        <w:rPr>
          <w:rFonts w:ascii="ＭＳ Ｐゴシック" w:eastAsia="ＭＳ Ｐゴシック" w:hAnsi="ＭＳ Ｐゴシック" w:cs="Times" w:hint="eastAsia"/>
          <w:kern w:val="0"/>
          <w:sz w:val="24"/>
          <w:szCs w:val="24"/>
        </w:rPr>
        <w:t>→幕末→明治・大正・昭和の</w:t>
      </w:r>
      <w:r w:rsidR="008C0152">
        <w:rPr>
          <w:rFonts w:ascii="ＭＳ Ｐゴシック" w:eastAsia="ＭＳ Ｐゴシック" w:hAnsi="ＭＳ Ｐゴシック" w:cs="Times"/>
          <w:kern w:val="0"/>
          <w:sz w:val="24"/>
          <w:szCs w:val="24"/>
        </w:rPr>
        <w:t>気</w:t>
      </w:r>
      <w:r w:rsidRPr="00EB12DD">
        <w:rPr>
          <w:rFonts w:ascii="ＭＳ Ｐゴシック" w:eastAsia="ＭＳ Ｐゴシック" w:hAnsi="ＭＳ Ｐゴシック" w:cs="Times" w:hint="eastAsia"/>
          <w:kern w:val="0"/>
          <w:sz w:val="24"/>
          <w:szCs w:val="24"/>
        </w:rPr>
        <w:t>の思想</w:t>
      </w:r>
    </w:p>
    <w:p w14:paraId="4A4C8D57" w14:textId="5558F700" w:rsidR="00EB12DD" w:rsidRPr="00EB12DD" w:rsidRDefault="00EB12DD" w:rsidP="00EB12DD">
      <w:pPr>
        <w:widowControl/>
        <w:autoSpaceDE w:val="0"/>
        <w:autoSpaceDN w:val="0"/>
        <w:adjustRightInd w:val="0"/>
        <w:jc w:val="left"/>
        <w:rPr>
          <w:rFonts w:ascii="Times" w:hAnsi="Times" w:cs="Times"/>
          <w:kern w:val="0"/>
          <w:sz w:val="24"/>
          <w:szCs w:val="24"/>
        </w:rPr>
      </w:pPr>
      <w:r>
        <w:rPr>
          <w:rFonts w:ascii="Times" w:hAnsi="Times" w:cs="Times" w:hint="eastAsia"/>
          <w:kern w:val="0"/>
          <w:sz w:val="24"/>
          <w:szCs w:val="24"/>
        </w:rPr>
        <w:t xml:space="preserve">　</w:t>
      </w:r>
      <w:r w:rsidR="00E63600">
        <w:rPr>
          <w:rFonts w:ascii="Times" w:hAnsi="Times" w:cs="Times" w:hint="eastAsia"/>
          <w:kern w:val="0"/>
          <w:sz w:val="24"/>
          <w:szCs w:val="24"/>
        </w:rPr>
        <w:t>「</w:t>
      </w:r>
      <w:r w:rsidRPr="00EB12DD">
        <w:rPr>
          <w:rFonts w:ascii="Times" w:hAnsi="Times" w:cs="Times"/>
          <w:kern w:val="0"/>
          <w:sz w:val="24"/>
          <w:szCs w:val="24"/>
        </w:rPr>
        <w:t>至大至剛、直を以って養いて害することなければ、則ち天地の間に塞がる</w:t>
      </w:r>
      <w:r w:rsidR="00E63600">
        <w:rPr>
          <w:rFonts w:ascii="Times" w:hAnsi="Times" w:cs="Times" w:hint="eastAsia"/>
          <w:kern w:val="0"/>
          <w:sz w:val="24"/>
          <w:szCs w:val="24"/>
        </w:rPr>
        <w:t>」</w:t>
      </w:r>
    </w:p>
    <w:p w14:paraId="5603EEC3" w14:textId="0743266B" w:rsidR="00EB12DD" w:rsidRPr="00EB12DD" w:rsidRDefault="00EB12DD" w:rsidP="00EB12DD">
      <w:pPr>
        <w:widowControl/>
        <w:autoSpaceDE w:val="0"/>
        <w:autoSpaceDN w:val="0"/>
        <w:adjustRightInd w:val="0"/>
        <w:jc w:val="left"/>
        <w:rPr>
          <w:rFonts w:ascii="Times" w:hAnsi="Times" w:cs="Times"/>
          <w:kern w:val="0"/>
          <w:sz w:val="24"/>
          <w:szCs w:val="24"/>
        </w:rPr>
      </w:pPr>
      <w:r>
        <w:rPr>
          <w:rFonts w:ascii="Times" w:hAnsi="Times" w:cs="Times" w:hint="eastAsia"/>
          <w:kern w:val="0"/>
          <w:sz w:val="24"/>
          <w:szCs w:val="24"/>
        </w:rPr>
        <w:t xml:space="preserve">　</w:t>
      </w:r>
      <w:r w:rsidRPr="00EB12DD">
        <w:rPr>
          <w:rFonts w:ascii="Times" w:hAnsi="Times" w:cs="Times"/>
          <w:kern w:val="0"/>
          <w:sz w:val="24"/>
          <w:szCs w:val="24"/>
        </w:rPr>
        <w:t>この一節、最も詳（つまびらか）に読むべし。「至大」とは浩然の</w:t>
      </w:r>
      <w:r w:rsidR="008C0152">
        <w:rPr>
          <w:rFonts w:ascii="Times" w:hAnsi="Times" w:cs="Times"/>
          <w:kern w:val="0"/>
          <w:sz w:val="24"/>
          <w:szCs w:val="24"/>
        </w:rPr>
        <w:t>気</w:t>
      </w:r>
      <w:r w:rsidRPr="00EB12DD">
        <w:rPr>
          <w:rFonts w:ascii="Times" w:hAnsi="Times" w:cs="Times"/>
          <w:kern w:val="0"/>
          <w:sz w:val="24"/>
          <w:szCs w:val="24"/>
        </w:rPr>
        <w:t>の形状なり。此の</w:t>
      </w:r>
      <w:r w:rsidR="008C0152">
        <w:rPr>
          <w:rFonts w:ascii="Times" w:hAnsi="Times" w:cs="Times"/>
          <w:kern w:val="0"/>
          <w:sz w:val="24"/>
          <w:szCs w:val="24"/>
        </w:rPr>
        <w:t>気</w:t>
      </w:r>
      <w:r w:rsidRPr="00EB12DD">
        <w:rPr>
          <w:rFonts w:ascii="Times" w:hAnsi="Times" w:cs="Times"/>
          <w:kern w:val="0"/>
          <w:sz w:val="24"/>
          <w:szCs w:val="24"/>
        </w:rPr>
        <w:t>の蓋（おほ）ふ所、四海の広き、万民の衆（おほ）きと云へども及ばざる所なし。豈（あに）大ならずや。然（しか）れども此の</w:t>
      </w:r>
      <w:r w:rsidR="008C0152">
        <w:rPr>
          <w:rFonts w:ascii="Times" w:hAnsi="Times" w:cs="Times"/>
          <w:kern w:val="0"/>
          <w:sz w:val="24"/>
          <w:szCs w:val="24"/>
        </w:rPr>
        <w:t>気</w:t>
      </w:r>
      <w:r w:rsidRPr="00EB12DD">
        <w:rPr>
          <w:rFonts w:ascii="Times" w:hAnsi="Times" w:cs="Times"/>
          <w:kern w:val="0"/>
          <w:sz w:val="24"/>
          <w:szCs w:val="24"/>
        </w:rPr>
        <w:t>を養はざる時は、一人に対しても忸怩（じくじ）として容れざる如し。況（いはん）や十数人に対するをや。況や千万人をや。蓋し此の</w:t>
      </w:r>
      <w:r w:rsidR="008C0152">
        <w:rPr>
          <w:rFonts w:ascii="Times" w:hAnsi="Times" w:cs="Times"/>
          <w:kern w:val="0"/>
          <w:sz w:val="24"/>
          <w:szCs w:val="24"/>
        </w:rPr>
        <w:t>気</w:t>
      </w:r>
      <w:r w:rsidRPr="00EB12DD">
        <w:rPr>
          <w:rFonts w:ascii="Times" w:hAnsi="Times" w:cs="Times"/>
          <w:kern w:val="0"/>
          <w:sz w:val="24"/>
          <w:szCs w:val="24"/>
        </w:rPr>
        <w:t>養いて是を大にすれば、その大極（きはま）りなし。餒（だい）してこれを小にすれば、その小亦極まりなし。浩然は大の至れるものなり。</w:t>
      </w:r>
      <w:r>
        <w:rPr>
          <w:rFonts w:ascii="Times" w:hAnsi="Times" w:cs="Times" w:hint="eastAsia"/>
          <w:kern w:val="0"/>
          <w:sz w:val="24"/>
          <w:szCs w:val="24"/>
        </w:rPr>
        <w:t>（中略）</w:t>
      </w:r>
    </w:p>
    <w:p w14:paraId="60F528C8" w14:textId="64C9F9AF" w:rsidR="00EB12DD" w:rsidRPr="00EB12DD" w:rsidRDefault="00EB12DD" w:rsidP="00EB12DD">
      <w:pPr>
        <w:widowControl/>
        <w:autoSpaceDE w:val="0"/>
        <w:autoSpaceDN w:val="0"/>
        <w:adjustRightInd w:val="0"/>
        <w:jc w:val="left"/>
        <w:rPr>
          <w:rFonts w:ascii="ヒラギノ角ゴ ProN W3" w:eastAsia="ヒラギノ角ゴ ProN W3" w:hAnsi="ヒラギノ角ゴ ProN W3" w:cs="ヒラギノ角ゴ ProN W3"/>
          <w:kern w:val="0"/>
          <w:sz w:val="24"/>
          <w:szCs w:val="24"/>
        </w:rPr>
      </w:pPr>
      <w:r>
        <w:rPr>
          <w:rFonts w:ascii="Times" w:hAnsi="Times" w:cs="Times" w:hint="eastAsia"/>
          <w:kern w:val="0"/>
          <w:sz w:val="24"/>
          <w:szCs w:val="24"/>
        </w:rPr>
        <w:t xml:space="preserve">　</w:t>
      </w:r>
      <w:r w:rsidRPr="00EB12DD">
        <w:rPr>
          <w:rFonts w:ascii="Times" w:hAnsi="Times" w:cs="Times"/>
          <w:kern w:val="0"/>
          <w:sz w:val="24"/>
          <w:szCs w:val="24"/>
        </w:rPr>
        <w:t>浩然の</w:t>
      </w:r>
      <w:r w:rsidR="008C0152">
        <w:rPr>
          <w:rFonts w:ascii="Times" w:hAnsi="Times" w:cs="Times"/>
          <w:kern w:val="0"/>
          <w:sz w:val="24"/>
          <w:szCs w:val="24"/>
        </w:rPr>
        <w:t>気</w:t>
      </w:r>
      <w:r w:rsidRPr="00EB12DD">
        <w:rPr>
          <w:rFonts w:ascii="Times" w:hAnsi="Times" w:cs="Times"/>
          <w:kern w:val="0"/>
          <w:sz w:val="24"/>
          <w:szCs w:val="24"/>
        </w:rPr>
        <w:t>は本是天地間に充塞（じゅうそく）する所にして、人の得て</w:t>
      </w:r>
      <w:r w:rsidR="008C0152">
        <w:rPr>
          <w:rFonts w:ascii="Times" w:hAnsi="Times" w:cs="Times"/>
          <w:kern w:val="0"/>
          <w:sz w:val="24"/>
          <w:szCs w:val="24"/>
        </w:rPr>
        <w:t>気</w:t>
      </w:r>
      <w:r w:rsidRPr="00EB12DD">
        <w:rPr>
          <w:rFonts w:ascii="Times" w:hAnsi="Times" w:cs="Times"/>
          <w:kern w:val="0"/>
          <w:sz w:val="24"/>
          <w:szCs w:val="24"/>
        </w:rPr>
        <w:t>とする所なり。故に人能（よ）く私心を除（のぞ）く時は、至大にして天地と同一体になるなり。今、吾れ一言一行の細よりして、浩然の</w:t>
      </w:r>
      <w:r w:rsidR="008C0152">
        <w:rPr>
          <w:rFonts w:ascii="Times" w:hAnsi="Times" w:cs="Times"/>
          <w:kern w:val="0"/>
          <w:sz w:val="24"/>
          <w:szCs w:val="24"/>
        </w:rPr>
        <w:t>気</w:t>
      </w:r>
      <w:r w:rsidRPr="00EB12DD">
        <w:rPr>
          <w:rFonts w:ascii="Times" w:hAnsi="Times" w:cs="Times"/>
          <w:kern w:val="0"/>
          <w:sz w:val="24"/>
          <w:szCs w:val="24"/>
        </w:rPr>
        <w:t>は古来聖賢相伝えて、孟子に至り発明する処、学者に於いて最も切実なること故に、特に是を詳（つまびらか）にす。（『講孟剳記』吉田松陰著、近藤啓吾全訳注）</w:t>
      </w:r>
    </w:p>
    <w:p w14:paraId="67DFAE27" w14:textId="77777777" w:rsidR="0094578A" w:rsidRDefault="0094578A" w:rsidP="0094578A">
      <w:pPr>
        <w:widowControl/>
        <w:autoSpaceDE w:val="0"/>
        <w:autoSpaceDN w:val="0"/>
        <w:adjustRightInd w:val="0"/>
        <w:jc w:val="left"/>
        <w:rPr>
          <w:rFonts w:asciiTheme="minorEastAsia" w:hAnsiTheme="minorEastAsia" w:cs="ArialMT"/>
          <w:kern w:val="0"/>
          <w:sz w:val="24"/>
          <w:szCs w:val="24"/>
        </w:rPr>
      </w:pPr>
    </w:p>
    <w:p w14:paraId="0B28FD71" w14:textId="3FC8D8F7" w:rsidR="0094578A" w:rsidRDefault="00E63600" w:rsidP="0094578A">
      <w:pPr>
        <w:widowControl/>
        <w:autoSpaceDE w:val="0"/>
        <w:autoSpaceDN w:val="0"/>
        <w:adjustRightInd w:val="0"/>
        <w:jc w:val="left"/>
        <w:rPr>
          <w:rFonts w:asciiTheme="minorEastAsia" w:hAnsiTheme="minorEastAsia" w:cs="ArialMT"/>
          <w:kern w:val="0"/>
          <w:sz w:val="24"/>
          <w:szCs w:val="24"/>
        </w:rPr>
      </w:pPr>
      <w:r>
        <w:rPr>
          <w:rFonts w:asciiTheme="minorEastAsia" w:hAnsiTheme="minorEastAsia" w:cs="ArialMT" w:hint="eastAsia"/>
          <w:kern w:val="0"/>
          <w:sz w:val="24"/>
          <w:szCs w:val="24"/>
        </w:rPr>
        <w:t>Ⅲ．</w:t>
      </w:r>
      <w:r w:rsidR="0094578A">
        <w:rPr>
          <w:rFonts w:asciiTheme="minorEastAsia" w:hAnsiTheme="minorEastAsia" w:cs="ArialMT" w:hint="eastAsia"/>
          <w:kern w:val="0"/>
          <w:sz w:val="24"/>
          <w:szCs w:val="24"/>
        </w:rPr>
        <w:t>荀子</w:t>
      </w:r>
    </w:p>
    <w:p w14:paraId="3E8F8169" w14:textId="5031BA10" w:rsidR="0094578A" w:rsidRDefault="0094578A" w:rsidP="0094578A">
      <w:pPr>
        <w:widowControl/>
        <w:autoSpaceDE w:val="0"/>
        <w:autoSpaceDN w:val="0"/>
        <w:adjustRightInd w:val="0"/>
        <w:jc w:val="left"/>
        <w:rPr>
          <w:rFonts w:asciiTheme="minorEastAsia" w:hAnsiTheme="minorEastAsia" w:cs="ArialMT"/>
          <w:kern w:val="0"/>
          <w:sz w:val="24"/>
          <w:szCs w:val="24"/>
        </w:rPr>
      </w:pPr>
    </w:p>
    <w:p w14:paraId="18A75C76" w14:textId="77777777" w:rsidR="00BF068A" w:rsidRDefault="00342827" w:rsidP="00BF068A">
      <w:pPr>
        <w:widowControl/>
        <w:autoSpaceDE w:val="0"/>
        <w:autoSpaceDN w:val="0"/>
        <w:adjustRightInd w:val="0"/>
        <w:spacing w:line="340" w:lineRule="exact"/>
        <w:jc w:val="left"/>
        <w:rPr>
          <w:rFonts w:ascii="Verdana" w:hAnsi="Verdana" w:cs="Verdana"/>
          <w:kern w:val="0"/>
          <w:sz w:val="24"/>
          <w:szCs w:val="24"/>
        </w:rPr>
      </w:pPr>
      <w:r>
        <w:rPr>
          <w:rFonts w:asciiTheme="minorEastAsia" w:hAnsiTheme="minorEastAsia" w:cs="Verdana" w:hint="eastAsia"/>
          <w:kern w:val="0"/>
          <w:sz w:val="24"/>
          <w:szCs w:val="24"/>
        </w:rPr>
        <w:t xml:space="preserve">　</w:t>
      </w:r>
      <w:r w:rsidR="00B44867" w:rsidRPr="00342827">
        <w:rPr>
          <w:rFonts w:asciiTheme="minorEastAsia" w:hAnsiTheme="minorEastAsia" w:cs="Verdana" w:hint="eastAsia"/>
          <w:kern w:val="0"/>
          <w:sz w:val="24"/>
          <w:szCs w:val="24"/>
        </w:rPr>
        <w:t>荀子（BC314年? - BC238年?）は、戦国時代末の儒家。荘子や孟子が晩年に近づいていたころ、趙に生まれる。</w:t>
      </w:r>
      <w:r w:rsidR="00A979BB" w:rsidRPr="00342827">
        <w:rPr>
          <w:rFonts w:asciiTheme="minorEastAsia" w:hAnsiTheme="minorEastAsia" w:cs="Verdana" w:hint="eastAsia"/>
          <w:kern w:val="0"/>
          <w:sz w:val="24"/>
          <w:szCs w:val="24"/>
        </w:rPr>
        <w:t>四十歳代末に秦に、</w:t>
      </w:r>
      <w:r w:rsidR="00B44867" w:rsidRPr="00342827">
        <w:rPr>
          <w:rFonts w:asciiTheme="minorEastAsia" w:hAnsiTheme="minorEastAsia" w:cs="Verdana" w:hint="eastAsia"/>
          <w:kern w:val="0"/>
          <w:sz w:val="24"/>
          <w:szCs w:val="24"/>
        </w:rPr>
        <w:t>五十歳で斉に遊学し、「稷下の学」の祭酒（学長職）として、</w:t>
      </w:r>
      <w:r w:rsidR="00A979BB" w:rsidRPr="00342827">
        <w:rPr>
          <w:rFonts w:asciiTheme="minorEastAsia" w:hAnsiTheme="minorEastAsia" w:cs="Verdana" w:hint="eastAsia"/>
          <w:kern w:val="0"/>
          <w:sz w:val="24"/>
          <w:szCs w:val="24"/>
        </w:rPr>
        <w:t>10年とどまった</w:t>
      </w:r>
      <w:r w:rsidR="00B44867" w:rsidRPr="00342827">
        <w:rPr>
          <w:rFonts w:asciiTheme="minorEastAsia" w:hAnsiTheme="minorEastAsia" w:cs="Verdana" w:hint="eastAsia"/>
          <w:kern w:val="0"/>
          <w:sz w:val="24"/>
          <w:szCs w:val="24"/>
        </w:rPr>
        <w:t>。後に、讒言のため斉を去り、楚の宰相に用いられて、蘭陵の令となり、任を辞した後もその地に滞まった。</w:t>
      </w:r>
      <w:r w:rsidRPr="00342827">
        <w:rPr>
          <w:rFonts w:asciiTheme="minorEastAsia" w:hAnsiTheme="minorEastAsia" w:cs="Verdana" w:hint="eastAsia"/>
          <w:kern w:val="0"/>
          <w:sz w:val="24"/>
          <w:szCs w:val="24"/>
        </w:rPr>
        <w:t>没したのは、秦による中国統一の15年ほど</w:t>
      </w:r>
      <w:r w:rsidRPr="00342827">
        <w:rPr>
          <w:rFonts w:ascii="Verdana" w:hAnsi="Verdana" w:cs="Verdana" w:hint="eastAsia"/>
          <w:kern w:val="0"/>
          <w:sz w:val="24"/>
          <w:szCs w:val="24"/>
        </w:rPr>
        <w:t>前である。</w:t>
      </w:r>
    </w:p>
    <w:p w14:paraId="71FBD788" w14:textId="5CB80B05" w:rsidR="004E1F10" w:rsidRPr="00342827" w:rsidRDefault="00BF068A" w:rsidP="00BF068A">
      <w:pPr>
        <w:widowControl/>
        <w:autoSpaceDE w:val="0"/>
        <w:autoSpaceDN w:val="0"/>
        <w:adjustRightInd w:val="0"/>
        <w:spacing w:line="340" w:lineRule="exact"/>
        <w:jc w:val="left"/>
        <w:rPr>
          <w:rFonts w:ascii="Verdana" w:hAnsi="Verdana" w:cs="Verdana"/>
          <w:kern w:val="0"/>
          <w:sz w:val="24"/>
          <w:szCs w:val="24"/>
        </w:rPr>
      </w:pPr>
      <w:r>
        <w:rPr>
          <w:rFonts w:ascii="Verdana" w:hAnsi="Verdana" w:cs="Verdana" w:hint="eastAsia"/>
          <w:kern w:val="0"/>
          <w:sz w:val="24"/>
          <w:szCs w:val="24"/>
        </w:rPr>
        <w:t xml:space="preserve">　荀子は、</w:t>
      </w:r>
      <w:r>
        <w:rPr>
          <w:rFonts w:ascii="Verdana" w:hAnsi="Verdana" w:cs="Verdana"/>
          <w:kern w:val="0"/>
          <w:sz w:val="24"/>
          <w:szCs w:val="24"/>
        </w:rPr>
        <w:t>孟子の性善説に反対し、</w:t>
      </w:r>
      <w:r w:rsidR="00034205">
        <w:rPr>
          <w:rFonts w:ascii="Verdana" w:hAnsi="Verdana" w:cs="Verdana"/>
          <w:kern w:val="0"/>
          <w:sz w:val="24"/>
          <w:szCs w:val="24"/>
        </w:rPr>
        <w:t>性悪説</w:t>
      </w:r>
      <w:r w:rsidR="00034205">
        <w:rPr>
          <w:rFonts w:ascii="Verdana" w:hAnsi="Verdana" w:cs="Verdana" w:hint="eastAsia"/>
          <w:kern w:val="0"/>
          <w:sz w:val="24"/>
          <w:szCs w:val="24"/>
        </w:rPr>
        <w:t>を</w:t>
      </w:r>
      <w:r w:rsidR="00034205" w:rsidRPr="00342827">
        <w:rPr>
          <w:rFonts w:ascii="Verdana" w:hAnsi="Verdana" w:cs="Verdana"/>
          <w:kern w:val="0"/>
          <w:sz w:val="24"/>
          <w:szCs w:val="24"/>
        </w:rPr>
        <w:t>主張した</w:t>
      </w:r>
      <w:r w:rsidR="00034205">
        <w:rPr>
          <w:rFonts w:ascii="Verdana" w:hAnsi="Verdana" w:cs="Verdana" w:hint="eastAsia"/>
          <w:kern w:val="0"/>
          <w:sz w:val="24"/>
          <w:szCs w:val="24"/>
        </w:rPr>
        <w:t>。</w:t>
      </w:r>
      <w:r>
        <w:rPr>
          <w:rFonts w:ascii="Verdana" w:hAnsi="Verdana" w:cs="Verdana"/>
          <w:kern w:val="0"/>
          <w:sz w:val="24"/>
          <w:szCs w:val="24"/>
        </w:rPr>
        <w:t>人間の</w:t>
      </w:r>
      <w:r>
        <w:rPr>
          <w:rFonts w:ascii="Verdana" w:hAnsi="Verdana" w:cs="Verdana" w:hint="eastAsia"/>
          <w:kern w:val="0"/>
          <w:sz w:val="24"/>
          <w:szCs w:val="24"/>
        </w:rPr>
        <w:t>生まれつきの「性」</w:t>
      </w:r>
      <w:r>
        <w:rPr>
          <w:rFonts w:ascii="Verdana" w:hAnsi="Verdana" w:cs="Verdana"/>
          <w:kern w:val="0"/>
          <w:sz w:val="24"/>
          <w:szCs w:val="24"/>
        </w:rPr>
        <w:t>は</w:t>
      </w:r>
      <w:r>
        <w:rPr>
          <w:rFonts w:ascii="Verdana" w:hAnsi="Verdana" w:cs="Verdana" w:hint="eastAsia"/>
          <w:kern w:val="0"/>
          <w:sz w:val="24"/>
          <w:szCs w:val="24"/>
        </w:rPr>
        <w:t>欲望に支配され</w:t>
      </w:r>
      <w:r w:rsidR="00034205">
        <w:rPr>
          <w:rFonts w:ascii="Verdana" w:hAnsi="Verdana" w:cs="Verdana" w:hint="eastAsia"/>
          <w:kern w:val="0"/>
          <w:sz w:val="24"/>
          <w:szCs w:val="24"/>
        </w:rPr>
        <w:t>た悪であり</w:t>
      </w:r>
      <w:r w:rsidR="004E1F10" w:rsidRPr="00342827">
        <w:rPr>
          <w:rFonts w:ascii="Verdana" w:hAnsi="Verdana" w:cs="Verdana"/>
          <w:kern w:val="0"/>
          <w:sz w:val="24"/>
          <w:szCs w:val="24"/>
        </w:rPr>
        <w:t>、</w:t>
      </w:r>
      <w:r>
        <w:rPr>
          <w:rFonts w:ascii="Verdana" w:hAnsi="Verdana" w:cs="Verdana" w:hint="eastAsia"/>
          <w:kern w:val="0"/>
          <w:sz w:val="24"/>
          <w:szCs w:val="24"/>
        </w:rPr>
        <w:t>それは</w:t>
      </w:r>
      <w:r w:rsidR="004E1F10" w:rsidRPr="00342827">
        <w:rPr>
          <w:rFonts w:ascii="Verdana" w:hAnsi="Verdana" w:cs="Verdana"/>
          <w:kern w:val="0"/>
          <w:sz w:val="24"/>
          <w:szCs w:val="24"/>
        </w:rPr>
        <w:t>儒教の</w:t>
      </w:r>
      <w:r w:rsidR="008C0152">
        <w:rPr>
          <w:rFonts w:ascii="Verdana" w:hAnsi="Verdana" w:cs="Verdana"/>
          <w:kern w:val="0"/>
          <w:sz w:val="24"/>
          <w:szCs w:val="24"/>
        </w:rPr>
        <w:t>礼</w:t>
      </w:r>
      <w:r w:rsidR="004E1F10" w:rsidRPr="00342827">
        <w:rPr>
          <w:rFonts w:ascii="Verdana" w:hAnsi="Verdana" w:cs="Verdana"/>
          <w:kern w:val="0"/>
          <w:sz w:val="24"/>
          <w:szCs w:val="24"/>
        </w:rPr>
        <w:t>によって</w:t>
      </w:r>
      <w:r>
        <w:rPr>
          <w:rFonts w:ascii="Verdana" w:hAnsi="Verdana" w:cs="Verdana" w:hint="eastAsia"/>
          <w:kern w:val="0"/>
          <w:sz w:val="24"/>
          <w:szCs w:val="24"/>
        </w:rPr>
        <w:t>人為的に</w:t>
      </w:r>
      <w:r w:rsidR="004E1F10" w:rsidRPr="00342827">
        <w:rPr>
          <w:rFonts w:ascii="Verdana" w:hAnsi="Verdana" w:cs="Verdana"/>
          <w:kern w:val="0"/>
          <w:sz w:val="24"/>
          <w:szCs w:val="24"/>
        </w:rPr>
        <w:t>善に変え得ると</w:t>
      </w:r>
      <w:r w:rsidR="00034205">
        <w:rPr>
          <w:rFonts w:ascii="Verdana" w:hAnsi="Verdana" w:cs="Verdana" w:hint="eastAsia"/>
          <w:kern w:val="0"/>
          <w:sz w:val="24"/>
          <w:szCs w:val="24"/>
        </w:rPr>
        <w:t>いう考えである。</w:t>
      </w:r>
    </w:p>
    <w:p w14:paraId="2C58F609" w14:textId="323BC6BD" w:rsidR="0081066B" w:rsidRPr="0081066B" w:rsidRDefault="007D47BC" w:rsidP="00034205">
      <w:pPr>
        <w:widowControl/>
        <w:autoSpaceDE w:val="0"/>
        <w:autoSpaceDN w:val="0"/>
        <w:adjustRightInd w:val="0"/>
        <w:jc w:val="left"/>
        <w:rPr>
          <w:rFonts w:ascii="ＭＳ Ｐゴシック" w:eastAsia="ＭＳ Ｐゴシック" w:hAnsi="ＭＳ Ｐゴシック" w:cs="Arial"/>
          <w:kern w:val="0"/>
          <w:sz w:val="24"/>
          <w:szCs w:val="24"/>
        </w:rPr>
      </w:pPr>
      <w:r w:rsidRPr="00342827">
        <w:rPr>
          <w:rFonts w:asciiTheme="minorEastAsia" w:hAnsiTheme="minorEastAsia" w:cs="Times"/>
          <w:noProof/>
          <w:color w:val="0000EC"/>
          <w:kern w:val="0"/>
          <w:sz w:val="24"/>
          <w:szCs w:val="24"/>
        </w:rPr>
        <w:drawing>
          <wp:anchor distT="0" distB="0" distL="114300" distR="114300" simplePos="0" relativeHeight="251663360" behindDoc="0" locked="0" layoutInCell="1" allowOverlap="1" wp14:anchorId="530ED152" wp14:editId="3A44115C">
            <wp:simplePos x="0" y="0"/>
            <wp:positionH relativeFrom="margin">
              <wp:posOffset>0</wp:posOffset>
            </wp:positionH>
            <wp:positionV relativeFrom="margin">
              <wp:posOffset>0</wp:posOffset>
            </wp:positionV>
            <wp:extent cx="2171700" cy="2400300"/>
            <wp:effectExtent l="0" t="0" r="12700" b="12700"/>
            <wp:wrapSquare wrapText="bothSides"/>
            <wp:docPr id="40" name="図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2400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66B" w:rsidRPr="0081066B">
        <w:rPr>
          <w:rFonts w:ascii="ＭＳ Ｐゴシック" w:eastAsia="ＭＳ Ｐゴシック" w:hAnsi="ＭＳ Ｐゴシック" w:cs="Arial" w:hint="eastAsia"/>
          <w:kern w:val="0"/>
          <w:sz w:val="24"/>
          <w:szCs w:val="24"/>
        </w:rPr>
        <w:t>性悪説</w:t>
      </w:r>
    </w:p>
    <w:p w14:paraId="2EC70F43" w14:textId="06C201C2" w:rsidR="00034205" w:rsidRPr="005F20FF" w:rsidRDefault="00034205" w:rsidP="00034205">
      <w:pPr>
        <w:widowControl/>
        <w:autoSpaceDE w:val="0"/>
        <w:autoSpaceDN w:val="0"/>
        <w:adjustRightInd w:val="0"/>
        <w:jc w:val="left"/>
        <w:rPr>
          <w:rFonts w:asciiTheme="minorEastAsia" w:hAnsiTheme="minorEastAsia" w:cs="Arial"/>
          <w:kern w:val="0"/>
          <w:sz w:val="24"/>
          <w:szCs w:val="24"/>
        </w:rPr>
      </w:pPr>
      <w:r>
        <w:rPr>
          <w:rFonts w:asciiTheme="minorEastAsia" w:hAnsiTheme="minorEastAsia" w:cs="Arial" w:hint="eastAsia"/>
          <w:kern w:val="0"/>
          <w:sz w:val="24"/>
          <w:szCs w:val="24"/>
        </w:rPr>
        <w:t xml:space="preserve">　</w:t>
      </w:r>
      <w:r w:rsidR="00E746ED">
        <w:rPr>
          <w:rFonts w:asciiTheme="minorEastAsia" w:hAnsiTheme="minorEastAsia" w:cs="Arial" w:hint="eastAsia"/>
          <w:kern w:val="0"/>
          <w:sz w:val="24"/>
          <w:szCs w:val="24"/>
        </w:rPr>
        <w:t>「</w:t>
      </w:r>
      <w:r>
        <w:rPr>
          <w:rFonts w:asciiTheme="minorEastAsia" w:hAnsiTheme="minorEastAsia" w:cs="Arial" w:hint="eastAsia"/>
          <w:kern w:val="0"/>
          <w:sz w:val="24"/>
          <w:szCs w:val="24"/>
        </w:rPr>
        <w:t>人</w:t>
      </w:r>
      <w:r w:rsidRPr="005F20FF">
        <w:rPr>
          <w:rFonts w:asciiTheme="minorEastAsia" w:hAnsiTheme="minorEastAsia" w:cs="Arial"/>
          <w:kern w:val="0"/>
          <w:sz w:val="24"/>
          <w:szCs w:val="24"/>
        </w:rPr>
        <w:t>の性は悪なり、其の善なる者は偽なり。今、人の性、生まれながらにして利を好む有り。是に順ふ、故に争奪生じて、辞譲亡ぶ。生まれながらにして疾悪有り。是に順ふ、故に残賊生じて、忠信亡ぶ。生まれながらにして耳目の欲有り、声色を好む有り。是に順ふ、故に淫乱生じて、</w:t>
      </w:r>
      <w:r w:rsidR="008C0152">
        <w:rPr>
          <w:rFonts w:asciiTheme="minorEastAsia" w:hAnsiTheme="minorEastAsia" w:cs="Arial"/>
          <w:kern w:val="0"/>
          <w:sz w:val="24"/>
          <w:szCs w:val="24"/>
        </w:rPr>
        <w:t>礼</w:t>
      </w:r>
      <w:r w:rsidRPr="005F20FF">
        <w:rPr>
          <w:rFonts w:asciiTheme="minorEastAsia" w:hAnsiTheme="minorEastAsia" w:cs="Arial"/>
          <w:kern w:val="0"/>
          <w:sz w:val="24"/>
          <w:szCs w:val="24"/>
        </w:rPr>
        <w:t>儀文理亡ぶ。然らば則ち人の性に従ひ、人の情に順へば、必ず争奪出で、犯文乱理に合して、暴に帰す。</w:t>
      </w:r>
      <w:r>
        <w:rPr>
          <w:rFonts w:asciiTheme="minorEastAsia" w:hAnsiTheme="minorEastAsia" w:cs="Arial"/>
          <w:kern w:val="0"/>
          <w:sz w:val="24"/>
          <w:szCs w:val="24"/>
        </w:rPr>
        <w:t>故に必ず、将に師法の化・</w:t>
      </w:r>
      <w:r w:rsidR="008C0152">
        <w:rPr>
          <w:rFonts w:asciiTheme="minorEastAsia" w:hAnsiTheme="minorEastAsia" w:cs="Arial"/>
          <w:kern w:val="0"/>
          <w:sz w:val="24"/>
          <w:szCs w:val="24"/>
        </w:rPr>
        <w:t>礼</w:t>
      </w:r>
      <w:r>
        <w:rPr>
          <w:rFonts w:asciiTheme="minorEastAsia" w:hAnsiTheme="minorEastAsia" w:cs="Arial"/>
          <w:kern w:val="0"/>
          <w:sz w:val="24"/>
          <w:szCs w:val="24"/>
        </w:rPr>
        <w:t>義の</w:t>
      </w:r>
      <w:r>
        <w:rPr>
          <w:rFonts w:asciiTheme="minorEastAsia" w:hAnsiTheme="minorEastAsia" w:cs="Arial" w:hint="eastAsia"/>
          <w:kern w:val="0"/>
          <w:sz w:val="24"/>
          <w:szCs w:val="24"/>
        </w:rPr>
        <w:t>導き</w:t>
      </w:r>
      <w:r w:rsidRPr="005F20FF">
        <w:rPr>
          <w:rFonts w:asciiTheme="minorEastAsia" w:hAnsiTheme="minorEastAsia" w:cs="Arial"/>
          <w:kern w:val="0"/>
          <w:sz w:val="24"/>
          <w:szCs w:val="24"/>
        </w:rPr>
        <w:t>有りて、然る後に辞譲に出で、文理に合して、治に帰せんとす。此を用て之を観るに</w:t>
      </w:r>
      <w:r w:rsidR="00E746ED">
        <w:rPr>
          <w:rFonts w:asciiTheme="minorEastAsia" w:hAnsiTheme="minorEastAsia" w:cs="Arial"/>
          <w:kern w:val="0"/>
          <w:sz w:val="24"/>
          <w:szCs w:val="24"/>
        </w:rPr>
        <w:t>、然らば則ち人の性の悪なること明らかなり。其の善なる者は偽なり</w:t>
      </w:r>
      <w:r w:rsidR="00E746ED">
        <w:rPr>
          <w:rFonts w:asciiTheme="minorEastAsia" w:hAnsiTheme="minorEastAsia" w:cs="Arial" w:hint="eastAsia"/>
          <w:kern w:val="0"/>
          <w:sz w:val="24"/>
          <w:szCs w:val="24"/>
        </w:rPr>
        <w:t>」</w:t>
      </w:r>
      <w:r w:rsidR="00A1766E">
        <w:rPr>
          <w:rFonts w:asciiTheme="minorEastAsia" w:hAnsiTheme="minorEastAsia" w:cs="Arial" w:hint="eastAsia"/>
          <w:kern w:val="0"/>
          <w:sz w:val="24"/>
          <w:szCs w:val="24"/>
        </w:rPr>
        <w:t>（性悪篇第一段）</w:t>
      </w:r>
    </w:p>
    <w:p w14:paraId="5C3D0E25" w14:textId="3DA51E11" w:rsidR="007D47BC" w:rsidRDefault="0081066B" w:rsidP="007D47BC">
      <w:pPr>
        <w:widowControl/>
        <w:autoSpaceDE w:val="0"/>
        <w:autoSpaceDN w:val="0"/>
        <w:adjustRightInd w:val="0"/>
        <w:jc w:val="left"/>
        <w:rPr>
          <w:rFonts w:asciiTheme="minorEastAsia" w:hAnsiTheme="minorEastAsia" w:cs="Arial"/>
          <w:kern w:val="0"/>
          <w:sz w:val="24"/>
          <w:szCs w:val="24"/>
        </w:rPr>
      </w:pPr>
      <w:r>
        <w:rPr>
          <w:rFonts w:asciiTheme="minorEastAsia" w:hAnsiTheme="minorEastAsia" w:cs="Arial"/>
          <w:kern w:val="0"/>
          <w:sz w:val="24"/>
          <w:szCs w:val="24"/>
        </w:rPr>
        <w:t xml:space="preserve">　人の本性は悪であり、人間の善とは後天的</w:t>
      </w:r>
      <w:r>
        <w:rPr>
          <w:rFonts w:asciiTheme="minorEastAsia" w:hAnsiTheme="minorEastAsia" w:cs="Arial" w:hint="eastAsia"/>
          <w:kern w:val="0"/>
          <w:sz w:val="24"/>
          <w:szCs w:val="24"/>
        </w:rPr>
        <w:t>な人為の成果</w:t>
      </w:r>
      <w:r w:rsidR="00034205" w:rsidRPr="005F20FF">
        <w:rPr>
          <w:rFonts w:asciiTheme="minorEastAsia" w:hAnsiTheme="minorEastAsia" w:cs="Arial"/>
          <w:kern w:val="0"/>
          <w:sz w:val="24"/>
          <w:szCs w:val="24"/>
        </w:rPr>
        <w:t>である。人間の本性には、生まれつき利益を好む性質がある</w:t>
      </w:r>
      <w:r w:rsidR="007D47BC">
        <w:rPr>
          <w:rFonts w:asciiTheme="minorEastAsia" w:hAnsiTheme="minorEastAsia" w:cs="Arial"/>
          <w:kern w:val="0"/>
          <w:sz w:val="24"/>
          <w:szCs w:val="24"/>
        </w:rPr>
        <w:t>。この本性に従うために、他人との争いや奪い合いがおこって、譲り合いがなくなってしまう。他人をねたみ憎む心</w:t>
      </w:r>
      <w:r w:rsidR="007D47BC">
        <w:rPr>
          <w:rFonts w:asciiTheme="minorEastAsia" w:hAnsiTheme="minorEastAsia" w:cs="Arial" w:hint="eastAsia"/>
          <w:kern w:val="0"/>
          <w:sz w:val="24"/>
          <w:szCs w:val="24"/>
        </w:rPr>
        <w:t>という</w:t>
      </w:r>
      <w:r>
        <w:rPr>
          <w:rFonts w:asciiTheme="minorEastAsia" w:hAnsiTheme="minorEastAsia" w:cs="Arial"/>
          <w:kern w:val="0"/>
          <w:sz w:val="24"/>
          <w:szCs w:val="24"/>
        </w:rPr>
        <w:t>本性</w:t>
      </w:r>
      <w:r>
        <w:rPr>
          <w:rFonts w:asciiTheme="minorEastAsia" w:hAnsiTheme="minorEastAsia" w:cs="Arial" w:hint="eastAsia"/>
          <w:kern w:val="0"/>
          <w:sz w:val="24"/>
          <w:szCs w:val="24"/>
        </w:rPr>
        <w:t>。</w:t>
      </w:r>
      <w:r>
        <w:rPr>
          <w:rFonts w:asciiTheme="minorEastAsia" w:hAnsiTheme="minorEastAsia" w:cs="Arial"/>
          <w:kern w:val="0"/>
          <w:sz w:val="24"/>
          <w:szCs w:val="24"/>
        </w:rPr>
        <w:t>耳や目を</w:t>
      </w:r>
      <w:r w:rsidR="008C0152">
        <w:rPr>
          <w:rFonts w:asciiTheme="minorEastAsia" w:hAnsiTheme="minorEastAsia" w:cs="Arial"/>
          <w:kern w:val="0"/>
          <w:sz w:val="24"/>
          <w:szCs w:val="24"/>
        </w:rPr>
        <w:t>楽</w:t>
      </w:r>
      <w:r>
        <w:rPr>
          <w:rFonts w:asciiTheme="minorEastAsia" w:hAnsiTheme="minorEastAsia" w:cs="Arial"/>
          <w:kern w:val="0"/>
          <w:sz w:val="24"/>
          <w:szCs w:val="24"/>
        </w:rPr>
        <w:t>しませようとする欲望があり、美しい音</w:t>
      </w:r>
      <w:r w:rsidR="008C0152">
        <w:rPr>
          <w:rFonts w:asciiTheme="minorEastAsia" w:hAnsiTheme="minorEastAsia" w:cs="Arial"/>
          <w:kern w:val="0"/>
          <w:sz w:val="24"/>
          <w:szCs w:val="24"/>
        </w:rPr>
        <w:t>楽</w:t>
      </w:r>
      <w:r>
        <w:rPr>
          <w:rFonts w:asciiTheme="minorEastAsia" w:hAnsiTheme="minorEastAsia" w:cs="Arial"/>
          <w:kern w:val="0"/>
          <w:sz w:val="24"/>
          <w:szCs w:val="24"/>
        </w:rPr>
        <w:t>や</w:t>
      </w:r>
      <w:r>
        <w:rPr>
          <w:rFonts w:asciiTheme="minorEastAsia" w:hAnsiTheme="minorEastAsia" w:cs="Arial" w:hint="eastAsia"/>
          <w:kern w:val="0"/>
          <w:sz w:val="24"/>
          <w:szCs w:val="24"/>
        </w:rPr>
        <w:t>女性</w:t>
      </w:r>
      <w:r w:rsidR="007D47BC">
        <w:rPr>
          <w:rFonts w:asciiTheme="minorEastAsia" w:hAnsiTheme="minorEastAsia" w:cs="Arial"/>
          <w:kern w:val="0"/>
          <w:sz w:val="24"/>
          <w:szCs w:val="24"/>
        </w:rPr>
        <w:t>を好む性質がある</w:t>
      </w:r>
      <w:r w:rsidR="007D47BC">
        <w:rPr>
          <w:rFonts w:asciiTheme="minorEastAsia" w:hAnsiTheme="minorEastAsia" w:cs="Arial" w:hint="eastAsia"/>
          <w:kern w:val="0"/>
          <w:sz w:val="24"/>
          <w:szCs w:val="24"/>
        </w:rPr>
        <w:t>という</w:t>
      </w:r>
      <w:r w:rsidR="00034205" w:rsidRPr="005F20FF">
        <w:rPr>
          <w:rFonts w:asciiTheme="minorEastAsia" w:hAnsiTheme="minorEastAsia" w:cs="Arial"/>
          <w:kern w:val="0"/>
          <w:sz w:val="24"/>
          <w:szCs w:val="24"/>
        </w:rPr>
        <w:t>本性</w:t>
      </w:r>
      <w:r w:rsidR="007D47BC">
        <w:rPr>
          <w:rFonts w:asciiTheme="minorEastAsia" w:hAnsiTheme="minorEastAsia" w:cs="Arial" w:hint="eastAsia"/>
          <w:kern w:val="0"/>
          <w:sz w:val="24"/>
          <w:szCs w:val="24"/>
        </w:rPr>
        <w:t>。これら</w:t>
      </w:r>
      <w:r w:rsidR="00034205" w:rsidRPr="005F20FF">
        <w:rPr>
          <w:rFonts w:asciiTheme="minorEastAsia" w:hAnsiTheme="minorEastAsia" w:cs="Arial"/>
          <w:kern w:val="0"/>
          <w:sz w:val="24"/>
          <w:szCs w:val="24"/>
        </w:rPr>
        <w:t>人間</w:t>
      </w:r>
      <w:r>
        <w:rPr>
          <w:rFonts w:asciiTheme="minorEastAsia" w:hAnsiTheme="minorEastAsia" w:cs="Arial"/>
          <w:kern w:val="0"/>
          <w:sz w:val="24"/>
          <w:szCs w:val="24"/>
        </w:rPr>
        <w:t>の本性</w:t>
      </w:r>
      <w:r w:rsidR="007D47BC">
        <w:rPr>
          <w:rFonts w:asciiTheme="minorEastAsia" w:hAnsiTheme="minorEastAsia" w:cs="Arial"/>
          <w:kern w:val="0"/>
          <w:sz w:val="24"/>
          <w:szCs w:val="24"/>
        </w:rPr>
        <w:t>に従い性情のままに行動すれば、必ず奪い合いが始ま</w:t>
      </w:r>
      <w:r w:rsidR="007D47BC">
        <w:rPr>
          <w:rFonts w:asciiTheme="minorEastAsia" w:hAnsiTheme="minorEastAsia" w:cs="Arial" w:hint="eastAsia"/>
          <w:kern w:val="0"/>
          <w:sz w:val="24"/>
          <w:szCs w:val="24"/>
        </w:rPr>
        <w:t>り</w:t>
      </w:r>
      <w:r>
        <w:rPr>
          <w:rFonts w:asciiTheme="minorEastAsia" w:hAnsiTheme="minorEastAsia" w:cs="Arial"/>
          <w:kern w:val="0"/>
          <w:sz w:val="24"/>
          <w:szCs w:val="24"/>
        </w:rPr>
        <w:t>、</w:t>
      </w:r>
      <w:r w:rsidR="007D47BC">
        <w:rPr>
          <w:rFonts w:asciiTheme="minorEastAsia" w:hAnsiTheme="minorEastAsia" w:cs="Arial" w:hint="eastAsia"/>
          <w:kern w:val="0"/>
          <w:sz w:val="24"/>
          <w:szCs w:val="24"/>
        </w:rPr>
        <w:t>平和な統治が乱れ</w:t>
      </w:r>
      <w:r>
        <w:rPr>
          <w:rFonts w:asciiTheme="minorEastAsia" w:hAnsiTheme="minorEastAsia" w:cs="Arial"/>
          <w:kern w:val="0"/>
          <w:sz w:val="24"/>
          <w:szCs w:val="24"/>
        </w:rPr>
        <w:t>、</w:t>
      </w:r>
      <w:r w:rsidR="007D47BC">
        <w:rPr>
          <w:rFonts w:asciiTheme="minorEastAsia" w:hAnsiTheme="minorEastAsia" w:cs="Arial" w:hint="eastAsia"/>
          <w:kern w:val="0"/>
          <w:sz w:val="24"/>
          <w:szCs w:val="24"/>
        </w:rPr>
        <w:t>戦争の暴力</w:t>
      </w:r>
      <w:r w:rsidR="00034205" w:rsidRPr="005F20FF">
        <w:rPr>
          <w:rFonts w:asciiTheme="minorEastAsia" w:hAnsiTheme="minorEastAsia" w:cs="Arial"/>
          <w:kern w:val="0"/>
          <w:sz w:val="24"/>
          <w:szCs w:val="24"/>
        </w:rPr>
        <w:t>に行き着く。</w:t>
      </w:r>
      <w:r>
        <w:rPr>
          <w:rFonts w:asciiTheme="minorEastAsia" w:hAnsiTheme="minorEastAsia" w:cs="Arial"/>
          <w:kern w:val="0"/>
          <w:sz w:val="24"/>
          <w:szCs w:val="24"/>
        </w:rPr>
        <w:t>人は師の教育・感化と</w:t>
      </w:r>
      <w:r w:rsidR="008C0152">
        <w:rPr>
          <w:rFonts w:asciiTheme="minorEastAsia" w:hAnsiTheme="minorEastAsia" w:cs="Arial"/>
          <w:kern w:val="0"/>
          <w:sz w:val="24"/>
          <w:szCs w:val="24"/>
        </w:rPr>
        <w:t>礼</w:t>
      </w:r>
      <w:r>
        <w:rPr>
          <w:rFonts w:asciiTheme="minorEastAsia" w:hAnsiTheme="minorEastAsia" w:cs="Arial"/>
          <w:kern w:val="0"/>
          <w:sz w:val="24"/>
          <w:szCs w:val="24"/>
        </w:rPr>
        <w:t>の道による指導があっ</w:t>
      </w:r>
      <w:r>
        <w:rPr>
          <w:rFonts w:asciiTheme="minorEastAsia" w:hAnsiTheme="minorEastAsia" w:cs="Arial" w:hint="eastAsia"/>
          <w:kern w:val="0"/>
          <w:sz w:val="24"/>
          <w:szCs w:val="24"/>
        </w:rPr>
        <w:t>て</w:t>
      </w:r>
      <w:r>
        <w:rPr>
          <w:rFonts w:asciiTheme="minorEastAsia" w:hAnsiTheme="minorEastAsia" w:cs="Arial"/>
          <w:kern w:val="0"/>
          <w:sz w:val="24"/>
          <w:szCs w:val="24"/>
        </w:rPr>
        <w:t>はじめて譲り合い</w:t>
      </w:r>
      <w:r>
        <w:rPr>
          <w:rFonts w:asciiTheme="minorEastAsia" w:hAnsiTheme="minorEastAsia" w:cs="Arial" w:hint="eastAsia"/>
          <w:kern w:val="0"/>
          <w:sz w:val="24"/>
          <w:szCs w:val="24"/>
        </w:rPr>
        <w:t>、</w:t>
      </w:r>
      <w:r w:rsidR="007D47BC">
        <w:rPr>
          <w:rFonts w:asciiTheme="minorEastAsia" w:hAnsiTheme="minorEastAsia" w:cs="Arial"/>
          <w:kern w:val="0"/>
          <w:sz w:val="24"/>
          <w:szCs w:val="24"/>
        </w:rPr>
        <w:t>社会規範に従うようになり、その結果、平和な社会に</w:t>
      </w:r>
      <w:r w:rsidR="007D47BC">
        <w:rPr>
          <w:rFonts w:asciiTheme="minorEastAsia" w:hAnsiTheme="minorEastAsia" w:cs="Arial" w:hint="eastAsia"/>
          <w:kern w:val="0"/>
          <w:sz w:val="24"/>
          <w:szCs w:val="24"/>
        </w:rPr>
        <w:t>なる</w:t>
      </w:r>
      <w:r w:rsidR="00034205" w:rsidRPr="005F20FF">
        <w:rPr>
          <w:rFonts w:asciiTheme="minorEastAsia" w:hAnsiTheme="minorEastAsia" w:cs="Arial"/>
          <w:kern w:val="0"/>
          <w:sz w:val="24"/>
          <w:szCs w:val="24"/>
        </w:rPr>
        <w:t>。</w:t>
      </w:r>
      <w:r w:rsidR="007D47BC">
        <w:rPr>
          <w:rFonts w:asciiTheme="minorEastAsia" w:hAnsiTheme="minorEastAsia" w:cs="Arial" w:hint="eastAsia"/>
          <w:kern w:val="0"/>
          <w:sz w:val="24"/>
          <w:szCs w:val="24"/>
        </w:rPr>
        <w:t>こう考えれば</w:t>
      </w:r>
      <w:r>
        <w:rPr>
          <w:rFonts w:asciiTheme="minorEastAsia" w:hAnsiTheme="minorEastAsia" w:cs="Arial" w:hint="eastAsia"/>
          <w:kern w:val="0"/>
          <w:sz w:val="24"/>
          <w:szCs w:val="24"/>
        </w:rPr>
        <w:t>、</w:t>
      </w:r>
      <w:r w:rsidR="00034205" w:rsidRPr="005F20FF">
        <w:rPr>
          <w:rFonts w:asciiTheme="minorEastAsia" w:hAnsiTheme="minorEastAsia" w:cs="Arial"/>
          <w:kern w:val="0"/>
          <w:sz w:val="24"/>
          <w:szCs w:val="24"/>
        </w:rPr>
        <w:t>人間の本性が悪であることは明白である。</w:t>
      </w:r>
      <w:r w:rsidR="007D47BC" w:rsidRPr="005F20FF">
        <w:rPr>
          <w:rFonts w:asciiTheme="minorEastAsia" w:hAnsiTheme="minorEastAsia" w:cs="Arial"/>
          <w:kern w:val="0"/>
          <w:sz w:val="24"/>
          <w:szCs w:val="24"/>
        </w:rPr>
        <w:t>人間の善とは後天的努力で作り上げた人為である。</w:t>
      </w:r>
    </w:p>
    <w:p w14:paraId="61F9533A" w14:textId="77777777" w:rsidR="005204FC" w:rsidRDefault="005204FC" w:rsidP="007D47BC">
      <w:pPr>
        <w:widowControl/>
        <w:autoSpaceDE w:val="0"/>
        <w:autoSpaceDN w:val="0"/>
        <w:adjustRightInd w:val="0"/>
        <w:jc w:val="left"/>
        <w:rPr>
          <w:rFonts w:asciiTheme="minorEastAsia" w:hAnsiTheme="minorEastAsia" w:cs="Arial"/>
          <w:kern w:val="0"/>
          <w:sz w:val="24"/>
          <w:szCs w:val="24"/>
        </w:rPr>
      </w:pPr>
    </w:p>
    <w:p w14:paraId="0405CE4F" w14:textId="13603C41" w:rsidR="0075437A" w:rsidRDefault="005204FC" w:rsidP="007D47BC">
      <w:pPr>
        <w:widowControl/>
        <w:autoSpaceDE w:val="0"/>
        <w:autoSpaceDN w:val="0"/>
        <w:adjustRightInd w:val="0"/>
        <w:jc w:val="left"/>
        <w:rPr>
          <w:rFonts w:asciiTheme="minorEastAsia" w:hAnsiTheme="minorEastAsia" w:cs="Arial"/>
          <w:kern w:val="0"/>
          <w:sz w:val="24"/>
          <w:szCs w:val="24"/>
        </w:rPr>
      </w:pPr>
      <w:r>
        <w:rPr>
          <w:rFonts w:asciiTheme="minorEastAsia" w:hAnsiTheme="minorEastAsia" w:cs="Arial" w:hint="eastAsia"/>
          <w:kern w:val="0"/>
          <w:sz w:val="24"/>
          <w:szCs w:val="24"/>
        </w:rPr>
        <w:t>荀子の「性悪説」は、人間性に対する悲観的な見方ではない。人間は、教育、教化によって、善なる性質を後天的に養うことができるという、人為的な努力を肯定する人間主義にもとづく。これぞ、</w:t>
      </w:r>
      <w:r w:rsidR="0075437A">
        <w:rPr>
          <w:rFonts w:asciiTheme="minorEastAsia" w:hAnsiTheme="minorEastAsia" w:cs="Arial" w:hint="eastAsia"/>
          <w:kern w:val="0"/>
          <w:sz w:val="24"/>
          <w:szCs w:val="24"/>
        </w:rPr>
        <w:t>宿命論を排し、自己の運命を切り開く主体は自己だという儒家思想のポジティブな伝統</w:t>
      </w:r>
      <w:r>
        <w:rPr>
          <w:rFonts w:asciiTheme="minorEastAsia" w:hAnsiTheme="minorEastAsia" w:cs="Arial" w:hint="eastAsia"/>
          <w:kern w:val="0"/>
          <w:sz w:val="24"/>
          <w:szCs w:val="24"/>
        </w:rPr>
        <w:t>である。だから、荀子は人間の他の生物に勝る価値を謳いあげる。そこに「気」の思想を絡めていることが、</w:t>
      </w:r>
      <w:r w:rsidR="0075437A">
        <w:rPr>
          <w:rFonts w:asciiTheme="minorEastAsia" w:hAnsiTheme="minorEastAsia" w:cs="Arial" w:hint="eastAsia"/>
          <w:kern w:val="0"/>
          <w:sz w:val="24"/>
          <w:szCs w:val="24"/>
        </w:rPr>
        <w:t>注目すべき点である。『黄帝内経』の気の思想もまた</w:t>
      </w:r>
      <w:r>
        <w:rPr>
          <w:rFonts w:asciiTheme="minorEastAsia" w:hAnsiTheme="minorEastAsia" w:cs="Arial" w:hint="eastAsia"/>
          <w:kern w:val="0"/>
          <w:sz w:val="24"/>
          <w:szCs w:val="24"/>
        </w:rPr>
        <w:t>、</w:t>
      </w:r>
      <w:r w:rsidR="0075437A">
        <w:rPr>
          <w:rFonts w:asciiTheme="minorEastAsia" w:hAnsiTheme="minorEastAsia" w:cs="Arial" w:hint="eastAsia"/>
          <w:kern w:val="0"/>
          <w:sz w:val="24"/>
          <w:szCs w:val="24"/>
        </w:rPr>
        <w:t>人間至上主義と結び付いていて、荀子が切り開いた人間観と無縁ではなさそうである。</w:t>
      </w:r>
    </w:p>
    <w:p w14:paraId="20A19523" w14:textId="77777777" w:rsidR="00623CED" w:rsidRPr="005F20FF" w:rsidRDefault="00623CED" w:rsidP="007D47BC">
      <w:pPr>
        <w:widowControl/>
        <w:autoSpaceDE w:val="0"/>
        <w:autoSpaceDN w:val="0"/>
        <w:adjustRightInd w:val="0"/>
        <w:jc w:val="left"/>
        <w:rPr>
          <w:rFonts w:asciiTheme="minorEastAsia" w:hAnsiTheme="minorEastAsia" w:cs="Arial"/>
          <w:kern w:val="0"/>
          <w:sz w:val="24"/>
          <w:szCs w:val="24"/>
        </w:rPr>
      </w:pPr>
    </w:p>
    <w:p w14:paraId="1824C81E" w14:textId="189264C5" w:rsidR="00034205" w:rsidRPr="00623CED" w:rsidRDefault="00EF6765" w:rsidP="00034205">
      <w:pPr>
        <w:widowControl/>
        <w:autoSpaceDE w:val="0"/>
        <w:autoSpaceDN w:val="0"/>
        <w:adjustRightInd w:val="0"/>
        <w:jc w:val="left"/>
        <w:rPr>
          <w:rFonts w:ascii="ＭＳ Ｐゴシック" w:eastAsia="ＭＳ Ｐゴシック" w:hAnsi="ＭＳ Ｐゴシック" w:cs="ArialMT"/>
          <w:kern w:val="0"/>
          <w:sz w:val="24"/>
          <w:szCs w:val="24"/>
        </w:rPr>
      </w:pPr>
      <w:r>
        <w:rPr>
          <w:rFonts w:ascii="ＭＳ Ｐゴシック" w:eastAsia="ＭＳ Ｐゴシック" w:hAnsi="ＭＳ Ｐゴシック" w:cs="ArialMT" w:hint="eastAsia"/>
          <w:kern w:val="0"/>
          <w:sz w:val="24"/>
          <w:szCs w:val="24"/>
        </w:rPr>
        <w:t>気は万物を構成し、</w:t>
      </w:r>
      <w:r w:rsidR="00A1766E">
        <w:rPr>
          <w:rFonts w:ascii="ＭＳ Ｐゴシック" w:eastAsia="ＭＳ Ｐゴシック" w:hAnsi="ＭＳ Ｐゴシック" w:cs="ArialMT" w:hint="eastAsia"/>
          <w:kern w:val="0"/>
          <w:sz w:val="24"/>
          <w:szCs w:val="24"/>
        </w:rPr>
        <w:t>人は</w:t>
      </w:r>
      <w:r w:rsidR="00D455B7">
        <w:rPr>
          <w:rFonts w:ascii="ＭＳ Ｐゴシック" w:eastAsia="ＭＳ Ｐゴシック" w:hAnsi="ＭＳ Ｐゴシック" w:cs="ArialMT" w:hint="eastAsia"/>
          <w:kern w:val="0"/>
          <w:sz w:val="24"/>
          <w:szCs w:val="24"/>
        </w:rPr>
        <w:t>最も貴い</w:t>
      </w:r>
    </w:p>
    <w:p w14:paraId="3179C006" w14:textId="25E56A77" w:rsidR="0094578A" w:rsidRDefault="004E1F10" w:rsidP="00034205">
      <w:pPr>
        <w:widowControl/>
        <w:autoSpaceDE w:val="0"/>
        <w:autoSpaceDN w:val="0"/>
        <w:adjustRightInd w:val="0"/>
        <w:jc w:val="left"/>
        <w:rPr>
          <w:rFonts w:ascii="Verdana" w:hAnsi="Verdana" w:cs="Verdana"/>
          <w:kern w:val="0"/>
          <w:sz w:val="24"/>
          <w:szCs w:val="24"/>
        </w:rPr>
      </w:pPr>
      <w:r w:rsidRPr="00342827">
        <w:rPr>
          <w:rFonts w:ascii="Verdana" w:hAnsi="Verdana" w:cs="Verdana"/>
          <w:kern w:val="0"/>
          <w:sz w:val="24"/>
          <w:szCs w:val="24"/>
        </w:rPr>
        <w:t>「水火は</w:t>
      </w:r>
      <w:r w:rsidR="008C0152">
        <w:rPr>
          <w:rFonts w:ascii="Verdana" w:hAnsi="Verdana" w:cs="Verdana"/>
          <w:kern w:val="0"/>
          <w:sz w:val="24"/>
          <w:szCs w:val="24"/>
        </w:rPr>
        <w:t>気</w:t>
      </w:r>
      <w:r w:rsidR="00A1766E">
        <w:rPr>
          <w:rFonts w:ascii="Verdana" w:hAnsi="Verdana" w:cs="Verdana" w:hint="eastAsia"/>
          <w:kern w:val="0"/>
          <w:sz w:val="24"/>
          <w:szCs w:val="24"/>
        </w:rPr>
        <w:t>あるも</w:t>
      </w:r>
      <w:r w:rsidR="00A1766E">
        <w:rPr>
          <w:rFonts w:ascii="Verdana" w:hAnsi="Verdana" w:cs="Verdana"/>
          <w:kern w:val="0"/>
          <w:sz w:val="24"/>
          <w:szCs w:val="24"/>
        </w:rPr>
        <w:t>生な</w:t>
      </w:r>
      <w:r w:rsidR="00A1766E">
        <w:rPr>
          <w:rFonts w:ascii="Verdana" w:hAnsi="Verdana" w:cs="Verdana" w:hint="eastAsia"/>
          <w:kern w:val="0"/>
          <w:sz w:val="24"/>
          <w:szCs w:val="24"/>
        </w:rPr>
        <w:t>く</w:t>
      </w:r>
      <w:r w:rsidR="00A1766E">
        <w:rPr>
          <w:rFonts w:ascii="Verdana" w:hAnsi="Verdana" w:cs="Verdana"/>
          <w:kern w:val="0"/>
          <w:sz w:val="24"/>
          <w:szCs w:val="24"/>
        </w:rPr>
        <w:t>、草木は生あ</w:t>
      </w:r>
      <w:r w:rsidR="00A1766E">
        <w:rPr>
          <w:rFonts w:ascii="Verdana" w:hAnsi="Verdana" w:cs="Verdana" w:hint="eastAsia"/>
          <w:kern w:val="0"/>
          <w:sz w:val="24"/>
          <w:szCs w:val="24"/>
        </w:rPr>
        <w:t>るも</w:t>
      </w:r>
      <w:r w:rsidR="00A1766E">
        <w:rPr>
          <w:rFonts w:ascii="Verdana" w:hAnsi="Verdana" w:cs="Verdana"/>
          <w:kern w:val="0"/>
          <w:sz w:val="24"/>
          <w:szCs w:val="24"/>
        </w:rPr>
        <w:t>知な</w:t>
      </w:r>
      <w:r w:rsidR="00A1766E">
        <w:rPr>
          <w:rFonts w:ascii="Verdana" w:hAnsi="Verdana" w:cs="Verdana" w:hint="eastAsia"/>
          <w:kern w:val="0"/>
          <w:sz w:val="24"/>
          <w:szCs w:val="24"/>
        </w:rPr>
        <w:t>く</w:t>
      </w:r>
      <w:r w:rsidR="00A1766E">
        <w:rPr>
          <w:rFonts w:ascii="Verdana" w:hAnsi="Verdana" w:cs="Verdana"/>
          <w:kern w:val="0"/>
          <w:sz w:val="24"/>
          <w:szCs w:val="24"/>
        </w:rPr>
        <w:t>、禽獣（きんじゅう）は知あ</w:t>
      </w:r>
      <w:r w:rsidR="00A1766E">
        <w:rPr>
          <w:rFonts w:ascii="Verdana" w:hAnsi="Verdana" w:cs="Verdana" w:hint="eastAsia"/>
          <w:kern w:val="0"/>
          <w:sz w:val="24"/>
          <w:szCs w:val="24"/>
        </w:rPr>
        <w:t>るも</w:t>
      </w:r>
      <w:r w:rsidR="00A1766E">
        <w:rPr>
          <w:rFonts w:ascii="Verdana" w:hAnsi="Verdana" w:cs="Verdana"/>
          <w:kern w:val="0"/>
          <w:sz w:val="24"/>
          <w:szCs w:val="24"/>
        </w:rPr>
        <w:t>義なし</w:t>
      </w:r>
      <w:r w:rsidR="00A1766E">
        <w:rPr>
          <w:rFonts w:ascii="Verdana" w:hAnsi="Verdana" w:cs="Verdana" w:hint="eastAsia"/>
          <w:kern w:val="0"/>
          <w:sz w:val="24"/>
          <w:szCs w:val="24"/>
        </w:rPr>
        <w:t>。</w:t>
      </w:r>
      <w:r w:rsidRPr="00342827">
        <w:rPr>
          <w:rFonts w:ascii="Verdana" w:hAnsi="Verdana" w:cs="Verdana"/>
          <w:kern w:val="0"/>
          <w:sz w:val="24"/>
          <w:szCs w:val="24"/>
        </w:rPr>
        <w:t>人は</w:t>
      </w:r>
      <w:r w:rsidR="008C0152">
        <w:rPr>
          <w:rFonts w:ascii="Verdana" w:hAnsi="Verdana" w:cs="Verdana"/>
          <w:kern w:val="0"/>
          <w:sz w:val="24"/>
          <w:szCs w:val="24"/>
        </w:rPr>
        <w:t>気</w:t>
      </w:r>
      <w:r w:rsidRPr="00342827">
        <w:rPr>
          <w:rFonts w:ascii="Verdana" w:hAnsi="Verdana" w:cs="Verdana"/>
          <w:kern w:val="0"/>
          <w:sz w:val="24"/>
          <w:szCs w:val="24"/>
        </w:rPr>
        <w:t>あり、知あり、</w:t>
      </w:r>
      <w:r w:rsidR="00A1766E">
        <w:rPr>
          <w:rFonts w:ascii="Verdana" w:hAnsi="Verdana" w:cs="Verdana" w:hint="eastAsia"/>
          <w:kern w:val="0"/>
          <w:sz w:val="24"/>
          <w:szCs w:val="24"/>
        </w:rPr>
        <w:t>なお</w:t>
      </w:r>
      <w:r w:rsidR="00A1766E">
        <w:rPr>
          <w:rFonts w:ascii="Verdana" w:hAnsi="Verdana" w:cs="Verdana"/>
          <w:kern w:val="0"/>
          <w:sz w:val="24"/>
          <w:szCs w:val="24"/>
        </w:rPr>
        <w:t>義</w:t>
      </w:r>
      <w:r w:rsidRPr="00342827">
        <w:rPr>
          <w:rFonts w:ascii="Verdana" w:hAnsi="Verdana" w:cs="Verdana"/>
          <w:kern w:val="0"/>
          <w:sz w:val="24"/>
          <w:szCs w:val="24"/>
        </w:rPr>
        <w:t>あり。故に</w:t>
      </w:r>
      <w:r w:rsidR="00A1766E">
        <w:rPr>
          <w:rFonts w:ascii="Verdana" w:hAnsi="Verdana" w:cs="Verdana" w:hint="eastAsia"/>
          <w:kern w:val="0"/>
          <w:sz w:val="24"/>
          <w:szCs w:val="24"/>
        </w:rPr>
        <w:t>最も</w:t>
      </w:r>
      <w:r w:rsidRPr="00342827">
        <w:rPr>
          <w:rFonts w:ascii="Verdana" w:hAnsi="Verdana" w:cs="Verdana"/>
          <w:kern w:val="0"/>
          <w:sz w:val="24"/>
          <w:szCs w:val="24"/>
        </w:rPr>
        <w:t>天下の貴</w:t>
      </w:r>
      <w:r w:rsidR="00A1766E">
        <w:rPr>
          <w:rFonts w:ascii="Verdana" w:hAnsi="Verdana" w:cs="Verdana" w:hint="eastAsia"/>
          <w:kern w:val="0"/>
          <w:sz w:val="24"/>
          <w:szCs w:val="24"/>
        </w:rPr>
        <w:t>たるなり</w:t>
      </w:r>
      <w:r w:rsidRPr="00342827">
        <w:rPr>
          <w:rFonts w:ascii="Verdana" w:hAnsi="Verdana" w:cs="Verdana"/>
          <w:kern w:val="0"/>
          <w:sz w:val="24"/>
          <w:szCs w:val="24"/>
        </w:rPr>
        <w:t>」</w:t>
      </w:r>
      <w:r w:rsidR="00A1766E">
        <w:rPr>
          <w:rFonts w:ascii="Verdana" w:hAnsi="Verdana" w:cs="Verdana" w:hint="eastAsia"/>
          <w:kern w:val="0"/>
          <w:sz w:val="24"/>
          <w:szCs w:val="24"/>
        </w:rPr>
        <w:t>（王制篇第十一段）</w:t>
      </w:r>
    </w:p>
    <w:p w14:paraId="26C87E72" w14:textId="151650BA" w:rsidR="0094578A" w:rsidRDefault="00D327E2" w:rsidP="0094578A">
      <w:pPr>
        <w:widowControl/>
        <w:autoSpaceDE w:val="0"/>
        <w:autoSpaceDN w:val="0"/>
        <w:adjustRightInd w:val="0"/>
        <w:jc w:val="left"/>
        <w:rPr>
          <w:rFonts w:asciiTheme="minorEastAsia" w:hAnsiTheme="minorEastAsia" w:cs="ArialMT"/>
          <w:kern w:val="0"/>
          <w:sz w:val="24"/>
          <w:szCs w:val="24"/>
        </w:rPr>
      </w:pPr>
      <w:r>
        <w:rPr>
          <w:rFonts w:ascii="Verdana" w:hAnsi="Verdana" w:cs="Verdana" w:hint="eastAsia"/>
          <w:kern w:val="0"/>
          <w:sz w:val="24"/>
          <w:szCs w:val="24"/>
        </w:rPr>
        <w:t>「</w:t>
      </w:r>
      <w:r w:rsidR="00236BD2">
        <w:rPr>
          <w:rFonts w:asciiTheme="minorEastAsia" w:hAnsiTheme="minorEastAsia" w:cs="ArialMT" w:hint="eastAsia"/>
          <w:kern w:val="0"/>
          <w:sz w:val="24"/>
          <w:szCs w:val="24"/>
        </w:rPr>
        <w:t>天地合して万物生まれ、陰陽接して変化起こる」（礼</w:t>
      </w:r>
      <w:r>
        <w:rPr>
          <w:rFonts w:asciiTheme="minorEastAsia" w:hAnsiTheme="minorEastAsia" w:cs="ArialMT" w:hint="eastAsia"/>
          <w:kern w:val="0"/>
          <w:sz w:val="24"/>
          <w:szCs w:val="24"/>
        </w:rPr>
        <w:t>論篇）</w:t>
      </w:r>
    </w:p>
    <w:p w14:paraId="3DF6505D" w14:textId="77777777" w:rsidR="00A82645" w:rsidRDefault="00A82645" w:rsidP="0094578A">
      <w:pPr>
        <w:widowControl/>
        <w:autoSpaceDE w:val="0"/>
        <w:autoSpaceDN w:val="0"/>
        <w:adjustRightInd w:val="0"/>
        <w:jc w:val="left"/>
        <w:rPr>
          <w:rFonts w:asciiTheme="minorEastAsia" w:hAnsiTheme="minorEastAsia" w:cs="ArialMT"/>
          <w:kern w:val="0"/>
          <w:sz w:val="24"/>
          <w:szCs w:val="24"/>
        </w:rPr>
      </w:pPr>
    </w:p>
    <w:p w14:paraId="5C2A0DFB" w14:textId="480434EC" w:rsidR="00A82645" w:rsidRDefault="00A82645" w:rsidP="0094578A">
      <w:pPr>
        <w:widowControl/>
        <w:autoSpaceDE w:val="0"/>
        <w:autoSpaceDN w:val="0"/>
        <w:adjustRightInd w:val="0"/>
        <w:jc w:val="left"/>
        <w:rPr>
          <w:rFonts w:asciiTheme="minorEastAsia" w:hAnsiTheme="minorEastAsia" w:cs="ArialMT"/>
          <w:kern w:val="0"/>
          <w:sz w:val="24"/>
          <w:szCs w:val="24"/>
        </w:rPr>
      </w:pPr>
      <w:r w:rsidRPr="00A82645">
        <w:rPr>
          <w:rFonts w:asciiTheme="minorEastAsia" w:hAnsiTheme="minorEastAsia" w:cs="ArialMT" w:hint="eastAsia"/>
          <w:kern w:val="0"/>
          <w:sz w:val="24"/>
          <w:szCs w:val="24"/>
        </w:rPr>
        <w:t>「</w:t>
      </w:r>
      <w:r w:rsidRPr="00A82645">
        <w:rPr>
          <w:rFonts w:asciiTheme="minorEastAsia" w:hAnsiTheme="minorEastAsia" w:cs="HakusyuTenkoinKyo"/>
          <w:kern w:val="0"/>
          <w:sz w:val="24"/>
          <w:szCs w:val="24"/>
        </w:rPr>
        <w:t>天覆</w:t>
      </w:r>
      <w:r w:rsidRPr="00A82645">
        <w:rPr>
          <w:rFonts w:asciiTheme="minorEastAsia" w:hAnsiTheme="minorEastAsia" w:cs="HakusyuTenkoinKyo" w:hint="eastAsia"/>
          <w:kern w:val="0"/>
          <w:sz w:val="24"/>
          <w:szCs w:val="24"/>
        </w:rPr>
        <w:t>い</w:t>
      </w:r>
      <w:r w:rsidRPr="00A82645">
        <w:rPr>
          <w:rFonts w:asciiTheme="minorEastAsia" w:hAnsiTheme="minorEastAsia" w:cs="HakusyuTenkoinKyo"/>
          <w:kern w:val="0"/>
          <w:sz w:val="24"/>
          <w:szCs w:val="24"/>
        </w:rPr>
        <w:t>地載</w:t>
      </w:r>
      <w:r w:rsidRPr="00A82645">
        <w:rPr>
          <w:rFonts w:asciiTheme="minorEastAsia" w:hAnsiTheme="minorEastAsia" w:cs="HakusyuTenkoinKyo" w:hint="eastAsia"/>
          <w:kern w:val="0"/>
          <w:sz w:val="24"/>
          <w:szCs w:val="24"/>
        </w:rPr>
        <w:t>せ、</w:t>
      </w:r>
      <w:r w:rsidRPr="00A82645">
        <w:rPr>
          <w:rFonts w:asciiTheme="minorEastAsia" w:hAnsiTheme="minorEastAsia" w:cs="HakusyuTenkoinKyo"/>
          <w:kern w:val="0"/>
          <w:sz w:val="24"/>
          <w:szCs w:val="24"/>
        </w:rPr>
        <w:t>万物悉</w:t>
      </w:r>
      <w:r w:rsidRPr="00A82645">
        <w:rPr>
          <w:rFonts w:asciiTheme="minorEastAsia" w:hAnsiTheme="minorEastAsia" w:cs="HakusyuTenkoinKyo" w:hint="eastAsia"/>
          <w:kern w:val="0"/>
          <w:sz w:val="24"/>
          <w:szCs w:val="24"/>
        </w:rPr>
        <w:t>く</w:t>
      </w:r>
      <w:r w:rsidRPr="00A82645">
        <w:rPr>
          <w:rFonts w:asciiTheme="minorEastAsia" w:hAnsiTheme="minorEastAsia" w:cs="HakusyuTenkoinKyo"/>
          <w:kern w:val="0"/>
          <w:sz w:val="24"/>
          <w:szCs w:val="24"/>
        </w:rPr>
        <w:t>備</w:t>
      </w:r>
      <w:r w:rsidRPr="00A82645">
        <w:rPr>
          <w:rFonts w:asciiTheme="minorEastAsia" w:hAnsiTheme="minorEastAsia" w:cs="HakusyuTenkoinKyo" w:hint="eastAsia"/>
          <w:kern w:val="0"/>
          <w:sz w:val="24"/>
          <w:szCs w:val="24"/>
        </w:rPr>
        <w:t>わる。人よりも貴きは</w:t>
      </w:r>
      <w:r w:rsidRPr="00A82645">
        <w:rPr>
          <w:rFonts w:asciiTheme="minorEastAsia" w:hAnsiTheme="minorEastAsia" w:cs="HakusyuTenkoinKyo"/>
          <w:kern w:val="0"/>
          <w:sz w:val="24"/>
          <w:szCs w:val="24"/>
        </w:rPr>
        <w:t>莫</w:t>
      </w:r>
      <w:r w:rsidRPr="00A82645">
        <w:rPr>
          <w:rFonts w:asciiTheme="minorEastAsia" w:hAnsiTheme="minorEastAsia" w:cs="HakusyuTenkoinKyo" w:hint="eastAsia"/>
          <w:kern w:val="0"/>
          <w:sz w:val="24"/>
          <w:szCs w:val="24"/>
        </w:rPr>
        <w:t>し。</w:t>
      </w:r>
      <w:r w:rsidRPr="00A82645">
        <w:rPr>
          <w:rFonts w:asciiTheme="minorEastAsia" w:hAnsiTheme="minorEastAsia" w:cs="HakusyuTenkoinKyo"/>
          <w:kern w:val="0"/>
          <w:sz w:val="24"/>
          <w:szCs w:val="24"/>
        </w:rPr>
        <w:t>人</w:t>
      </w:r>
      <w:r w:rsidRPr="00A82645">
        <w:rPr>
          <w:rFonts w:asciiTheme="minorEastAsia" w:hAnsiTheme="minorEastAsia" w:cs="HakusyuTenkoinKyo" w:hint="eastAsia"/>
          <w:kern w:val="0"/>
          <w:sz w:val="24"/>
          <w:szCs w:val="24"/>
        </w:rPr>
        <w:t>は</w:t>
      </w:r>
      <w:r w:rsidRPr="00A82645">
        <w:rPr>
          <w:rFonts w:asciiTheme="minorEastAsia" w:hAnsiTheme="minorEastAsia" w:cs="HakusyuTenkoinKyo"/>
          <w:kern w:val="0"/>
          <w:sz w:val="24"/>
          <w:szCs w:val="24"/>
        </w:rPr>
        <w:t>天地</w:t>
      </w:r>
      <w:r w:rsidRPr="00A82645">
        <w:rPr>
          <w:rFonts w:asciiTheme="minorEastAsia" w:hAnsiTheme="minorEastAsia" w:cs="HakusyuTenkoinKyo" w:hint="eastAsia"/>
          <w:kern w:val="0"/>
          <w:sz w:val="24"/>
          <w:szCs w:val="24"/>
        </w:rPr>
        <w:t>の</w:t>
      </w:r>
      <w:r w:rsidRPr="00A82645">
        <w:rPr>
          <w:rFonts w:asciiTheme="minorEastAsia" w:hAnsiTheme="minorEastAsia" w:cs="HakusyuTenkoinKyo"/>
          <w:kern w:val="0"/>
          <w:sz w:val="24"/>
          <w:szCs w:val="24"/>
        </w:rPr>
        <w:t>気</w:t>
      </w:r>
      <w:r w:rsidRPr="00A82645">
        <w:rPr>
          <w:rFonts w:asciiTheme="minorEastAsia" w:hAnsiTheme="minorEastAsia" w:cs="HakusyuTenkoinKyo" w:hint="eastAsia"/>
          <w:kern w:val="0"/>
          <w:sz w:val="24"/>
          <w:szCs w:val="24"/>
        </w:rPr>
        <w:t>を以て</w:t>
      </w:r>
      <w:r w:rsidRPr="00A82645">
        <w:rPr>
          <w:rFonts w:asciiTheme="minorEastAsia" w:hAnsiTheme="minorEastAsia" w:cs="HakusyuTenkoinKyo"/>
          <w:kern w:val="0"/>
          <w:sz w:val="24"/>
          <w:szCs w:val="24"/>
        </w:rPr>
        <w:t>生</w:t>
      </w:r>
      <w:r w:rsidRPr="00A82645">
        <w:rPr>
          <w:rFonts w:asciiTheme="minorEastAsia" w:hAnsiTheme="minorEastAsia" w:cs="HakusyuTenkoinKyo" w:hint="eastAsia"/>
          <w:kern w:val="0"/>
          <w:sz w:val="24"/>
          <w:szCs w:val="24"/>
        </w:rPr>
        <w:t>れ、</w:t>
      </w:r>
      <w:r w:rsidRPr="00A82645">
        <w:rPr>
          <w:rFonts w:asciiTheme="minorEastAsia" w:hAnsiTheme="minorEastAsia" w:cs="HakusyuTenkoinKyo"/>
          <w:kern w:val="0"/>
          <w:sz w:val="24"/>
          <w:szCs w:val="24"/>
        </w:rPr>
        <w:t>四時</w:t>
      </w:r>
      <w:r w:rsidRPr="00A82645">
        <w:rPr>
          <w:rFonts w:asciiTheme="minorEastAsia" w:hAnsiTheme="minorEastAsia" w:cs="HakusyuTenkoinKyo" w:hint="eastAsia"/>
          <w:kern w:val="0"/>
          <w:sz w:val="24"/>
          <w:szCs w:val="24"/>
        </w:rPr>
        <w:t>の</w:t>
      </w:r>
      <w:r w:rsidRPr="00A82645">
        <w:rPr>
          <w:rFonts w:asciiTheme="minorEastAsia" w:hAnsiTheme="minorEastAsia" w:cs="HakusyuTenkoinKyo"/>
          <w:kern w:val="0"/>
          <w:sz w:val="24"/>
          <w:szCs w:val="24"/>
        </w:rPr>
        <w:t>法</w:t>
      </w:r>
      <w:r w:rsidRPr="00A82645">
        <w:rPr>
          <w:rFonts w:asciiTheme="minorEastAsia" w:hAnsiTheme="minorEastAsia" w:cs="HakusyuTenkoinKyo" w:hint="eastAsia"/>
          <w:kern w:val="0"/>
          <w:sz w:val="24"/>
          <w:szCs w:val="24"/>
        </w:rPr>
        <w:t>を以て</w:t>
      </w:r>
      <w:r w:rsidRPr="00A82645">
        <w:rPr>
          <w:rFonts w:asciiTheme="minorEastAsia" w:hAnsiTheme="minorEastAsia" w:cs="HakusyuTenkoinKyo"/>
          <w:kern w:val="0"/>
          <w:sz w:val="24"/>
          <w:szCs w:val="24"/>
        </w:rPr>
        <w:t>成</w:t>
      </w:r>
      <w:r w:rsidRPr="00A82645">
        <w:rPr>
          <w:rFonts w:asciiTheme="minorEastAsia" w:hAnsiTheme="minorEastAsia" w:cs="HakusyuTenkoinKyo" w:hint="eastAsia"/>
          <w:kern w:val="0"/>
          <w:sz w:val="24"/>
          <w:szCs w:val="24"/>
        </w:rPr>
        <w:t>る」「</w:t>
      </w:r>
      <w:r w:rsidRPr="00A82645">
        <w:rPr>
          <w:rFonts w:asciiTheme="minorEastAsia" w:hAnsiTheme="minorEastAsia" w:cs="MS-Mincho" w:hint="eastAsia"/>
          <w:kern w:val="0"/>
          <w:sz w:val="24"/>
          <w:szCs w:val="24"/>
        </w:rPr>
        <w:t>夫れ、人は地に生まれ、命を天に懸く。天地気を合する。これを命（なづ）けて人という」（『素問』宝命全形論</w:t>
      </w:r>
    </w:p>
    <w:p w14:paraId="0DB8D98D" w14:textId="77777777" w:rsidR="00D455B7" w:rsidRDefault="00D455B7" w:rsidP="0094578A">
      <w:pPr>
        <w:widowControl/>
        <w:autoSpaceDE w:val="0"/>
        <w:autoSpaceDN w:val="0"/>
        <w:adjustRightInd w:val="0"/>
        <w:jc w:val="left"/>
        <w:rPr>
          <w:rFonts w:asciiTheme="minorEastAsia" w:hAnsiTheme="minorEastAsia" w:cs="ArialMT"/>
          <w:kern w:val="0"/>
          <w:sz w:val="24"/>
          <w:szCs w:val="24"/>
        </w:rPr>
      </w:pPr>
    </w:p>
    <w:p w14:paraId="077EABBA" w14:textId="7F72FFF5" w:rsidR="00D455B7" w:rsidRDefault="00D455B7" w:rsidP="0094578A">
      <w:pPr>
        <w:widowControl/>
        <w:autoSpaceDE w:val="0"/>
        <w:autoSpaceDN w:val="0"/>
        <w:adjustRightInd w:val="0"/>
        <w:jc w:val="left"/>
        <w:rPr>
          <w:rFonts w:ascii="ＭＳ Ｐゴシック" w:eastAsia="ＭＳ Ｐゴシック" w:hAnsi="ＭＳ Ｐゴシック" w:cs="ArialMT"/>
          <w:kern w:val="0"/>
          <w:sz w:val="24"/>
          <w:szCs w:val="24"/>
        </w:rPr>
      </w:pPr>
      <w:r w:rsidRPr="00D455B7">
        <w:rPr>
          <w:rFonts w:ascii="ＭＳ Ｐゴシック" w:eastAsia="ＭＳ Ｐゴシック" w:hAnsi="ＭＳ Ｐゴシック" w:cs="ArialMT" w:hint="eastAsia"/>
          <w:kern w:val="0"/>
          <w:sz w:val="24"/>
          <w:szCs w:val="24"/>
        </w:rPr>
        <w:t>天行、常有り</w:t>
      </w:r>
    </w:p>
    <w:p w14:paraId="79D25AE1" w14:textId="77777777" w:rsidR="00D455B7" w:rsidRDefault="00D455B7" w:rsidP="0094578A">
      <w:pPr>
        <w:widowControl/>
        <w:autoSpaceDE w:val="0"/>
        <w:autoSpaceDN w:val="0"/>
        <w:adjustRightInd w:val="0"/>
        <w:jc w:val="left"/>
        <w:rPr>
          <w:rFonts w:ascii="ＭＳ Ｐゴシック" w:eastAsia="ＭＳ Ｐゴシック" w:hAnsi="ＭＳ Ｐゴシック" w:cs="ArialMT"/>
          <w:kern w:val="0"/>
          <w:sz w:val="24"/>
          <w:szCs w:val="24"/>
        </w:rPr>
      </w:pPr>
    </w:p>
    <w:p w14:paraId="15F553C4" w14:textId="77777777" w:rsidR="00D455B7" w:rsidRPr="00D455B7" w:rsidRDefault="00D455B7" w:rsidP="0094578A">
      <w:pPr>
        <w:widowControl/>
        <w:autoSpaceDE w:val="0"/>
        <w:autoSpaceDN w:val="0"/>
        <w:adjustRightInd w:val="0"/>
        <w:jc w:val="left"/>
        <w:rPr>
          <w:rFonts w:ascii="ＭＳ Ｐゴシック" w:eastAsia="ＭＳ Ｐゴシック" w:hAnsi="ＭＳ Ｐゴシック" w:cs="Verdana"/>
          <w:kern w:val="0"/>
          <w:sz w:val="24"/>
          <w:szCs w:val="24"/>
        </w:rPr>
      </w:pPr>
    </w:p>
    <w:p w14:paraId="17A24E7C" w14:textId="2F7C2778" w:rsidR="00F9061C" w:rsidRDefault="00F9061C" w:rsidP="0094578A">
      <w:pPr>
        <w:widowControl/>
        <w:autoSpaceDE w:val="0"/>
        <w:autoSpaceDN w:val="0"/>
        <w:adjustRightInd w:val="0"/>
        <w:jc w:val="left"/>
        <w:rPr>
          <w:rFonts w:ascii="ＭＳ Ｐゴシック" w:eastAsia="ＭＳ Ｐゴシック" w:hAnsi="ＭＳ Ｐゴシック" w:cs="ArialMT"/>
          <w:kern w:val="0"/>
          <w:sz w:val="24"/>
          <w:szCs w:val="24"/>
        </w:rPr>
      </w:pPr>
      <w:r w:rsidRPr="00F9061C">
        <w:rPr>
          <w:rFonts w:ascii="ＭＳ Ｐゴシック" w:eastAsia="ＭＳ Ｐゴシック" w:hAnsi="ＭＳ Ｐゴシック" w:cs="ArialMT" w:hint="eastAsia"/>
          <w:kern w:val="0"/>
          <w:sz w:val="24"/>
          <w:szCs w:val="24"/>
        </w:rPr>
        <w:t>天人の分</w:t>
      </w:r>
    </w:p>
    <w:p w14:paraId="25E951D8" w14:textId="77777777" w:rsidR="00313A13" w:rsidRDefault="00313A13" w:rsidP="0094578A">
      <w:pPr>
        <w:widowControl/>
        <w:autoSpaceDE w:val="0"/>
        <w:autoSpaceDN w:val="0"/>
        <w:adjustRightInd w:val="0"/>
        <w:jc w:val="left"/>
        <w:rPr>
          <w:rFonts w:ascii="ＭＳ Ｐゴシック" w:eastAsia="ＭＳ Ｐゴシック" w:hAnsi="ＭＳ Ｐゴシック" w:cs="ArialMT"/>
          <w:kern w:val="0"/>
          <w:sz w:val="24"/>
          <w:szCs w:val="24"/>
        </w:rPr>
      </w:pPr>
    </w:p>
    <w:p w14:paraId="31DF2491" w14:textId="77777777" w:rsidR="00656F12" w:rsidRDefault="00313A13" w:rsidP="00313A13">
      <w:pPr>
        <w:widowControl/>
        <w:autoSpaceDE w:val="0"/>
        <w:autoSpaceDN w:val="0"/>
        <w:adjustRightInd w:val="0"/>
        <w:jc w:val="left"/>
        <w:rPr>
          <w:rFonts w:ascii="Calibri Bold Itali" w:hAnsi="Calibri Bold Itali" w:cs="Calibri Bold Itali"/>
          <w:kern w:val="0"/>
          <w:sz w:val="24"/>
          <w:szCs w:val="24"/>
        </w:rPr>
      </w:pPr>
      <w:r w:rsidRPr="00313A13">
        <w:rPr>
          <w:rFonts w:ascii="Calibri Bold Itali" w:hAnsi="Calibri Bold Itali" w:cs="Calibri Bold Itali"/>
          <w:kern w:val="0"/>
          <w:sz w:val="24"/>
          <w:szCs w:val="24"/>
        </w:rPr>
        <w:t>《天</w:t>
      </w:r>
      <w:r w:rsidRPr="00313A13">
        <w:rPr>
          <w:rFonts w:ascii="細明體" w:eastAsia="細明體" w:hAnsi="細明體" w:cs="細明體" w:hint="eastAsia"/>
          <w:kern w:val="0"/>
          <w:sz w:val="24"/>
          <w:szCs w:val="24"/>
        </w:rPr>
        <w:t>论</w:t>
      </w:r>
      <w:r w:rsidRPr="00313A13">
        <w:rPr>
          <w:rFonts w:ascii="Calibri Bold Itali" w:hAnsi="Calibri Bold Itali" w:cs="Calibri Bold Itali"/>
          <w:kern w:val="0"/>
          <w:sz w:val="24"/>
          <w:szCs w:val="24"/>
        </w:rPr>
        <w:t>》</w:t>
      </w:r>
      <w:r w:rsidRPr="00313A13">
        <w:rPr>
          <w:rFonts w:ascii="細明體" w:eastAsia="細明體" w:hAnsi="細明體" w:cs="細明體" w:hint="eastAsia"/>
          <w:kern w:val="0"/>
          <w:sz w:val="24"/>
          <w:szCs w:val="24"/>
        </w:rPr>
        <w:t>说</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天行有常</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不</w:t>
      </w:r>
      <w:r w:rsidRPr="00313A13">
        <w:rPr>
          <w:rFonts w:ascii="細明體" w:eastAsia="細明體" w:hAnsi="細明體" w:cs="細明體" w:hint="eastAsia"/>
          <w:kern w:val="0"/>
          <w:sz w:val="24"/>
          <w:szCs w:val="24"/>
        </w:rPr>
        <w:t>为尧</w:t>
      </w:r>
      <w:r w:rsidRPr="00313A13">
        <w:rPr>
          <w:rFonts w:ascii="Calibri Bold Itali" w:hAnsi="Calibri Bold Itali" w:cs="Calibri Bold Itali"/>
          <w:kern w:val="0"/>
          <w:sz w:val="24"/>
          <w:szCs w:val="24"/>
        </w:rPr>
        <w:t>存</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不</w:t>
      </w:r>
      <w:r w:rsidRPr="00313A13">
        <w:rPr>
          <w:rFonts w:ascii="細明體" w:eastAsia="細明體" w:hAnsi="細明體" w:cs="細明體" w:hint="eastAsia"/>
          <w:kern w:val="0"/>
          <w:sz w:val="24"/>
          <w:szCs w:val="24"/>
        </w:rPr>
        <w:t>为</w:t>
      </w:r>
      <w:r w:rsidRPr="00313A13">
        <w:rPr>
          <w:rFonts w:ascii="Calibri Bold Itali" w:hAnsi="Calibri Bold Itali" w:cs="Calibri Bold Itali"/>
          <w:kern w:val="0"/>
          <w:sz w:val="24"/>
          <w:szCs w:val="24"/>
        </w:rPr>
        <w:t>架亡。</w:t>
      </w:r>
      <w:r w:rsidRPr="00313A13">
        <w:rPr>
          <w:rFonts w:ascii="細明體" w:eastAsia="細明體" w:hAnsi="細明體" w:cs="細明體" w:hint="eastAsia"/>
          <w:kern w:val="0"/>
          <w:sz w:val="24"/>
          <w:szCs w:val="24"/>
        </w:rPr>
        <w:t>应</w:t>
      </w:r>
      <w:r w:rsidRPr="00313A13">
        <w:rPr>
          <w:rFonts w:ascii="Calibri Bold Itali" w:hAnsi="Calibri Bold Itali" w:cs="Calibri Bold Itali"/>
          <w:kern w:val="0"/>
          <w:sz w:val="24"/>
          <w:szCs w:val="24"/>
        </w:rPr>
        <w:t>之以治</w:t>
      </w:r>
      <w:r w:rsidRPr="00313A13">
        <w:rPr>
          <w:rFonts w:ascii="細明體" w:eastAsia="細明體" w:hAnsi="細明體" w:cs="細明體" w:hint="eastAsia"/>
          <w:kern w:val="0"/>
          <w:sz w:val="24"/>
          <w:szCs w:val="24"/>
        </w:rPr>
        <w:t>则</w:t>
      </w:r>
      <w:r w:rsidRPr="00313A13">
        <w:rPr>
          <w:rFonts w:ascii="Calibri Bold Itali" w:hAnsi="Calibri Bold Itali" w:cs="Calibri Bold Itali"/>
          <w:kern w:val="0"/>
          <w:sz w:val="24"/>
          <w:szCs w:val="24"/>
        </w:rPr>
        <w:t>吉</w:t>
      </w:r>
      <w:r w:rsidRPr="00313A13">
        <w:rPr>
          <w:rFonts w:ascii="Calibri Bold Itali" w:hAnsi="Calibri Bold Itali" w:cs="Calibri Bold Itali"/>
          <w:kern w:val="0"/>
          <w:sz w:val="24"/>
          <w:szCs w:val="24"/>
        </w:rPr>
        <w:t xml:space="preserve">, </w:t>
      </w:r>
      <w:r w:rsidRPr="00313A13">
        <w:rPr>
          <w:rFonts w:ascii="細明體" w:eastAsia="細明體" w:hAnsi="細明體" w:cs="細明體" w:hint="eastAsia"/>
          <w:kern w:val="0"/>
          <w:sz w:val="24"/>
          <w:szCs w:val="24"/>
        </w:rPr>
        <w:t>应</w:t>
      </w:r>
      <w:r w:rsidRPr="00313A13">
        <w:rPr>
          <w:rFonts w:ascii="Calibri Bold Itali" w:hAnsi="Calibri Bold Itali" w:cs="Calibri Bold Itali"/>
          <w:kern w:val="0"/>
          <w:sz w:val="24"/>
          <w:szCs w:val="24"/>
        </w:rPr>
        <w:t>之以乱</w:t>
      </w:r>
      <w:r w:rsidRPr="00313A13">
        <w:rPr>
          <w:rFonts w:ascii="細明體" w:eastAsia="細明體" w:hAnsi="細明體" w:cs="細明體" w:hint="eastAsia"/>
          <w:kern w:val="0"/>
          <w:sz w:val="24"/>
          <w:szCs w:val="24"/>
        </w:rPr>
        <w:t>则</w:t>
      </w:r>
      <w:r w:rsidRPr="00313A13">
        <w:rPr>
          <w:rFonts w:ascii="Calibri Bold Itali" w:hAnsi="Calibri Bold Itali" w:cs="Calibri Bold Itali"/>
          <w:kern w:val="0"/>
          <w:sz w:val="24"/>
          <w:szCs w:val="24"/>
        </w:rPr>
        <w:t>凶。</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人</w:t>
      </w:r>
      <w:r w:rsidRPr="00313A13">
        <w:rPr>
          <w:rFonts w:ascii="細明體" w:eastAsia="細明體" w:hAnsi="細明體" w:cs="細明體" w:hint="eastAsia"/>
          <w:kern w:val="0"/>
          <w:sz w:val="24"/>
          <w:szCs w:val="24"/>
        </w:rPr>
        <w:t>们</w:t>
      </w:r>
      <w:r w:rsidRPr="00313A13">
        <w:rPr>
          <w:rFonts w:ascii="Calibri Bold Itali" w:hAnsi="Calibri Bold Itali" w:cs="Calibri Bold Itali"/>
          <w:kern w:val="0"/>
          <w:sz w:val="24"/>
          <w:szCs w:val="24"/>
        </w:rPr>
        <w:t>通常把</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治</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和</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乱</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解</w:t>
      </w:r>
      <w:r w:rsidRPr="00313A13">
        <w:rPr>
          <w:rFonts w:ascii="細明體" w:eastAsia="細明體" w:hAnsi="細明體" w:cs="細明體" w:hint="eastAsia"/>
          <w:kern w:val="0"/>
          <w:sz w:val="24"/>
          <w:szCs w:val="24"/>
        </w:rPr>
        <w:t>释为</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遵循客</w:t>
      </w:r>
      <w:r w:rsidRPr="00313A13">
        <w:rPr>
          <w:rFonts w:ascii="細明體" w:eastAsia="細明體" w:hAnsi="細明體" w:cs="細明體" w:hint="eastAsia"/>
          <w:kern w:val="0"/>
          <w:sz w:val="24"/>
          <w:szCs w:val="24"/>
        </w:rPr>
        <w:t>观规</w:t>
      </w:r>
      <w:r w:rsidRPr="00313A13">
        <w:rPr>
          <w:rFonts w:ascii="Calibri Bold Itali" w:hAnsi="Calibri Bold Itali" w:cs="Calibri Bold Itali"/>
          <w:kern w:val="0"/>
          <w:sz w:val="24"/>
          <w:szCs w:val="24"/>
        </w:rPr>
        <w:t>律</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和</w:t>
      </w:r>
      <w:r w:rsidRPr="00313A13">
        <w:rPr>
          <w:rFonts w:ascii="Calibri Bold Itali" w:hAnsi="Calibri Bold Itali" w:cs="Calibri Bold Itali"/>
          <w:kern w:val="0"/>
          <w:sz w:val="24"/>
          <w:szCs w:val="24"/>
        </w:rPr>
        <w:t xml:space="preserve">“ </w:t>
      </w:r>
      <w:r w:rsidRPr="00313A13">
        <w:rPr>
          <w:rFonts w:ascii="細明體" w:eastAsia="細明體" w:hAnsi="細明體" w:cs="細明體" w:hint="eastAsia"/>
          <w:kern w:val="0"/>
          <w:sz w:val="24"/>
          <w:szCs w:val="24"/>
        </w:rPr>
        <w:t>违</w:t>
      </w:r>
      <w:r w:rsidRPr="00313A13">
        <w:rPr>
          <w:rFonts w:ascii="Calibri Bold Itali" w:hAnsi="Calibri Bold Itali" w:cs="Calibri Bold Itali"/>
          <w:kern w:val="0"/>
          <w:sz w:val="24"/>
          <w:szCs w:val="24"/>
        </w:rPr>
        <w:t>背客</w:t>
      </w:r>
      <w:r w:rsidRPr="00313A13">
        <w:rPr>
          <w:rFonts w:ascii="細明體" w:eastAsia="細明體" w:hAnsi="細明體" w:cs="細明體" w:hint="eastAsia"/>
          <w:kern w:val="0"/>
          <w:sz w:val="24"/>
          <w:szCs w:val="24"/>
        </w:rPr>
        <w:t>观规</w:t>
      </w:r>
      <w:r w:rsidRPr="00313A13">
        <w:rPr>
          <w:rFonts w:ascii="Calibri Bold Itali" w:hAnsi="Calibri Bold Itali" w:cs="Calibri Bold Itali"/>
          <w:kern w:val="0"/>
          <w:sz w:val="24"/>
          <w:szCs w:val="24"/>
        </w:rPr>
        <w:t>律</w:t>
      </w:r>
      <w:r w:rsidRPr="00313A13">
        <w:rPr>
          <w:rFonts w:ascii="Calibri Bold Itali" w:hAnsi="Calibri Bold Itali" w:cs="Calibri Bold Itali"/>
          <w:kern w:val="0"/>
          <w:sz w:val="24"/>
          <w:szCs w:val="24"/>
        </w:rPr>
        <w:t xml:space="preserve">” , </w:t>
      </w:r>
      <w:r w:rsidRPr="00313A13">
        <w:rPr>
          <w:rFonts w:ascii="Calibri Bold Itali" w:hAnsi="Calibri Bold Itali" w:cs="Calibri Bold Itali"/>
          <w:kern w:val="0"/>
          <w:sz w:val="24"/>
          <w:szCs w:val="24"/>
        </w:rPr>
        <w:t>从而</w:t>
      </w:r>
      <w:r w:rsidRPr="00313A13">
        <w:rPr>
          <w:rFonts w:ascii="細明體" w:eastAsia="細明體" w:hAnsi="細明體" w:cs="細明體" w:hint="eastAsia"/>
          <w:kern w:val="0"/>
          <w:sz w:val="24"/>
          <w:szCs w:val="24"/>
        </w:rPr>
        <w:t>赋</w:t>
      </w:r>
      <w:r w:rsidRPr="00313A13">
        <w:rPr>
          <w:rFonts w:ascii="Calibri Bold Itali" w:hAnsi="Calibri Bold Itali" w:cs="Calibri Bold Itali"/>
          <w:kern w:val="0"/>
          <w:sz w:val="24"/>
          <w:szCs w:val="24"/>
        </w:rPr>
        <w:t>予它正确的含</w:t>
      </w:r>
      <w:r w:rsidRPr="00313A13">
        <w:rPr>
          <w:rFonts w:ascii="細明體" w:eastAsia="細明體" w:hAnsi="細明體" w:cs="細明體" w:hint="eastAsia"/>
          <w:kern w:val="0"/>
          <w:sz w:val="24"/>
          <w:szCs w:val="24"/>
        </w:rPr>
        <w:t>义</w:t>
      </w:r>
      <w:r w:rsidRPr="00313A13">
        <w:rPr>
          <w:rFonts w:ascii="Calibri Bold Itali" w:hAnsi="Calibri Bold Itali" w:cs="Calibri Bold Itali"/>
          <w:kern w:val="0"/>
          <w:sz w:val="24"/>
          <w:szCs w:val="24"/>
        </w:rPr>
        <w:t>。</w:t>
      </w:r>
      <w:r w:rsidRPr="00313A13">
        <w:rPr>
          <w:rFonts w:ascii="細明體" w:eastAsia="細明體" w:hAnsi="細明體" w:cs="細明體" w:hint="eastAsia"/>
          <w:kern w:val="0"/>
          <w:sz w:val="24"/>
          <w:szCs w:val="24"/>
        </w:rPr>
        <w:t>实际</w:t>
      </w:r>
      <w:r w:rsidRPr="00313A13">
        <w:rPr>
          <w:rFonts w:ascii="Calibri Bold Itali" w:hAnsi="Calibri Bold Itali" w:cs="Calibri Bold Itali"/>
          <w:kern w:val="0"/>
          <w:sz w:val="24"/>
          <w:szCs w:val="24"/>
        </w:rPr>
        <w:t>上荀子</w:t>
      </w:r>
      <w:r w:rsidRPr="00313A13">
        <w:rPr>
          <w:rFonts w:ascii="細明體" w:eastAsia="細明體" w:hAnsi="細明體" w:cs="細明體" w:hint="eastAsia"/>
          <w:kern w:val="0"/>
          <w:sz w:val="24"/>
          <w:szCs w:val="24"/>
        </w:rPr>
        <w:t>对</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治</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乱</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有</w:t>
      </w:r>
      <w:r w:rsidRPr="00313A13">
        <w:rPr>
          <w:rFonts w:ascii="細明體" w:eastAsia="細明體" w:hAnsi="細明體" w:cs="細明體" w:hint="eastAsia"/>
          <w:kern w:val="0"/>
          <w:sz w:val="24"/>
          <w:szCs w:val="24"/>
        </w:rPr>
        <w:t>过</w:t>
      </w:r>
      <w:r w:rsidRPr="00313A13">
        <w:rPr>
          <w:rFonts w:ascii="Calibri Bold Itali" w:hAnsi="Calibri Bold Itali" w:cs="Calibri Bold Itali"/>
          <w:kern w:val="0"/>
          <w:sz w:val="24"/>
          <w:szCs w:val="24"/>
        </w:rPr>
        <w:t>明确的解</w:t>
      </w:r>
      <w:r w:rsidRPr="00313A13">
        <w:rPr>
          <w:rFonts w:ascii="細明體" w:eastAsia="細明體" w:hAnsi="細明體" w:cs="細明體" w:hint="eastAsia"/>
          <w:kern w:val="0"/>
          <w:sz w:val="24"/>
          <w:szCs w:val="24"/>
        </w:rPr>
        <w:t>释</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他</w:t>
      </w:r>
      <w:r w:rsidRPr="00313A13">
        <w:rPr>
          <w:rFonts w:ascii="細明體" w:eastAsia="細明體" w:hAnsi="細明體" w:cs="細明體" w:hint="eastAsia"/>
          <w:kern w:val="0"/>
          <w:sz w:val="24"/>
          <w:szCs w:val="24"/>
        </w:rPr>
        <w:t>说</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君子治治</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非治乱也。易</w:t>
      </w:r>
      <w:r w:rsidRPr="00313A13">
        <w:rPr>
          <w:rFonts w:ascii="細明體" w:eastAsia="細明體" w:hAnsi="細明體" w:cs="細明體" w:hint="eastAsia"/>
          <w:kern w:val="0"/>
          <w:sz w:val="24"/>
          <w:szCs w:val="24"/>
        </w:rPr>
        <w:t>谓</w:t>
      </w:r>
      <w:r w:rsidRPr="00313A13">
        <w:rPr>
          <w:rFonts w:ascii="Calibri Bold Itali" w:hAnsi="Calibri Bold Itali" w:cs="Calibri Bold Itali"/>
          <w:kern w:val="0"/>
          <w:sz w:val="24"/>
          <w:szCs w:val="24"/>
        </w:rPr>
        <w:t>邪日礼</w:t>
      </w:r>
      <w:r w:rsidRPr="00313A13">
        <w:rPr>
          <w:rFonts w:ascii="細明體" w:eastAsia="細明體" w:hAnsi="細明體" w:cs="細明體" w:hint="eastAsia"/>
          <w:kern w:val="0"/>
          <w:sz w:val="24"/>
          <w:szCs w:val="24"/>
        </w:rPr>
        <w:t>义</w:t>
      </w:r>
      <w:r w:rsidRPr="00313A13">
        <w:rPr>
          <w:rFonts w:ascii="Calibri Bold Itali" w:hAnsi="Calibri Bold Itali" w:cs="Calibri Bold Itali"/>
          <w:kern w:val="0"/>
          <w:sz w:val="24"/>
          <w:szCs w:val="24"/>
        </w:rPr>
        <w:t>之</w:t>
      </w:r>
      <w:r w:rsidRPr="00313A13">
        <w:rPr>
          <w:rFonts w:ascii="細明體" w:eastAsia="細明體" w:hAnsi="細明體" w:cs="細明體" w:hint="eastAsia"/>
          <w:kern w:val="0"/>
          <w:sz w:val="24"/>
          <w:szCs w:val="24"/>
        </w:rPr>
        <w:t>为</w:t>
      </w:r>
      <w:r w:rsidRPr="00313A13">
        <w:rPr>
          <w:rFonts w:ascii="Calibri Bold Itali" w:hAnsi="Calibri Bold Itali" w:cs="Calibri Bold Itali"/>
          <w:kern w:val="0"/>
          <w:sz w:val="24"/>
          <w:szCs w:val="24"/>
        </w:rPr>
        <w:t>治</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非礼</w:t>
      </w:r>
      <w:r w:rsidRPr="00313A13">
        <w:rPr>
          <w:rFonts w:ascii="細明體" w:eastAsia="細明體" w:hAnsi="細明體" w:cs="細明體" w:hint="eastAsia"/>
          <w:kern w:val="0"/>
          <w:sz w:val="24"/>
          <w:szCs w:val="24"/>
        </w:rPr>
        <w:t>义</w:t>
      </w:r>
      <w:r w:rsidRPr="00313A13">
        <w:rPr>
          <w:rFonts w:ascii="Calibri Bold Itali" w:hAnsi="Calibri Bold Itali" w:cs="Calibri Bold Itali"/>
          <w:kern w:val="0"/>
          <w:sz w:val="24"/>
          <w:szCs w:val="24"/>
        </w:rPr>
        <w:t>之</w:t>
      </w:r>
      <w:r w:rsidRPr="00313A13">
        <w:rPr>
          <w:rFonts w:ascii="細明體" w:eastAsia="細明體" w:hAnsi="細明體" w:cs="細明體" w:hint="eastAsia"/>
          <w:kern w:val="0"/>
          <w:sz w:val="24"/>
          <w:szCs w:val="24"/>
        </w:rPr>
        <w:t>为</w:t>
      </w:r>
      <w:r w:rsidRPr="00313A13">
        <w:rPr>
          <w:rFonts w:ascii="Calibri Bold Itali" w:hAnsi="Calibri Bold Itali" w:cs="Calibri Bold Itali"/>
          <w:kern w:val="0"/>
          <w:sz w:val="24"/>
          <w:szCs w:val="24"/>
        </w:rPr>
        <w:t>乱。</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《不苟》那么</w:t>
      </w:r>
      <w:r w:rsidRPr="00313A13">
        <w:rPr>
          <w:rFonts w:ascii="細明體" w:eastAsia="細明體" w:hAnsi="細明體" w:cs="細明體" w:hint="eastAsia"/>
          <w:kern w:val="0"/>
          <w:sz w:val="24"/>
          <w:szCs w:val="24"/>
        </w:rPr>
        <w:t>这</w:t>
      </w:r>
      <w:r w:rsidRPr="00313A13">
        <w:rPr>
          <w:rFonts w:ascii="Calibri Bold Itali" w:hAnsi="Calibri Bold Itali" w:cs="Calibri Bold Itali"/>
          <w:kern w:val="0"/>
          <w:sz w:val="24"/>
          <w:szCs w:val="24"/>
        </w:rPr>
        <w:t>段</w:t>
      </w:r>
      <w:r w:rsidRPr="00313A13">
        <w:rPr>
          <w:rFonts w:ascii="細明體" w:eastAsia="細明體" w:hAnsi="細明體" w:cs="細明體" w:hint="eastAsia"/>
          <w:kern w:val="0"/>
          <w:sz w:val="24"/>
          <w:szCs w:val="24"/>
        </w:rPr>
        <w:t>话</w:t>
      </w:r>
      <w:r w:rsidRPr="00313A13">
        <w:rPr>
          <w:rFonts w:ascii="Calibri Bold Itali" w:hAnsi="Calibri Bold Itali" w:cs="Calibri Bold Itali"/>
          <w:kern w:val="0"/>
          <w:sz w:val="24"/>
          <w:szCs w:val="24"/>
        </w:rPr>
        <w:t>的意思就是</w:t>
      </w:r>
      <w:r w:rsidRPr="00313A13">
        <w:rPr>
          <w:rFonts w:ascii="細明體" w:eastAsia="細明體" w:hAnsi="細明體" w:cs="細明體" w:hint="eastAsia"/>
          <w:kern w:val="0"/>
          <w:sz w:val="24"/>
          <w:szCs w:val="24"/>
        </w:rPr>
        <w:t>说</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用礼</w:t>
      </w:r>
      <w:r w:rsidRPr="00313A13">
        <w:rPr>
          <w:rFonts w:ascii="細明體" w:eastAsia="細明體" w:hAnsi="細明體" w:cs="細明體" w:hint="eastAsia"/>
          <w:kern w:val="0"/>
          <w:sz w:val="24"/>
          <w:szCs w:val="24"/>
        </w:rPr>
        <w:t>义</w:t>
      </w:r>
      <w:r w:rsidRPr="00313A13">
        <w:rPr>
          <w:rFonts w:ascii="Calibri Bold Itali" w:hAnsi="Calibri Bold Itali" w:cs="Calibri Bold Itali"/>
          <w:kern w:val="0"/>
          <w:sz w:val="24"/>
          <w:szCs w:val="24"/>
        </w:rPr>
        <w:t>去</w:t>
      </w:r>
      <w:r w:rsidRPr="00313A13">
        <w:rPr>
          <w:rFonts w:ascii="細明體" w:eastAsia="細明體" w:hAnsi="細明體" w:cs="細明體" w:hint="eastAsia"/>
          <w:kern w:val="0"/>
          <w:sz w:val="24"/>
          <w:szCs w:val="24"/>
        </w:rPr>
        <w:t>对</w:t>
      </w:r>
      <w:r w:rsidRPr="00313A13">
        <w:rPr>
          <w:rFonts w:ascii="Calibri Bold Itali" w:hAnsi="Calibri Bold Itali" w:cs="Calibri Bold Itali"/>
          <w:kern w:val="0"/>
          <w:sz w:val="24"/>
          <w:szCs w:val="24"/>
        </w:rPr>
        <w:t>付天就吉</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用非礼</w:t>
      </w:r>
      <w:r w:rsidRPr="00313A13">
        <w:rPr>
          <w:rFonts w:ascii="細明體" w:eastAsia="細明體" w:hAnsi="細明體" w:cs="細明體" w:hint="eastAsia"/>
          <w:kern w:val="0"/>
          <w:sz w:val="24"/>
          <w:szCs w:val="24"/>
        </w:rPr>
        <w:t>义</w:t>
      </w:r>
      <w:r w:rsidRPr="00313A13">
        <w:rPr>
          <w:rFonts w:ascii="Calibri Bold Itali" w:hAnsi="Calibri Bold Itali" w:cs="Calibri Bold Itali"/>
          <w:kern w:val="0"/>
          <w:sz w:val="24"/>
          <w:szCs w:val="24"/>
        </w:rPr>
        <w:t>的行</w:t>
      </w:r>
      <w:r w:rsidRPr="00313A13">
        <w:rPr>
          <w:rFonts w:ascii="細明體" w:eastAsia="細明體" w:hAnsi="細明體" w:cs="細明體" w:hint="eastAsia"/>
          <w:kern w:val="0"/>
          <w:sz w:val="24"/>
          <w:szCs w:val="24"/>
        </w:rPr>
        <w:t>为</w:t>
      </w:r>
      <w:r w:rsidRPr="00313A13">
        <w:rPr>
          <w:rFonts w:ascii="Calibri Bold Itali" w:hAnsi="Calibri Bold Itali" w:cs="Calibri Bold Itali"/>
          <w:kern w:val="0"/>
          <w:sz w:val="24"/>
          <w:szCs w:val="24"/>
        </w:rPr>
        <w:t>去</w:t>
      </w:r>
      <w:r w:rsidRPr="00313A13">
        <w:rPr>
          <w:rFonts w:ascii="細明體" w:eastAsia="細明體" w:hAnsi="細明體" w:cs="細明體" w:hint="eastAsia"/>
          <w:kern w:val="0"/>
          <w:sz w:val="24"/>
          <w:szCs w:val="24"/>
        </w:rPr>
        <w:t>对</w:t>
      </w:r>
      <w:r w:rsidRPr="00313A13">
        <w:rPr>
          <w:rFonts w:ascii="Calibri Bold Itali" w:hAnsi="Calibri Bold Itali" w:cs="Calibri Bold Itali"/>
          <w:kern w:val="0"/>
          <w:sz w:val="24"/>
          <w:szCs w:val="24"/>
        </w:rPr>
        <w:t>付夭就凶</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于是</w:t>
      </w:r>
      <w:r w:rsidRPr="00313A13">
        <w:rPr>
          <w:rFonts w:ascii="Calibri Bold Itali" w:hAnsi="Calibri Bold Itali" w:cs="Calibri Bold Itali"/>
          <w:kern w:val="0"/>
          <w:sz w:val="24"/>
          <w:szCs w:val="24"/>
        </w:rPr>
        <w:t xml:space="preserve">, “ </w:t>
      </w:r>
      <w:r w:rsidRPr="00313A13">
        <w:rPr>
          <w:rFonts w:ascii="Calibri Bold Itali" w:hAnsi="Calibri Bold Itali" w:cs="Calibri Bold Itali"/>
          <w:kern w:val="0"/>
          <w:sz w:val="24"/>
          <w:szCs w:val="24"/>
        </w:rPr>
        <w:t>治</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就不包含任何按照自然</w:t>
      </w:r>
      <w:r w:rsidRPr="00313A13">
        <w:rPr>
          <w:rFonts w:ascii="細明體" w:eastAsia="細明體" w:hAnsi="細明體" w:cs="細明體" w:hint="eastAsia"/>
          <w:kern w:val="0"/>
          <w:sz w:val="24"/>
          <w:szCs w:val="24"/>
        </w:rPr>
        <w:t>规</w:t>
      </w:r>
      <w:r w:rsidRPr="00313A13">
        <w:rPr>
          <w:rFonts w:ascii="Calibri Bold Itali" w:hAnsi="Calibri Bold Itali" w:cs="Calibri Bold Itali"/>
          <w:kern w:val="0"/>
          <w:sz w:val="24"/>
          <w:szCs w:val="24"/>
        </w:rPr>
        <w:t>律</w:t>
      </w:r>
      <w:r w:rsidRPr="00313A13">
        <w:rPr>
          <w:rFonts w:ascii="細明體" w:eastAsia="細明體" w:hAnsi="細明體" w:cs="細明體" w:hint="eastAsia"/>
          <w:kern w:val="0"/>
          <w:sz w:val="24"/>
          <w:szCs w:val="24"/>
        </w:rPr>
        <w:t>办</w:t>
      </w:r>
      <w:r w:rsidRPr="00313A13">
        <w:rPr>
          <w:rFonts w:ascii="Calibri Bold Itali" w:hAnsi="Calibri Bold Itali" w:cs="Calibri Bold Itali"/>
          <w:kern w:val="0"/>
          <w:sz w:val="24"/>
          <w:szCs w:val="24"/>
        </w:rPr>
        <w:t>事的含</w:t>
      </w:r>
      <w:r w:rsidRPr="00313A13">
        <w:rPr>
          <w:rFonts w:ascii="細明體" w:eastAsia="細明體" w:hAnsi="細明體" w:cs="細明體" w:hint="eastAsia"/>
          <w:kern w:val="0"/>
          <w:sz w:val="24"/>
          <w:szCs w:val="24"/>
        </w:rPr>
        <w:t>义</w:t>
      </w:r>
      <w:r w:rsidRPr="00313A13">
        <w:rPr>
          <w:rFonts w:ascii="Calibri Bold Itali" w:hAnsi="Calibri Bold Itali" w:cs="Calibri Bold Itali"/>
          <w:kern w:val="0"/>
          <w:sz w:val="24"/>
          <w:szCs w:val="24"/>
        </w:rPr>
        <w:t>。</w:t>
      </w:r>
      <w:r w:rsidRPr="00313A13">
        <w:rPr>
          <w:rFonts w:ascii="細明體" w:eastAsia="細明體" w:hAnsi="細明體" w:cs="細明體" w:hint="eastAsia"/>
          <w:kern w:val="0"/>
          <w:sz w:val="24"/>
          <w:szCs w:val="24"/>
        </w:rPr>
        <w:t>这</w:t>
      </w:r>
      <w:r w:rsidRPr="00313A13">
        <w:rPr>
          <w:rFonts w:ascii="Calibri Bold Itali" w:hAnsi="Calibri Bold Itali" w:cs="Calibri Bold Itali"/>
          <w:kern w:val="0"/>
          <w:sz w:val="24"/>
          <w:szCs w:val="24"/>
        </w:rPr>
        <w:t>一孤立看来好似正确的命</w:t>
      </w:r>
      <w:r w:rsidRPr="00313A13">
        <w:rPr>
          <w:rFonts w:ascii="細明體" w:eastAsia="細明體" w:hAnsi="細明體" w:cs="細明體" w:hint="eastAsia"/>
          <w:kern w:val="0"/>
          <w:sz w:val="24"/>
          <w:szCs w:val="24"/>
        </w:rPr>
        <w:t>题</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一旦同他的整个思想体系</w:t>
      </w:r>
      <w:r w:rsidRPr="00313A13">
        <w:rPr>
          <w:rFonts w:ascii="細明體" w:eastAsia="細明體" w:hAnsi="細明體" w:cs="細明體" w:hint="eastAsia"/>
          <w:kern w:val="0"/>
          <w:sz w:val="24"/>
          <w:szCs w:val="24"/>
        </w:rPr>
        <w:t>联</w:t>
      </w:r>
      <w:r w:rsidRPr="00313A13">
        <w:rPr>
          <w:rFonts w:ascii="Calibri Bold Itali" w:hAnsi="Calibri Bold Itali" w:cs="Calibri Bold Itali"/>
          <w:kern w:val="0"/>
          <w:sz w:val="24"/>
          <w:szCs w:val="24"/>
        </w:rPr>
        <w:t>系起来</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就可以清楚地看到它所</w:t>
      </w:r>
      <w:r w:rsidRPr="00313A13">
        <w:rPr>
          <w:rFonts w:ascii="細明體" w:eastAsia="細明體" w:hAnsi="細明體" w:cs="細明體" w:hint="eastAsia"/>
          <w:kern w:val="0"/>
          <w:sz w:val="24"/>
          <w:szCs w:val="24"/>
        </w:rPr>
        <w:t>蕴</w:t>
      </w:r>
      <w:r w:rsidRPr="00313A13">
        <w:rPr>
          <w:rFonts w:ascii="Calibri Bold Itali" w:hAnsi="Calibri Bold Itali" w:cs="Calibri Bold Itali"/>
          <w:kern w:val="0"/>
          <w:sz w:val="24"/>
          <w:szCs w:val="24"/>
        </w:rPr>
        <w:t>含的</w:t>
      </w:r>
      <w:r w:rsidRPr="00313A13">
        <w:rPr>
          <w:rFonts w:ascii="細明體" w:eastAsia="細明體" w:hAnsi="細明體" w:cs="細明體" w:hint="eastAsia"/>
          <w:kern w:val="0"/>
          <w:sz w:val="24"/>
          <w:szCs w:val="24"/>
        </w:rPr>
        <w:t>错误实质</w:t>
      </w:r>
      <w:r w:rsidRPr="00313A13">
        <w:rPr>
          <w:rFonts w:ascii="Calibri Bold Itali" w:hAnsi="Calibri Bold Itali" w:cs="Calibri Bold Itali"/>
          <w:kern w:val="0"/>
          <w:sz w:val="24"/>
          <w:szCs w:val="24"/>
        </w:rPr>
        <w:t>。既然礼能感</w:t>
      </w:r>
      <w:r w:rsidRPr="00313A13">
        <w:rPr>
          <w:rFonts w:ascii="細明體" w:eastAsia="細明體" w:hAnsi="細明體" w:cs="細明體" w:hint="eastAsia"/>
          <w:kern w:val="0"/>
          <w:sz w:val="24"/>
          <w:szCs w:val="24"/>
        </w:rPr>
        <w:t>动</w:t>
      </w:r>
      <w:r w:rsidRPr="00313A13">
        <w:rPr>
          <w:rFonts w:ascii="Calibri Bold Itali" w:hAnsi="Calibri Bold Itali" w:cs="Calibri Bold Itali"/>
          <w:kern w:val="0"/>
          <w:sz w:val="24"/>
          <w:szCs w:val="24"/>
        </w:rPr>
        <w:t>天地</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那么掌握礼的圣人当然也能左右自然。荀子</w:t>
      </w:r>
      <w:r w:rsidRPr="00313A13">
        <w:rPr>
          <w:rFonts w:ascii="細明體" w:eastAsia="細明體" w:hAnsi="細明體" w:cs="細明體" w:hint="eastAsia"/>
          <w:kern w:val="0"/>
          <w:sz w:val="24"/>
          <w:szCs w:val="24"/>
        </w:rPr>
        <w:t>说</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天地生君子</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君子理天地。</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《王制》他</w:t>
      </w:r>
      <w:r w:rsidRPr="00313A13">
        <w:rPr>
          <w:rFonts w:ascii="細明體" w:eastAsia="細明體" w:hAnsi="細明體" w:cs="細明體" w:hint="eastAsia"/>
          <w:kern w:val="0"/>
          <w:sz w:val="24"/>
          <w:szCs w:val="24"/>
        </w:rPr>
        <w:t>还说</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兼足天下之道在明分。掩地表</w:t>
      </w:r>
      <w:r w:rsidRPr="00313A13">
        <w:rPr>
          <w:rFonts w:ascii="細明體" w:eastAsia="細明體" w:hAnsi="細明體" w:cs="細明體" w:hint="eastAsia"/>
          <w:kern w:val="0"/>
          <w:sz w:val="24"/>
          <w:szCs w:val="24"/>
        </w:rPr>
        <w:t>亩</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刺少殖谷</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多</w:t>
      </w:r>
      <w:r w:rsidRPr="00313A13">
        <w:rPr>
          <w:rFonts w:ascii="細明體" w:eastAsia="細明體" w:hAnsi="細明體" w:cs="細明體" w:hint="eastAsia"/>
          <w:kern w:val="0"/>
          <w:sz w:val="24"/>
          <w:szCs w:val="24"/>
        </w:rPr>
        <w:t>粪</w:t>
      </w:r>
      <w:r w:rsidRPr="00313A13">
        <w:rPr>
          <w:rFonts w:ascii="Calibri Bold Itali" w:hAnsi="Calibri Bold Itali" w:cs="Calibri Bold Itali"/>
          <w:kern w:val="0"/>
          <w:sz w:val="24"/>
          <w:szCs w:val="24"/>
        </w:rPr>
        <w:t>肥田</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是</w:t>
      </w:r>
      <w:r w:rsidRPr="00313A13">
        <w:rPr>
          <w:rFonts w:ascii="細明體" w:eastAsia="細明體" w:hAnsi="細明體" w:cs="細明體" w:hint="eastAsia"/>
          <w:kern w:val="0"/>
          <w:sz w:val="24"/>
          <w:szCs w:val="24"/>
        </w:rPr>
        <w:t>农</w:t>
      </w:r>
      <w:r w:rsidRPr="00313A13">
        <w:rPr>
          <w:rFonts w:ascii="Calibri Bold Itali" w:hAnsi="Calibri Bold Itali" w:cs="Calibri Bold Itali"/>
          <w:kern w:val="0"/>
          <w:sz w:val="24"/>
          <w:szCs w:val="24"/>
        </w:rPr>
        <w:t>夫众庶之事也。守</w:t>
      </w:r>
      <w:r w:rsidRPr="00313A13">
        <w:rPr>
          <w:rFonts w:ascii="細明體" w:eastAsia="細明體" w:hAnsi="細明體" w:cs="細明體" w:hint="eastAsia"/>
          <w:kern w:val="0"/>
          <w:sz w:val="24"/>
          <w:szCs w:val="24"/>
        </w:rPr>
        <w:t>时</w:t>
      </w:r>
      <w:r w:rsidRPr="00313A13">
        <w:rPr>
          <w:rFonts w:ascii="Calibri Bold Itali" w:hAnsi="Calibri Bold Itali" w:cs="Calibri Bold Itali"/>
          <w:kern w:val="0"/>
          <w:sz w:val="24"/>
          <w:szCs w:val="24"/>
        </w:rPr>
        <w:t>力民</w:t>
      </w:r>
      <w:r w:rsidRPr="00313A13">
        <w:rPr>
          <w:rFonts w:ascii="Calibri Bold Itali" w:hAnsi="Calibri Bold Itali" w:cs="Calibri Bold Itali"/>
          <w:kern w:val="0"/>
          <w:sz w:val="24"/>
          <w:szCs w:val="24"/>
        </w:rPr>
        <w:t xml:space="preserve">, </w:t>
      </w:r>
      <w:r w:rsidRPr="00313A13">
        <w:rPr>
          <w:rFonts w:ascii="細明體" w:eastAsia="細明體" w:hAnsi="細明體" w:cs="細明體" w:hint="eastAsia"/>
          <w:kern w:val="0"/>
          <w:sz w:val="24"/>
          <w:szCs w:val="24"/>
        </w:rPr>
        <w:t>进</w:t>
      </w:r>
      <w:r w:rsidRPr="00313A13">
        <w:rPr>
          <w:rFonts w:ascii="Calibri Bold Itali" w:hAnsi="Calibri Bold Itali" w:cs="Calibri Bold Itali"/>
          <w:kern w:val="0"/>
          <w:sz w:val="24"/>
          <w:szCs w:val="24"/>
        </w:rPr>
        <w:t>事</w:t>
      </w:r>
      <w:r w:rsidRPr="00313A13">
        <w:rPr>
          <w:rFonts w:ascii="細明體" w:eastAsia="細明體" w:hAnsi="細明體" w:cs="細明體" w:hint="eastAsia"/>
          <w:kern w:val="0"/>
          <w:sz w:val="24"/>
          <w:szCs w:val="24"/>
        </w:rPr>
        <w:t>长</w:t>
      </w:r>
      <w:r w:rsidRPr="00313A13">
        <w:rPr>
          <w:rFonts w:ascii="Calibri Bold Itali" w:hAnsi="Calibri Bold Itali" w:cs="Calibri Bold Itali"/>
          <w:kern w:val="0"/>
          <w:sz w:val="24"/>
          <w:szCs w:val="24"/>
        </w:rPr>
        <w:t>功</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和</w:t>
      </w:r>
      <w:r w:rsidRPr="00313A13">
        <w:rPr>
          <w:rFonts w:ascii="細明體" w:eastAsia="細明體" w:hAnsi="細明體" w:cs="細明體" w:hint="eastAsia"/>
          <w:kern w:val="0"/>
          <w:sz w:val="24"/>
          <w:szCs w:val="24"/>
        </w:rPr>
        <w:t>齐</w:t>
      </w:r>
      <w:r w:rsidRPr="00313A13">
        <w:rPr>
          <w:rFonts w:ascii="Calibri Bold Itali" w:hAnsi="Calibri Bold Itali" w:cs="Calibri Bold Itali"/>
          <w:kern w:val="0"/>
          <w:sz w:val="24"/>
          <w:szCs w:val="24"/>
        </w:rPr>
        <w:t>百姓</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使人不</w:t>
      </w:r>
      <w:r w:rsidRPr="00313A13">
        <w:rPr>
          <w:rFonts w:ascii="ヒラギノ角ゴ ProN W3" w:eastAsia="ヒラギノ角ゴ ProN W3" w:hAnsi="ヒラギノ角ゴ ProN W3" w:cs="ヒラギノ角ゴ ProN W3" w:hint="eastAsia"/>
          <w:kern w:val="0"/>
          <w:sz w:val="24"/>
          <w:szCs w:val="24"/>
        </w:rPr>
        <w:t>偷</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是将率之事也。高者不旱</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下者不水</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寒署和</w:t>
      </w:r>
      <w:r w:rsidRPr="00313A13">
        <w:rPr>
          <w:rFonts w:ascii="細明體" w:eastAsia="細明體" w:hAnsi="細明體" w:cs="細明體" w:hint="eastAsia"/>
          <w:kern w:val="0"/>
          <w:sz w:val="24"/>
          <w:szCs w:val="24"/>
        </w:rPr>
        <w:t>节</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而五谷以</w:t>
      </w:r>
      <w:r w:rsidRPr="00313A13">
        <w:rPr>
          <w:rFonts w:ascii="細明體" w:eastAsia="細明體" w:hAnsi="細明體" w:cs="細明體" w:hint="eastAsia"/>
          <w:kern w:val="0"/>
          <w:sz w:val="24"/>
          <w:szCs w:val="24"/>
        </w:rPr>
        <w:t>时</w:t>
      </w:r>
      <w:r w:rsidRPr="00313A13">
        <w:rPr>
          <w:rFonts w:ascii="Calibri Bold Itali" w:hAnsi="Calibri Bold Itali" w:cs="Calibri Bold Itali"/>
          <w:kern w:val="0"/>
          <w:sz w:val="24"/>
          <w:szCs w:val="24"/>
        </w:rPr>
        <w:t>熟</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是天之事也。若夫兼而筱之</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兼而</w:t>
      </w:r>
      <w:r w:rsidRPr="00313A13">
        <w:rPr>
          <w:rFonts w:ascii="細明體" w:eastAsia="細明體" w:hAnsi="細明體" w:cs="細明體" w:hint="eastAsia"/>
          <w:kern w:val="0"/>
          <w:sz w:val="24"/>
          <w:szCs w:val="24"/>
        </w:rPr>
        <w:t>爱</w:t>
      </w:r>
      <w:r w:rsidRPr="00313A13">
        <w:rPr>
          <w:rFonts w:ascii="Calibri Bold Itali" w:hAnsi="Calibri Bold Itali" w:cs="Calibri Bold Itali"/>
          <w:kern w:val="0"/>
          <w:sz w:val="24"/>
          <w:szCs w:val="24"/>
        </w:rPr>
        <w:t>之</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兼而制之</w:t>
      </w:r>
      <w:r w:rsidRPr="00313A13">
        <w:rPr>
          <w:rFonts w:ascii="Calibri Bold Itali" w:hAnsi="Calibri Bold Itali" w:cs="Calibri Bold Itali"/>
          <w:kern w:val="0"/>
          <w:sz w:val="24"/>
          <w:szCs w:val="24"/>
        </w:rPr>
        <w:t xml:space="preserve">, ⋯ </w:t>
      </w:r>
      <w:proofErr w:type="spellStart"/>
      <w:r w:rsidRPr="00313A13">
        <w:rPr>
          <w:rFonts w:ascii="Calibri Bold Itali" w:hAnsi="Calibri Bold Itali" w:cs="Calibri Bold Itali"/>
          <w:kern w:val="0"/>
          <w:sz w:val="24"/>
          <w:szCs w:val="24"/>
        </w:rPr>
        <w:t>⋯</w:t>
      </w:r>
      <w:proofErr w:type="spellEnd"/>
      <w:r w:rsidRPr="00313A13">
        <w:rPr>
          <w:rFonts w:ascii="細明體" w:eastAsia="細明體" w:hAnsi="細明體" w:cs="細明體" w:hint="eastAsia"/>
          <w:kern w:val="0"/>
          <w:sz w:val="24"/>
          <w:szCs w:val="24"/>
        </w:rPr>
        <w:t>则</w:t>
      </w:r>
      <w:r w:rsidRPr="00313A13">
        <w:rPr>
          <w:rFonts w:ascii="Calibri Bold Itali" w:hAnsi="Calibri Bold Itali" w:cs="Calibri Bold Itali"/>
          <w:kern w:val="0"/>
          <w:sz w:val="24"/>
          <w:szCs w:val="24"/>
        </w:rPr>
        <w:t>是圣君</w:t>
      </w:r>
      <w:r w:rsidRPr="00313A13">
        <w:rPr>
          <w:rFonts w:ascii="細明體" w:eastAsia="細明體" w:hAnsi="細明體" w:cs="細明體" w:hint="eastAsia"/>
          <w:kern w:val="0"/>
          <w:sz w:val="24"/>
          <w:szCs w:val="24"/>
        </w:rPr>
        <w:t>贤</w:t>
      </w:r>
      <w:r w:rsidRPr="00313A13">
        <w:rPr>
          <w:rFonts w:ascii="Calibri Bold Itali" w:hAnsi="Calibri Bold Itali" w:cs="Calibri Bold Itali"/>
          <w:kern w:val="0"/>
          <w:sz w:val="24"/>
          <w:szCs w:val="24"/>
        </w:rPr>
        <w:t>相之事也。</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《富国》在荀子看来</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掌握了礼的圣人不</w:t>
      </w:r>
      <w:r w:rsidRPr="00313A13">
        <w:rPr>
          <w:rFonts w:ascii="細明體" w:eastAsia="細明體" w:hAnsi="細明體" w:cs="細明體" w:hint="eastAsia"/>
          <w:kern w:val="0"/>
          <w:sz w:val="24"/>
          <w:szCs w:val="24"/>
        </w:rPr>
        <w:t>仅</w:t>
      </w:r>
      <w:r w:rsidRPr="00313A13">
        <w:rPr>
          <w:rFonts w:ascii="Calibri Bold Itali" w:hAnsi="Calibri Bold Itali" w:cs="Calibri Bold Itali"/>
          <w:kern w:val="0"/>
          <w:sz w:val="24"/>
          <w:szCs w:val="24"/>
        </w:rPr>
        <w:t>,</w:t>
      </w:r>
      <w:r w:rsidRPr="00313A13">
        <w:rPr>
          <w:rFonts w:ascii="Calibri Bold Itali" w:hAnsi="Calibri Bold Itali" w:cs="Calibri Bold Itali"/>
          <w:kern w:val="0"/>
          <w:sz w:val="24"/>
          <w:szCs w:val="24"/>
        </w:rPr>
        <w:t>叮以尽人事</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而且</w:t>
      </w:r>
      <w:r w:rsidRPr="00313A13">
        <w:rPr>
          <w:rFonts w:ascii="細明體" w:eastAsia="細明體" w:hAnsi="細明體" w:cs="細明體" w:hint="eastAsia"/>
          <w:kern w:val="0"/>
          <w:sz w:val="24"/>
          <w:szCs w:val="24"/>
        </w:rPr>
        <w:t>还</w:t>
      </w:r>
      <w:r w:rsidRPr="00313A13">
        <w:rPr>
          <w:rFonts w:ascii="Calibri Bold Itali" w:hAnsi="Calibri Bold Itali" w:cs="Calibri Bold Itali"/>
          <w:kern w:val="0"/>
          <w:sz w:val="24"/>
          <w:szCs w:val="24"/>
        </w:rPr>
        <w:t>能代天</w:t>
      </w:r>
      <w:r w:rsidRPr="00313A13">
        <w:rPr>
          <w:rFonts w:ascii="細明體" w:eastAsia="細明體" w:hAnsi="細明體" w:cs="細明體" w:hint="eastAsia"/>
          <w:kern w:val="0"/>
          <w:sz w:val="24"/>
          <w:szCs w:val="24"/>
        </w:rPr>
        <w:t>职</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使</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高者不早</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下者不水</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寒署和</w:t>
      </w:r>
      <w:r w:rsidRPr="00313A13">
        <w:rPr>
          <w:rFonts w:ascii="細明體" w:eastAsia="細明體" w:hAnsi="細明體" w:cs="細明體" w:hint="eastAsia"/>
          <w:kern w:val="0"/>
          <w:sz w:val="24"/>
          <w:szCs w:val="24"/>
        </w:rPr>
        <w:t>节</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而五谷以</w:t>
      </w:r>
      <w:r w:rsidRPr="00313A13">
        <w:rPr>
          <w:rFonts w:ascii="細明體" w:eastAsia="細明體" w:hAnsi="細明體" w:cs="細明體" w:hint="eastAsia"/>
          <w:kern w:val="0"/>
          <w:sz w:val="24"/>
          <w:szCs w:val="24"/>
        </w:rPr>
        <w:t>时</w:t>
      </w:r>
      <w:r w:rsidRPr="00313A13">
        <w:rPr>
          <w:rFonts w:ascii="Calibri Bold Itali" w:hAnsi="Calibri Bold Itali" w:cs="Calibri Bold Itali"/>
          <w:kern w:val="0"/>
          <w:sz w:val="24"/>
          <w:szCs w:val="24"/>
        </w:rPr>
        <w:t>熟</w:t>
      </w:r>
      <w:r w:rsidRPr="00313A13">
        <w:rPr>
          <w:rFonts w:ascii="Calibri Bold Itali" w:hAnsi="Calibri Bold Itali" w:cs="Calibri Bold Itali"/>
          <w:kern w:val="0"/>
          <w:sz w:val="24"/>
          <w:szCs w:val="24"/>
        </w:rPr>
        <w:t xml:space="preserve">” , </w:t>
      </w:r>
      <w:r w:rsidRPr="00313A13">
        <w:rPr>
          <w:rFonts w:ascii="細明體" w:eastAsia="細明體" w:hAnsi="細明體" w:cs="細明體" w:hint="eastAsia"/>
          <w:kern w:val="0"/>
          <w:sz w:val="24"/>
          <w:szCs w:val="24"/>
        </w:rPr>
        <w:t>这</w:t>
      </w:r>
      <w:r w:rsidRPr="00313A13">
        <w:rPr>
          <w:rFonts w:ascii="Calibri Bold Itali" w:hAnsi="Calibri Bold Itali" w:cs="Calibri Bold Itali"/>
          <w:kern w:val="0"/>
          <w:sz w:val="24"/>
          <w:szCs w:val="24"/>
        </w:rPr>
        <w:t>充分</w:t>
      </w:r>
      <w:r w:rsidRPr="00313A13">
        <w:rPr>
          <w:rFonts w:ascii="細明體" w:eastAsia="細明體" w:hAnsi="細明體" w:cs="細明體" w:hint="eastAsia"/>
          <w:kern w:val="0"/>
          <w:sz w:val="24"/>
          <w:szCs w:val="24"/>
        </w:rPr>
        <w:t>说</w:t>
      </w:r>
      <w:r w:rsidRPr="00313A13">
        <w:rPr>
          <w:rFonts w:ascii="Calibri Bold Itali" w:hAnsi="Calibri Bold Itali" w:cs="Calibri Bold Itali"/>
          <w:kern w:val="0"/>
          <w:sz w:val="24"/>
          <w:szCs w:val="24"/>
        </w:rPr>
        <w:t>明</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圣人用来支配自然的只能是一种精神力量。在《性</w:t>
      </w:r>
      <w:r w:rsidRPr="00313A13">
        <w:rPr>
          <w:rFonts w:ascii="細明體" w:eastAsia="細明體" w:hAnsi="細明體" w:cs="細明體" w:hint="eastAsia"/>
          <w:kern w:val="0"/>
          <w:sz w:val="24"/>
          <w:szCs w:val="24"/>
        </w:rPr>
        <w:t>恶</w:t>
      </w:r>
      <w:r w:rsidRPr="00313A13">
        <w:rPr>
          <w:rFonts w:ascii="Calibri Bold Itali" w:hAnsi="Calibri Bold Itali" w:cs="Calibri Bold Itali"/>
          <w:kern w:val="0"/>
          <w:sz w:val="24"/>
          <w:szCs w:val="24"/>
        </w:rPr>
        <w:t>》篇中</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荀子</w:t>
      </w:r>
      <w:r w:rsidRPr="00313A13">
        <w:rPr>
          <w:rFonts w:ascii="細明體" w:eastAsia="細明體" w:hAnsi="細明體" w:cs="細明體" w:hint="eastAsia"/>
          <w:kern w:val="0"/>
          <w:sz w:val="24"/>
          <w:szCs w:val="24"/>
        </w:rPr>
        <w:t>说</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故善言古者必有</w:t>
      </w:r>
      <w:r w:rsidRPr="00313A13">
        <w:rPr>
          <w:rFonts w:ascii="細明體" w:eastAsia="細明體" w:hAnsi="細明體" w:cs="細明體" w:hint="eastAsia"/>
          <w:kern w:val="0"/>
          <w:sz w:val="24"/>
          <w:szCs w:val="24"/>
        </w:rPr>
        <w:t>节</w:t>
      </w:r>
      <w:r w:rsidRPr="00313A13">
        <w:rPr>
          <w:rFonts w:ascii="Calibri Bold Itali" w:hAnsi="Calibri Bold Itali" w:cs="Calibri Bold Itali"/>
          <w:kern w:val="0"/>
          <w:sz w:val="24"/>
          <w:szCs w:val="24"/>
        </w:rPr>
        <w:t>于今</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善言天者必有征于人。</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不</w:t>
      </w:r>
      <w:r w:rsidRPr="00313A13">
        <w:rPr>
          <w:rFonts w:ascii="細明體" w:eastAsia="細明體" w:hAnsi="細明體" w:cs="細明體" w:hint="eastAsia"/>
          <w:kern w:val="0"/>
          <w:sz w:val="24"/>
          <w:szCs w:val="24"/>
        </w:rPr>
        <w:t>仅</w:t>
      </w:r>
      <w:r w:rsidRPr="00313A13">
        <w:rPr>
          <w:rFonts w:ascii="Calibri Bold Itali" w:hAnsi="Calibri Bold Itali" w:cs="Calibri Bold Itali"/>
          <w:kern w:val="0"/>
          <w:sz w:val="24"/>
          <w:szCs w:val="24"/>
        </w:rPr>
        <w:t>古今一理</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而且天人也一理了。董仲舒曾引用</w:t>
      </w:r>
      <w:r w:rsidRPr="00313A13">
        <w:rPr>
          <w:rFonts w:ascii="細明體" w:eastAsia="細明體" w:hAnsi="細明體" w:cs="細明體" w:hint="eastAsia"/>
          <w:kern w:val="0"/>
          <w:sz w:val="24"/>
          <w:szCs w:val="24"/>
        </w:rPr>
        <w:t>这</w:t>
      </w:r>
      <w:r w:rsidRPr="00313A13">
        <w:rPr>
          <w:rFonts w:ascii="Calibri Bold Itali" w:hAnsi="Calibri Bold Itali" w:cs="Calibri Bold Itali"/>
          <w:kern w:val="0"/>
          <w:sz w:val="24"/>
          <w:szCs w:val="24"/>
        </w:rPr>
        <w:t>两句</w:t>
      </w:r>
      <w:r w:rsidRPr="00313A13">
        <w:rPr>
          <w:rFonts w:ascii="細明體" w:eastAsia="細明體" w:hAnsi="細明體" w:cs="細明體" w:hint="eastAsia"/>
          <w:kern w:val="0"/>
          <w:sz w:val="24"/>
          <w:szCs w:val="24"/>
        </w:rPr>
        <w:t>话</w:t>
      </w:r>
      <w:r w:rsidRPr="00313A13">
        <w:rPr>
          <w:rFonts w:ascii="Calibri Bold Itali" w:hAnsi="Calibri Bold Itali" w:cs="Calibri Bold Itali"/>
          <w:kern w:val="0"/>
          <w:sz w:val="24"/>
          <w:szCs w:val="24"/>
        </w:rPr>
        <w:t>作</w:t>
      </w:r>
      <w:r w:rsidRPr="00313A13">
        <w:rPr>
          <w:rFonts w:ascii="細明體" w:eastAsia="細明體" w:hAnsi="細明體" w:cs="細明體" w:hint="eastAsia"/>
          <w:kern w:val="0"/>
          <w:sz w:val="24"/>
          <w:szCs w:val="24"/>
        </w:rPr>
        <w:t>为</w:t>
      </w:r>
      <w:r w:rsidRPr="00313A13">
        <w:rPr>
          <w:rFonts w:ascii="Calibri Bold Itali" w:hAnsi="Calibri Bold Itali" w:cs="Calibri Bold Itali"/>
          <w:kern w:val="0"/>
          <w:sz w:val="24"/>
          <w:szCs w:val="24"/>
        </w:rPr>
        <w:t>圣人法天立道的依据</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他</w:t>
      </w:r>
      <w:r w:rsidRPr="00313A13">
        <w:rPr>
          <w:rFonts w:ascii="細明體" w:eastAsia="細明體" w:hAnsi="細明體" w:cs="細明體" w:hint="eastAsia"/>
          <w:kern w:val="0"/>
          <w:sz w:val="24"/>
          <w:szCs w:val="24"/>
        </w:rPr>
        <w:t>说</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册日</w:t>
      </w:r>
      <w:r w:rsidRPr="00313A13">
        <w:rPr>
          <w:rFonts w:ascii="Calibri Bold Itali" w:hAnsi="Calibri Bold Itali" w:cs="Calibri Bold Itali"/>
          <w:kern w:val="0"/>
          <w:sz w:val="24"/>
          <w:szCs w:val="24"/>
        </w:rPr>
        <w:t>‘</w:t>
      </w:r>
      <w:r w:rsidRPr="00313A13">
        <w:rPr>
          <w:rFonts w:ascii="Calibri Bold Itali" w:hAnsi="Calibri Bold Itali" w:cs="Calibri Bold Itali"/>
          <w:kern w:val="0"/>
          <w:sz w:val="24"/>
          <w:szCs w:val="24"/>
        </w:rPr>
        <w:t>善言天者必有征于人</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善言古者必有</w:t>
      </w:r>
      <w:r w:rsidRPr="00313A13">
        <w:rPr>
          <w:rFonts w:ascii="細明體" w:eastAsia="細明體" w:hAnsi="細明體" w:cs="細明體" w:hint="eastAsia"/>
          <w:kern w:val="0"/>
          <w:sz w:val="24"/>
          <w:szCs w:val="24"/>
        </w:rPr>
        <w:t>验</w:t>
      </w:r>
      <w:r w:rsidRPr="00313A13">
        <w:rPr>
          <w:rFonts w:ascii="Calibri Bold Itali" w:hAnsi="Calibri Bold Itali" w:cs="Calibri Bold Itali"/>
          <w:kern w:val="0"/>
          <w:sz w:val="24"/>
          <w:szCs w:val="24"/>
        </w:rPr>
        <w:t>于今。</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臣</w:t>
      </w:r>
      <w:r w:rsidRPr="00313A13">
        <w:rPr>
          <w:rFonts w:ascii="細明體" w:eastAsia="細明體" w:hAnsi="細明體" w:cs="細明體" w:hint="eastAsia"/>
          <w:kern w:val="0"/>
          <w:sz w:val="24"/>
          <w:szCs w:val="24"/>
        </w:rPr>
        <w:t>闻</w:t>
      </w:r>
      <w:r w:rsidRPr="00313A13">
        <w:rPr>
          <w:rFonts w:ascii="Calibri Bold Itali" w:hAnsi="Calibri Bold Itali" w:cs="Calibri Bold Itali"/>
          <w:kern w:val="0"/>
          <w:sz w:val="24"/>
          <w:szCs w:val="24"/>
        </w:rPr>
        <w:t>天者群物之祖也</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故偏狡包函而无所殊</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建日月</w:t>
      </w:r>
      <w:r w:rsidRPr="00313A13">
        <w:rPr>
          <w:rFonts w:ascii="細明體" w:eastAsia="細明體" w:hAnsi="細明體" w:cs="細明體" w:hint="eastAsia"/>
          <w:kern w:val="0"/>
          <w:sz w:val="24"/>
          <w:szCs w:val="24"/>
        </w:rPr>
        <w:t>风</w:t>
      </w:r>
      <w:r w:rsidRPr="00313A13">
        <w:rPr>
          <w:rFonts w:ascii="Calibri Bold Itali" w:hAnsi="Calibri Bold Itali" w:cs="Calibri Bold Itali"/>
          <w:kern w:val="0"/>
          <w:sz w:val="24"/>
          <w:szCs w:val="24"/>
        </w:rPr>
        <w:t>雨以和之</w:t>
      </w:r>
      <w:r w:rsidRPr="00313A13">
        <w:rPr>
          <w:rFonts w:ascii="Calibri Bold Itali" w:hAnsi="Calibri Bold Itali" w:cs="Calibri Bold Itali"/>
          <w:kern w:val="0"/>
          <w:sz w:val="24"/>
          <w:szCs w:val="24"/>
        </w:rPr>
        <w:t xml:space="preserve">, </w:t>
      </w:r>
      <w:r w:rsidRPr="00313A13">
        <w:rPr>
          <w:rFonts w:ascii="細明體" w:eastAsia="細明體" w:hAnsi="細明體" w:cs="細明體" w:hint="eastAsia"/>
          <w:kern w:val="0"/>
          <w:sz w:val="24"/>
          <w:szCs w:val="24"/>
        </w:rPr>
        <w:t>经</w:t>
      </w:r>
      <w:r w:rsidRPr="00313A13">
        <w:rPr>
          <w:rFonts w:ascii="Calibri Bold Itali" w:hAnsi="Calibri Bold Itali" w:cs="Calibri Bold Itali"/>
          <w:kern w:val="0"/>
          <w:sz w:val="24"/>
          <w:szCs w:val="24"/>
        </w:rPr>
        <w:t>阴阳寒暑以成之。故圣人法天而立道</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亦溥</w:t>
      </w:r>
      <w:r w:rsidRPr="00313A13">
        <w:rPr>
          <w:rFonts w:ascii="細明體" w:eastAsia="細明體" w:hAnsi="細明體" w:cs="細明體" w:hint="eastAsia"/>
          <w:kern w:val="0"/>
          <w:sz w:val="24"/>
          <w:szCs w:val="24"/>
        </w:rPr>
        <w:t>爱</w:t>
      </w:r>
      <w:r w:rsidRPr="00313A13">
        <w:rPr>
          <w:rFonts w:ascii="Calibri Bold Itali" w:hAnsi="Calibri Bold Itali" w:cs="Calibri Bold Itali"/>
          <w:kern w:val="0"/>
          <w:sz w:val="24"/>
          <w:szCs w:val="24"/>
        </w:rPr>
        <w:t>而无私</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布德施仁以厚之</w:t>
      </w:r>
      <w:r w:rsidRPr="00313A13">
        <w:rPr>
          <w:rFonts w:ascii="Calibri Bold Itali" w:hAnsi="Calibri Bold Itali" w:cs="Calibri Bold Itali"/>
          <w:kern w:val="0"/>
          <w:sz w:val="24"/>
          <w:szCs w:val="24"/>
        </w:rPr>
        <w:t xml:space="preserve">, </w:t>
      </w:r>
      <w:r w:rsidRPr="00313A13">
        <w:rPr>
          <w:rFonts w:ascii="細明體" w:eastAsia="細明體" w:hAnsi="細明體" w:cs="細明體" w:hint="eastAsia"/>
          <w:kern w:val="0"/>
          <w:sz w:val="24"/>
          <w:szCs w:val="24"/>
        </w:rPr>
        <w:t>设</w:t>
      </w:r>
      <w:r w:rsidRPr="00313A13">
        <w:rPr>
          <w:rFonts w:ascii="Calibri Bold Itali" w:hAnsi="Calibri Bold Itali" w:cs="Calibri Bold Itali"/>
          <w:kern w:val="0"/>
          <w:sz w:val="24"/>
          <w:szCs w:val="24"/>
        </w:rPr>
        <w:t>宜立礼以</w:t>
      </w:r>
      <w:r w:rsidRPr="00313A13">
        <w:rPr>
          <w:rFonts w:ascii="細明體" w:eastAsia="細明體" w:hAnsi="細明體" w:cs="細明體" w:hint="eastAsia"/>
          <w:kern w:val="0"/>
          <w:sz w:val="24"/>
          <w:szCs w:val="24"/>
        </w:rPr>
        <w:t>导</w:t>
      </w:r>
      <w:r w:rsidRPr="00313A13">
        <w:rPr>
          <w:rFonts w:ascii="Calibri Bold Itali" w:hAnsi="Calibri Bold Itali" w:cs="Calibri Bold Itali"/>
          <w:kern w:val="0"/>
          <w:sz w:val="24"/>
          <w:szCs w:val="24"/>
        </w:rPr>
        <w:t>之。</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w:t>
      </w:r>
      <w:r w:rsidRPr="00313A13">
        <w:rPr>
          <w:rFonts w:ascii="細明體" w:eastAsia="細明體" w:hAnsi="細明體" w:cs="細明體" w:hint="eastAsia"/>
          <w:kern w:val="0"/>
          <w:sz w:val="24"/>
          <w:szCs w:val="24"/>
        </w:rPr>
        <w:t>汉书</w:t>
      </w:r>
      <w:r w:rsidRPr="00313A13">
        <w:rPr>
          <w:rFonts w:ascii="Calibri Bold Itali" w:hAnsi="Calibri Bold Itali" w:cs="Calibri Bold Itali"/>
          <w:kern w:val="0"/>
          <w:sz w:val="24"/>
          <w:szCs w:val="24"/>
        </w:rPr>
        <w:t>·</w:t>
      </w:r>
      <w:r w:rsidRPr="00313A13">
        <w:rPr>
          <w:rFonts w:ascii="細明體" w:eastAsia="細明體" w:hAnsi="細明體" w:cs="細明體" w:hint="eastAsia"/>
          <w:kern w:val="0"/>
          <w:sz w:val="24"/>
          <w:szCs w:val="24"/>
        </w:rPr>
        <w:t>蓝</w:t>
      </w:r>
      <w:r w:rsidRPr="00313A13">
        <w:rPr>
          <w:rFonts w:ascii="Calibri Bold Itali" w:hAnsi="Calibri Bold Itali" w:cs="Calibri Bold Itali"/>
          <w:kern w:val="0"/>
          <w:sz w:val="24"/>
          <w:szCs w:val="24"/>
        </w:rPr>
        <w:t>仲舒</w:t>
      </w:r>
      <w:r w:rsidRPr="00313A13">
        <w:rPr>
          <w:rFonts w:ascii="細明體" w:eastAsia="細明體" w:hAnsi="細明體" w:cs="細明體" w:hint="eastAsia"/>
          <w:kern w:val="0"/>
          <w:sz w:val="24"/>
          <w:szCs w:val="24"/>
        </w:rPr>
        <w:t>传</w:t>
      </w:r>
      <w:r w:rsidRPr="00313A13">
        <w:rPr>
          <w:rFonts w:ascii="Calibri Bold Itali" w:hAnsi="Calibri Bold Itali" w:cs="Calibri Bold Itali"/>
          <w:kern w:val="0"/>
          <w:sz w:val="24"/>
          <w:szCs w:val="24"/>
        </w:rPr>
        <w:t>》可</w:t>
      </w:r>
      <w:r w:rsidRPr="00313A13">
        <w:rPr>
          <w:rFonts w:ascii="細明體" w:eastAsia="細明體" w:hAnsi="細明體" w:cs="細明體" w:hint="eastAsia"/>
          <w:kern w:val="0"/>
          <w:sz w:val="24"/>
          <w:szCs w:val="24"/>
        </w:rPr>
        <w:t>见</w:t>
      </w:r>
      <w:r w:rsidRPr="00313A13">
        <w:rPr>
          <w:rFonts w:ascii="Calibri Bold Itali" w:hAnsi="Calibri Bold Itali" w:cs="Calibri Bold Itali"/>
          <w:kern w:val="0"/>
          <w:sz w:val="24"/>
          <w:szCs w:val="24"/>
        </w:rPr>
        <w:t>在天人合一</w:t>
      </w:r>
      <w:r w:rsidRPr="00313A13">
        <w:rPr>
          <w:rFonts w:ascii="細明體" w:eastAsia="細明體" w:hAnsi="細明體" w:cs="細明體" w:hint="eastAsia"/>
          <w:kern w:val="0"/>
          <w:sz w:val="24"/>
          <w:szCs w:val="24"/>
        </w:rPr>
        <w:t>这</w:t>
      </w:r>
      <w:r w:rsidRPr="00313A13">
        <w:rPr>
          <w:rFonts w:ascii="Calibri Bold Itali" w:hAnsi="Calibri Bold Itali" w:cs="Calibri Bold Itali"/>
          <w:kern w:val="0"/>
          <w:sz w:val="24"/>
          <w:szCs w:val="24"/>
        </w:rPr>
        <w:t>一点上</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二人的思想是相同的。荀子</w:t>
      </w:r>
      <w:r w:rsidRPr="00313A13">
        <w:rPr>
          <w:rFonts w:ascii="細明體" w:eastAsia="細明體" w:hAnsi="細明體" w:cs="細明體" w:hint="eastAsia"/>
          <w:kern w:val="0"/>
          <w:sz w:val="24"/>
          <w:szCs w:val="24"/>
        </w:rPr>
        <w:t>认为</w:t>
      </w:r>
      <w:r w:rsidRPr="00313A13">
        <w:rPr>
          <w:rFonts w:ascii="Calibri Bold Itali" w:hAnsi="Calibri Bold Itali" w:cs="Calibri Bold Itali"/>
          <w:kern w:val="0"/>
          <w:sz w:val="24"/>
          <w:szCs w:val="24"/>
        </w:rPr>
        <w:t>天人都有意志</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能</w:t>
      </w:r>
      <w:r w:rsidRPr="00313A13">
        <w:rPr>
          <w:rFonts w:ascii="ヒラギノ角ゴ ProN W3" w:eastAsia="ヒラギノ角ゴ ProN W3" w:hAnsi="ヒラギノ角ゴ ProN W3" w:cs="ヒラギノ角ゴ ProN W3" w:hint="eastAsia"/>
          <w:kern w:val="0"/>
          <w:sz w:val="24"/>
          <w:szCs w:val="24"/>
        </w:rPr>
        <w:t>够</w:t>
      </w:r>
      <w:r w:rsidRPr="00313A13">
        <w:rPr>
          <w:rFonts w:ascii="Calibri Bold Itali" w:hAnsi="Calibri Bold Itali" w:cs="Calibri Bold Itali"/>
          <w:kern w:val="0"/>
          <w:sz w:val="24"/>
          <w:szCs w:val="24"/>
        </w:rPr>
        <w:t>互</w:t>
      </w:r>
      <w:r w:rsidRPr="00313A13">
        <w:rPr>
          <w:rFonts w:ascii="細明體" w:eastAsia="細明體" w:hAnsi="細明體" w:cs="細明體" w:hint="eastAsia"/>
          <w:kern w:val="0"/>
          <w:sz w:val="24"/>
          <w:szCs w:val="24"/>
        </w:rPr>
        <w:t>为</w:t>
      </w:r>
      <w:r w:rsidRPr="00313A13">
        <w:rPr>
          <w:rFonts w:ascii="Calibri Bold Itali" w:hAnsi="Calibri Bold Itali" w:cs="Calibri Bold Itali"/>
          <w:kern w:val="0"/>
          <w:sz w:val="24"/>
          <w:szCs w:val="24"/>
        </w:rPr>
        <w:t>感</w:t>
      </w:r>
      <w:r w:rsidRPr="00313A13">
        <w:rPr>
          <w:rFonts w:ascii="細明體" w:eastAsia="細明體" w:hAnsi="細明體" w:cs="細明體" w:hint="eastAsia"/>
          <w:kern w:val="0"/>
          <w:sz w:val="24"/>
          <w:szCs w:val="24"/>
        </w:rPr>
        <w:t>应</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他</w:t>
      </w:r>
      <w:r w:rsidRPr="00313A13">
        <w:rPr>
          <w:rFonts w:ascii="細明體" w:eastAsia="細明體" w:hAnsi="細明體" w:cs="細明體" w:hint="eastAsia"/>
          <w:kern w:val="0"/>
          <w:sz w:val="24"/>
          <w:szCs w:val="24"/>
        </w:rPr>
        <w:t>坚</w:t>
      </w:r>
      <w:r w:rsidRPr="00313A13">
        <w:rPr>
          <w:rFonts w:ascii="Calibri Bold Itali" w:hAnsi="Calibri Bold Itali" w:cs="Calibri Bold Itali"/>
          <w:kern w:val="0"/>
          <w:sz w:val="24"/>
          <w:szCs w:val="24"/>
        </w:rPr>
        <w:t>信人只要有了</w:t>
      </w:r>
      <w:r w:rsidRPr="00313A13">
        <w:rPr>
          <w:rFonts w:ascii="細明體" w:eastAsia="細明體" w:hAnsi="細明體" w:cs="細明體" w:hint="eastAsia"/>
          <w:kern w:val="0"/>
          <w:sz w:val="24"/>
          <w:szCs w:val="24"/>
        </w:rPr>
        <w:t>诚</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掌握了礼</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就能</w:t>
      </w:r>
      <w:r w:rsidRPr="00313A13">
        <w:rPr>
          <w:rFonts w:ascii="ヒラギノ角ゴ ProN W3" w:eastAsia="ヒラギノ角ゴ ProN W3" w:hAnsi="ヒラギノ角ゴ ProN W3" w:cs="ヒラギノ角ゴ ProN W3" w:hint="eastAsia"/>
          <w:kern w:val="0"/>
          <w:sz w:val="24"/>
          <w:szCs w:val="24"/>
        </w:rPr>
        <w:t>够</w:t>
      </w:r>
      <w:r w:rsidRPr="00313A13">
        <w:rPr>
          <w:rFonts w:ascii="Calibri Bold Itali" w:hAnsi="Calibri Bold Itali" w:cs="Calibri Bold Itali"/>
          <w:kern w:val="0"/>
          <w:sz w:val="24"/>
          <w:szCs w:val="24"/>
        </w:rPr>
        <w:t>左右天意。他</w:t>
      </w:r>
      <w:r w:rsidRPr="00313A13">
        <w:rPr>
          <w:rFonts w:ascii="細明體" w:eastAsia="細明體" w:hAnsi="細明體" w:cs="細明體" w:hint="eastAsia"/>
          <w:kern w:val="0"/>
          <w:sz w:val="24"/>
          <w:szCs w:val="24"/>
        </w:rPr>
        <w:t>说</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从天而</w:t>
      </w:r>
      <w:r w:rsidRPr="00313A13">
        <w:rPr>
          <w:rFonts w:ascii="細明體" w:eastAsia="細明體" w:hAnsi="細明體" w:cs="細明體" w:hint="eastAsia"/>
          <w:kern w:val="0"/>
          <w:sz w:val="24"/>
          <w:szCs w:val="24"/>
        </w:rPr>
        <w:t>颂</w:t>
      </w:r>
      <w:r w:rsidRPr="00313A13">
        <w:rPr>
          <w:rFonts w:ascii="Calibri Bold Itali" w:hAnsi="Calibri Bold Itali" w:cs="Calibri Bold Itali"/>
          <w:kern w:val="0"/>
          <w:sz w:val="24"/>
          <w:szCs w:val="24"/>
        </w:rPr>
        <w:t>之</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孰与制天命而用之。</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《天</w:t>
      </w:r>
      <w:r w:rsidRPr="00313A13">
        <w:rPr>
          <w:rFonts w:ascii="細明體" w:eastAsia="細明體" w:hAnsi="細明體" w:cs="細明體" w:hint="eastAsia"/>
          <w:kern w:val="0"/>
          <w:sz w:val="24"/>
          <w:szCs w:val="24"/>
        </w:rPr>
        <w:t>论</w:t>
      </w:r>
      <w:r w:rsidRPr="00313A13">
        <w:rPr>
          <w:rFonts w:ascii="Calibri Bold Itali" w:hAnsi="Calibri Bold Itali" w:cs="Calibri Bold Itali"/>
          <w:kern w:val="0"/>
          <w:sz w:val="24"/>
          <w:szCs w:val="24"/>
        </w:rPr>
        <w:t>》什么是</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天命</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董仲舒</w:t>
      </w:r>
      <w:r w:rsidRPr="00313A13">
        <w:rPr>
          <w:rFonts w:ascii="細明體" w:eastAsia="細明體" w:hAnsi="細明體" w:cs="細明體" w:hint="eastAsia"/>
          <w:kern w:val="0"/>
          <w:sz w:val="24"/>
          <w:szCs w:val="24"/>
        </w:rPr>
        <w:t>说</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天令之</w:t>
      </w:r>
      <w:r w:rsidRPr="00313A13">
        <w:rPr>
          <w:rFonts w:ascii="細明體" w:eastAsia="細明體" w:hAnsi="細明體" w:cs="細明體" w:hint="eastAsia"/>
          <w:kern w:val="0"/>
          <w:sz w:val="24"/>
          <w:szCs w:val="24"/>
        </w:rPr>
        <w:t>谓</w:t>
      </w:r>
      <w:r w:rsidRPr="00313A13">
        <w:rPr>
          <w:rFonts w:ascii="Calibri Bold Itali" w:hAnsi="Calibri Bold Itali" w:cs="Calibri Bold Itali"/>
          <w:kern w:val="0"/>
          <w:sz w:val="24"/>
          <w:szCs w:val="24"/>
        </w:rPr>
        <w:t>命。</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w:t>
      </w:r>
      <w:r w:rsidRPr="00313A13">
        <w:rPr>
          <w:rFonts w:ascii="細明體" w:eastAsia="細明體" w:hAnsi="細明體" w:cs="細明體" w:hint="eastAsia"/>
          <w:kern w:val="0"/>
          <w:sz w:val="24"/>
          <w:szCs w:val="24"/>
        </w:rPr>
        <w:t>汉书</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董仲舒</w:t>
      </w:r>
      <w:r w:rsidRPr="00313A13">
        <w:rPr>
          <w:rFonts w:ascii="細明體" w:eastAsia="細明體" w:hAnsi="細明體" w:cs="細明體" w:hint="eastAsia"/>
          <w:kern w:val="0"/>
          <w:sz w:val="24"/>
          <w:szCs w:val="24"/>
        </w:rPr>
        <w:t>传</w:t>
      </w:r>
      <w:r w:rsidRPr="00313A13">
        <w:rPr>
          <w:rFonts w:ascii="Calibri Bold Itali" w:hAnsi="Calibri Bold Itali" w:cs="Calibri Bold Itali"/>
          <w:kern w:val="0"/>
          <w:sz w:val="24"/>
          <w:szCs w:val="24"/>
        </w:rPr>
        <w:t>》</w:t>
      </w:r>
      <w:r w:rsidRPr="00313A13">
        <w:rPr>
          <w:rFonts w:ascii="細明體" w:eastAsia="細明體" w:hAnsi="細明體" w:cs="細明體" w:hint="eastAsia"/>
          <w:kern w:val="0"/>
          <w:sz w:val="24"/>
          <w:szCs w:val="24"/>
        </w:rPr>
        <w:t>这</w:t>
      </w:r>
      <w:r w:rsidRPr="00313A13">
        <w:rPr>
          <w:rFonts w:ascii="Calibri Bold Itali" w:hAnsi="Calibri Bold Itali" w:cs="Calibri Bold Itali"/>
          <w:kern w:val="0"/>
          <w:sz w:val="24"/>
          <w:szCs w:val="24"/>
        </w:rPr>
        <w:t>一解</w:t>
      </w:r>
      <w:r w:rsidRPr="00313A13">
        <w:rPr>
          <w:rFonts w:ascii="細明體" w:eastAsia="細明體" w:hAnsi="細明體" w:cs="細明體" w:hint="eastAsia"/>
          <w:kern w:val="0"/>
          <w:sz w:val="24"/>
          <w:szCs w:val="24"/>
        </w:rPr>
        <w:t>释</w:t>
      </w:r>
      <w:r w:rsidRPr="00313A13">
        <w:rPr>
          <w:rFonts w:ascii="Calibri Bold Itali" w:hAnsi="Calibri Bold Itali" w:cs="Calibri Bold Itali"/>
          <w:kern w:val="0"/>
          <w:sz w:val="24"/>
          <w:szCs w:val="24"/>
        </w:rPr>
        <w:t>是正确的</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因</w:t>
      </w:r>
      <w:r w:rsidRPr="00313A13">
        <w:rPr>
          <w:rFonts w:ascii="細明體" w:eastAsia="細明體" w:hAnsi="細明體" w:cs="細明體" w:hint="eastAsia"/>
          <w:kern w:val="0"/>
          <w:sz w:val="24"/>
          <w:szCs w:val="24"/>
        </w:rPr>
        <w:t>为</w:t>
      </w:r>
      <w:r w:rsidRPr="00313A13">
        <w:rPr>
          <w:rFonts w:ascii="Calibri Bold Itali" w:hAnsi="Calibri Bold Itali" w:cs="Calibri Bold Itali"/>
          <w:kern w:val="0"/>
          <w:sz w:val="24"/>
          <w:szCs w:val="24"/>
        </w:rPr>
        <w:t>在整个先秦典籍中</w:t>
      </w:r>
      <w:r w:rsidRPr="00313A13">
        <w:rPr>
          <w:rFonts w:ascii="Calibri Bold Itali" w:hAnsi="Calibri Bold Itali" w:cs="Calibri Bold Itali"/>
          <w:kern w:val="0"/>
          <w:sz w:val="24"/>
          <w:szCs w:val="24"/>
        </w:rPr>
        <w:t xml:space="preserve">, “ </w:t>
      </w:r>
      <w:r w:rsidRPr="00313A13">
        <w:rPr>
          <w:rFonts w:ascii="Calibri Bold Itali" w:hAnsi="Calibri Bold Itali" w:cs="Calibri Bold Itali"/>
          <w:kern w:val="0"/>
          <w:sz w:val="24"/>
          <w:szCs w:val="24"/>
        </w:rPr>
        <w:t>天命</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几乎没有例外指的都是天意。从</w:t>
      </w:r>
      <w:r w:rsidRPr="00313A13">
        <w:rPr>
          <w:rFonts w:ascii="細明體" w:eastAsia="細明體" w:hAnsi="細明體" w:cs="細明體" w:hint="eastAsia"/>
          <w:kern w:val="0"/>
          <w:sz w:val="24"/>
          <w:szCs w:val="24"/>
        </w:rPr>
        <w:t>这</w:t>
      </w:r>
      <w:r w:rsidRPr="00313A13">
        <w:rPr>
          <w:rFonts w:ascii="Calibri Bold Itali" w:hAnsi="Calibri Bold Itali" w:cs="Calibri Bold Itali"/>
          <w:kern w:val="0"/>
          <w:sz w:val="24"/>
          <w:szCs w:val="24"/>
        </w:rPr>
        <w:t>里也可以看出</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荀子之所以不求了解自然却又能支配自然</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原因就在于他</w:t>
      </w:r>
      <w:r w:rsidRPr="00313A13">
        <w:rPr>
          <w:rFonts w:ascii="細明體" w:eastAsia="細明體" w:hAnsi="細明體" w:cs="細明體" w:hint="eastAsia"/>
          <w:kern w:val="0"/>
          <w:sz w:val="24"/>
          <w:szCs w:val="24"/>
        </w:rPr>
        <w:t>认为</w:t>
      </w:r>
      <w:r w:rsidRPr="00313A13">
        <w:rPr>
          <w:rFonts w:ascii="Calibri Bold Itali" w:hAnsi="Calibri Bold Itali" w:cs="Calibri Bold Itali"/>
          <w:kern w:val="0"/>
          <w:sz w:val="24"/>
          <w:szCs w:val="24"/>
        </w:rPr>
        <w:t>人能</w:t>
      </w:r>
      <w:r w:rsidRPr="00313A13">
        <w:rPr>
          <w:rFonts w:ascii="ヒラギノ角ゴ ProN W3" w:eastAsia="ヒラギノ角ゴ ProN W3" w:hAnsi="ヒラギノ角ゴ ProN W3" w:cs="ヒラギノ角ゴ ProN W3" w:hint="eastAsia"/>
          <w:kern w:val="0"/>
          <w:sz w:val="24"/>
          <w:szCs w:val="24"/>
        </w:rPr>
        <w:t>够</w:t>
      </w:r>
      <w:r w:rsidRPr="00313A13">
        <w:rPr>
          <w:rFonts w:ascii="Calibri Bold Itali" w:hAnsi="Calibri Bold Itali" w:cs="Calibri Bold Itali"/>
          <w:kern w:val="0"/>
          <w:sz w:val="24"/>
          <w:szCs w:val="24"/>
        </w:rPr>
        <w:t>通</w:t>
      </w:r>
      <w:r w:rsidRPr="00313A13">
        <w:rPr>
          <w:rFonts w:ascii="細明體" w:eastAsia="細明體" w:hAnsi="細明體" w:cs="細明體" w:hint="eastAsia"/>
          <w:kern w:val="0"/>
          <w:sz w:val="24"/>
          <w:szCs w:val="24"/>
        </w:rPr>
        <w:t>过</w:t>
      </w:r>
      <w:r w:rsidRPr="00313A13">
        <w:rPr>
          <w:rFonts w:ascii="Calibri Bold Itali" w:hAnsi="Calibri Bold Itali" w:cs="Calibri Bold Itali"/>
          <w:kern w:val="0"/>
          <w:sz w:val="24"/>
          <w:szCs w:val="24"/>
        </w:rPr>
        <w:t>意志去左右自然万物的</w:t>
      </w:r>
      <w:r w:rsidRPr="00313A13">
        <w:rPr>
          <w:rFonts w:ascii="細明體" w:eastAsia="細明體" w:hAnsi="細明體" w:cs="細明體" w:hint="eastAsia"/>
          <w:kern w:val="0"/>
          <w:sz w:val="24"/>
          <w:szCs w:val="24"/>
        </w:rPr>
        <w:t>统领</w:t>
      </w:r>
      <w:r w:rsidRPr="00313A13">
        <w:rPr>
          <w:rFonts w:ascii="Calibri Bold Itali" w:hAnsi="Calibri Bold Itali" w:cs="Calibri Bold Itali"/>
          <w:kern w:val="0"/>
          <w:sz w:val="24"/>
          <w:szCs w:val="24"/>
        </w:rPr>
        <w:t>者</w:t>
      </w:r>
      <w:r w:rsidRPr="00313A13">
        <w:rPr>
          <w:rFonts w:ascii="Calibri Bold Itali" w:hAnsi="Calibri Bold Itali" w:cs="Calibri Bold Itali"/>
          <w:kern w:val="0"/>
          <w:sz w:val="24"/>
          <w:szCs w:val="24"/>
        </w:rPr>
        <w:t>—</w:t>
      </w:r>
      <w:r w:rsidRPr="00313A13">
        <w:rPr>
          <w:rFonts w:ascii="Calibri Bold Itali" w:hAnsi="Calibri Bold Itali" w:cs="Calibri Bold Itali"/>
          <w:kern w:val="0"/>
          <w:sz w:val="24"/>
          <w:szCs w:val="24"/>
        </w:rPr>
        <w:t>天的意志。从以上可以清楚地看出</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荀子的</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明于天人之分</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的</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分</w:t>
      </w:r>
      <w:r w:rsidRPr="00313A13">
        <w:rPr>
          <w:rFonts w:ascii="Calibri Bold Itali" w:hAnsi="Calibri Bold Itali" w:cs="Calibri Bold Itali"/>
          <w:kern w:val="0"/>
          <w:sz w:val="24"/>
          <w:szCs w:val="24"/>
        </w:rPr>
        <w:t xml:space="preserve">” </w:t>
      </w:r>
      <w:r w:rsidRPr="00313A13">
        <w:rPr>
          <w:rFonts w:ascii="細明體" w:eastAsia="細明體" w:hAnsi="細明體" w:cs="細明體" w:hint="eastAsia"/>
          <w:kern w:val="0"/>
          <w:sz w:val="24"/>
          <w:szCs w:val="24"/>
        </w:rPr>
        <w:t>绝</w:t>
      </w:r>
      <w:r w:rsidRPr="00313A13">
        <w:rPr>
          <w:rFonts w:ascii="Calibri Bold Itali" w:hAnsi="Calibri Bold Itali" w:cs="Calibri Bold Itali"/>
          <w:kern w:val="0"/>
          <w:sz w:val="24"/>
          <w:szCs w:val="24"/>
        </w:rPr>
        <w:t>不是</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分离</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的意思</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而</w:t>
      </w:r>
      <w:r w:rsidRPr="00313A13">
        <w:rPr>
          <w:rFonts w:ascii="細明體" w:eastAsia="細明體" w:hAnsi="細明體" w:cs="細明體" w:hint="eastAsia"/>
          <w:kern w:val="0"/>
          <w:sz w:val="24"/>
          <w:szCs w:val="24"/>
        </w:rPr>
        <w:t>应读为</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助</w:t>
      </w:r>
      <w:r w:rsidRPr="00313A13">
        <w:rPr>
          <w:rFonts w:ascii="Calibri Bold Itali" w:hAnsi="Calibri Bold Itali" w:cs="Calibri Bold Itali"/>
          <w:kern w:val="0"/>
          <w:sz w:val="24"/>
          <w:szCs w:val="24"/>
        </w:rPr>
        <w:t xml:space="preserve">” , “ </w:t>
      </w:r>
      <w:r w:rsidRPr="00313A13">
        <w:rPr>
          <w:rFonts w:ascii="Calibri Bold Itali" w:hAnsi="Calibri Bold Itali" w:cs="Calibri Bold Itali"/>
          <w:kern w:val="0"/>
          <w:sz w:val="24"/>
          <w:szCs w:val="24"/>
        </w:rPr>
        <w:t>明于天人之分</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意思即</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明白天人之</w:t>
      </w:r>
      <w:r w:rsidRPr="00313A13">
        <w:rPr>
          <w:rFonts w:ascii="細明體" w:eastAsia="細明體" w:hAnsi="細明體" w:cs="細明體" w:hint="eastAsia"/>
          <w:kern w:val="0"/>
          <w:sz w:val="24"/>
          <w:szCs w:val="24"/>
        </w:rPr>
        <w:t>间这</w:t>
      </w:r>
      <w:r w:rsidRPr="00313A13">
        <w:rPr>
          <w:rFonts w:ascii="Calibri Bold Itali" w:hAnsi="Calibri Bold Itali" w:cs="Calibri Bold Itali"/>
          <w:kern w:val="0"/>
          <w:sz w:val="24"/>
          <w:szCs w:val="24"/>
        </w:rPr>
        <w:t>种互</w:t>
      </w:r>
      <w:r w:rsidRPr="00313A13">
        <w:rPr>
          <w:rFonts w:ascii="細明體" w:eastAsia="細明體" w:hAnsi="細明體" w:cs="細明體" w:hint="eastAsia"/>
          <w:kern w:val="0"/>
          <w:sz w:val="24"/>
          <w:szCs w:val="24"/>
        </w:rPr>
        <w:t>为</w:t>
      </w:r>
      <w:r w:rsidRPr="00313A13">
        <w:rPr>
          <w:rFonts w:ascii="Calibri Bold Itali" w:hAnsi="Calibri Bold Itali" w:cs="Calibri Bold Itali"/>
          <w:kern w:val="0"/>
          <w:sz w:val="24"/>
          <w:szCs w:val="24"/>
        </w:rPr>
        <w:t>感</w:t>
      </w:r>
      <w:r w:rsidRPr="00313A13">
        <w:rPr>
          <w:rFonts w:ascii="細明體" w:eastAsia="細明體" w:hAnsi="細明體" w:cs="細明體" w:hint="eastAsia"/>
          <w:kern w:val="0"/>
          <w:sz w:val="24"/>
          <w:szCs w:val="24"/>
        </w:rPr>
        <w:t>应</w:t>
      </w:r>
      <w:r w:rsidRPr="00313A13">
        <w:rPr>
          <w:rFonts w:ascii="Calibri Bold Itali" w:hAnsi="Calibri Bold Itali" w:cs="Calibri Bold Itali"/>
          <w:kern w:val="0"/>
          <w:sz w:val="24"/>
          <w:szCs w:val="24"/>
        </w:rPr>
        <w:t>的关系</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。荀子一方面</w:t>
      </w:r>
      <w:r w:rsidRPr="00313A13">
        <w:rPr>
          <w:rFonts w:ascii="細明體" w:eastAsia="細明體" w:hAnsi="細明體" w:cs="細明體" w:hint="eastAsia"/>
          <w:kern w:val="0"/>
          <w:sz w:val="24"/>
          <w:szCs w:val="24"/>
        </w:rPr>
        <w:t>认为</w:t>
      </w:r>
      <w:r w:rsidRPr="00313A13">
        <w:rPr>
          <w:rFonts w:ascii="Calibri Bold Itali" w:hAnsi="Calibri Bold Itali" w:cs="Calibri Bold Itali"/>
          <w:kern w:val="0"/>
          <w:sz w:val="24"/>
          <w:szCs w:val="24"/>
        </w:rPr>
        <w:t>天的意志可以作用于人</w:t>
      </w:r>
      <w:r w:rsidRPr="00313A13">
        <w:rPr>
          <w:rFonts w:ascii="ヒラギノ角ゴ ProN W3" w:eastAsia="ヒラギノ角ゴ ProN W3" w:hAnsi="ヒラギノ角ゴ ProN W3" w:cs="ヒラギノ角ゴ ProN W3" w:hint="eastAsia"/>
          <w:kern w:val="0"/>
          <w:sz w:val="24"/>
          <w:szCs w:val="24"/>
        </w:rPr>
        <w:t>类</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而另一方面人</w:t>
      </w:r>
      <w:r w:rsidRPr="00313A13">
        <w:rPr>
          <w:rFonts w:ascii="ヒラギノ角ゴ ProN W3" w:eastAsia="ヒラギノ角ゴ ProN W3" w:hAnsi="ヒラギノ角ゴ ProN W3" w:cs="ヒラギノ角ゴ ProN W3" w:hint="eastAsia"/>
          <w:kern w:val="0"/>
          <w:sz w:val="24"/>
          <w:szCs w:val="24"/>
        </w:rPr>
        <w:t>类</w:t>
      </w:r>
      <w:r w:rsidRPr="00313A13">
        <w:rPr>
          <w:rFonts w:ascii="Calibri Bold Itali" w:hAnsi="Calibri Bold Itali" w:cs="Calibri Bold Itali"/>
          <w:kern w:val="0"/>
          <w:sz w:val="24"/>
          <w:szCs w:val="24"/>
        </w:rPr>
        <w:t>的意志又可以反作用于天</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至此</w:t>
      </w:r>
      <w:r w:rsidRPr="00313A13">
        <w:rPr>
          <w:rFonts w:ascii="Calibri Bold Itali" w:hAnsi="Calibri Bold Itali" w:cs="Calibri Bold Itali"/>
          <w:kern w:val="0"/>
          <w:sz w:val="24"/>
          <w:szCs w:val="24"/>
        </w:rPr>
        <w:t xml:space="preserve">, </w:t>
      </w:r>
      <w:r w:rsidRPr="00313A13">
        <w:rPr>
          <w:rFonts w:ascii="Calibri Bold Itali" w:hAnsi="Calibri Bold Itali" w:cs="Calibri Bold Itali"/>
          <w:kern w:val="0"/>
          <w:sz w:val="24"/>
          <w:szCs w:val="24"/>
        </w:rPr>
        <w:t>荀子完成了他的天人感</w:t>
      </w:r>
      <w:r w:rsidRPr="00313A13">
        <w:rPr>
          <w:rFonts w:ascii="細明體" w:eastAsia="細明體" w:hAnsi="細明體" w:cs="細明體" w:hint="eastAsia"/>
          <w:kern w:val="0"/>
          <w:sz w:val="24"/>
          <w:szCs w:val="24"/>
        </w:rPr>
        <w:t>应</w:t>
      </w:r>
      <w:r w:rsidRPr="00313A13">
        <w:rPr>
          <w:rFonts w:ascii="Calibri Bold Itali" w:hAnsi="Calibri Bold Itali" w:cs="Calibri Bold Itali"/>
          <w:kern w:val="0"/>
          <w:sz w:val="24"/>
          <w:szCs w:val="24"/>
        </w:rPr>
        <w:t>、也即天人合一的思想。</w:t>
      </w:r>
    </w:p>
    <w:p w14:paraId="564251BC" w14:textId="77777777" w:rsidR="00656F12" w:rsidRDefault="00656F12" w:rsidP="00313A13">
      <w:pPr>
        <w:widowControl/>
        <w:autoSpaceDE w:val="0"/>
        <w:autoSpaceDN w:val="0"/>
        <w:adjustRightInd w:val="0"/>
        <w:jc w:val="left"/>
        <w:rPr>
          <w:rFonts w:ascii="Calibri Bold Itali" w:hAnsi="Calibri Bold Itali" w:cs="Calibri Bold Itali"/>
          <w:kern w:val="0"/>
          <w:sz w:val="24"/>
          <w:szCs w:val="24"/>
        </w:rPr>
      </w:pPr>
    </w:p>
    <w:p w14:paraId="441C0932" w14:textId="77777777" w:rsidR="00656F12" w:rsidRDefault="00656F12" w:rsidP="00313A13">
      <w:pPr>
        <w:widowControl/>
        <w:autoSpaceDE w:val="0"/>
        <w:autoSpaceDN w:val="0"/>
        <w:adjustRightInd w:val="0"/>
        <w:jc w:val="left"/>
        <w:rPr>
          <w:rFonts w:ascii="Arial" w:hAnsi="Arial" w:cs="Arial"/>
          <w:color w:val="343434"/>
          <w:kern w:val="0"/>
          <w:sz w:val="26"/>
          <w:szCs w:val="26"/>
        </w:rPr>
      </w:pPr>
      <w:r>
        <w:rPr>
          <w:rFonts w:ascii="細明體" w:eastAsia="細明體" w:hAnsi="細明體" w:cs="細明體" w:hint="eastAsia"/>
          <w:color w:val="343434"/>
          <w:kern w:val="0"/>
          <w:sz w:val="26"/>
          <w:szCs w:val="26"/>
        </w:rPr>
        <w:t>举</w:t>
      </w:r>
      <w:r>
        <w:rPr>
          <w:rFonts w:ascii="Arial" w:hAnsi="Arial" w:cs="Arial"/>
          <w:color w:val="343434"/>
          <w:kern w:val="0"/>
          <w:sz w:val="26"/>
          <w:szCs w:val="26"/>
        </w:rPr>
        <w:t>痛</w:t>
      </w:r>
      <w:r>
        <w:rPr>
          <w:rFonts w:ascii="細明體" w:eastAsia="細明體" w:hAnsi="細明體" w:cs="細明體" w:hint="eastAsia"/>
          <w:color w:val="343434"/>
          <w:kern w:val="0"/>
          <w:sz w:val="26"/>
          <w:szCs w:val="26"/>
        </w:rPr>
        <w:t>论</w:t>
      </w:r>
      <w:r>
        <w:rPr>
          <w:rFonts w:ascii="Arial" w:hAnsi="Arial" w:cs="Arial"/>
          <w:color w:val="343434"/>
          <w:kern w:val="0"/>
          <w:sz w:val="26"/>
          <w:szCs w:val="26"/>
        </w:rPr>
        <w:t>—</w:t>
      </w:r>
      <w:r>
        <w:rPr>
          <w:rFonts w:ascii="Arial" w:hAnsi="Arial" w:cs="Arial"/>
          <w:color w:val="343434"/>
          <w:kern w:val="0"/>
          <w:sz w:val="26"/>
          <w:szCs w:val="26"/>
        </w:rPr>
        <w:t>《黄帝内</w:t>
      </w:r>
      <w:r>
        <w:rPr>
          <w:rFonts w:ascii="細明體" w:eastAsia="細明體" w:hAnsi="細明體" w:cs="細明體" w:hint="eastAsia"/>
          <w:color w:val="343434"/>
          <w:kern w:val="0"/>
          <w:sz w:val="26"/>
          <w:szCs w:val="26"/>
        </w:rPr>
        <w:t>经</w:t>
      </w:r>
      <w:r>
        <w:rPr>
          <w:rFonts w:ascii="Arial" w:hAnsi="Arial" w:cs="Arial"/>
          <w:color w:val="343434"/>
          <w:kern w:val="0"/>
          <w:sz w:val="26"/>
          <w:szCs w:val="26"/>
        </w:rPr>
        <w:t>·</w:t>
      </w:r>
      <w:r>
        <w:rPr>
          <w:rFonts w:ascii="Arial" w:hAnsi="Arial" w:cs="Arial"/>
          <w:color w:val="343434"/>
          <w:kern w:val="0"/>
          <w:sz w:val="26"/>
          <w:szCs w:val="26"/>
        </w:rPr>
        <w:t>素</w:t>
      </w:r>
      <w:r>
        <w:rPr>
          <w:rFonts w:ascii="細明體" w:eastAsia="細明體" w:hAnsi="細明體" w:cs="細明體" w:hint="eastAsia"/>
          <w:color w:val="343434"/>
          <w:kern w:val="0"/>
          <w:sz w:val="26"/>
          <w:szCs w:val="26"/>
        </w:rPr>
        <w:t>问</w:t>
      </w:r>
      <w:r>
        <w:rPr>
          <w:rFonts w:ascii="Arial" w:hAnsi="Arial" w:cs="Arial"/>
          <w:color w:val="343434"/>
          <w:kern w:val="0"/>
          <w:sz w:val="26"/>
          <w:szCs w:val="26"/>
        </w:rPr>
        <w:t>》第三十九篇</w:t>
      </w:r>
      <w:r>
        <w:rPr>
          <w:rFonts w:ascii="Arial" w:hAnsi="Arial" w:cs="Arial"/>
          <w:color w:val="343434"/>
          <w:kern w:val="0"/>
          <w:sz w:val="26"/>
          <w:szCs w:val="26"/>
        </w:rPr>
        <w:t xml:space="preserve">. </w:t>
      </w:r>
      <w:r>
        <w:rPr>
          <w:rFonts w:ascii="Arial" w:hAnsi="Arial" w:cs="Arial"/>
          <w:color w:val="343434"/>
          <w:kern w:val="0"/>
          <w:sz w:val="26"/>
          <w:szCs w:val="26"/>
        </w:rPr>
        <w:t>黄帝</w:t>
      </w:r>
      <w:r>
        <w:rPr>
          <w:rFonts w:ascii="細明體" w:eastAsia="細明體" w:hAnsi="細明體" w:cs="細明體" w:hint="eastAsia"/>
          <w:color w:val="343434"/>
          <w:kern w:val="0"/>
          <w:sz w:val="26"/>
          <w:szCs w:val="26"/>
        </w:rPr>
        <w:t>问</w:t>
      </w:r>
      <w:r>
        <w:rPr>
          <w:rFonts w:ascii="Arial" w:hAnsi="Arial" w:cs="Arial"/>
          <w:color w:val="343434"/>
          <w:kern w:val="0"/>
          <w:sz w:val="26"/>
          <w:szCs w:val="26"/>
        </w:rPr>
        <w:t>曰：余</w:t>
      </w:r>
      <w:r>
        <w:rPr>
          <w:rFonts w:ascii="細明體" w:eastAsia="細明體" w:hAnsi="細明體" w:cs="細明體" w:hint="eastAsia"/>
          <w:color w:val="343434"/>
          <w:kern w:val="0"/>
          <w:sz w:val="26"/>
          <w:szCs w:val="26"/>
        </w:rPr>
        <w:t>闻</w:t>
      </w:r>
      <w:r>
        <w:rPr>
          <w:rFonts w:ascii="Arial" w:hAnsi="Arial" w:cs="Arial"/>
          <w:color w:val="343434"/>
          <w:kern w:val="0"/>
          <w:sz w:val="26"/>
          <w:szCs w:val="26"/>
        </w:rPr>
        <w:t>善言</w:t>
      </w:r>
      <w:r>
        <w:rPr>
          <w:rFonts w:ascii="Arial" w:hAnsi="Arial" w:cs="Arial"/>
          <w:b/>
          <w:bCs/>
          <w:color w:val="343434"/>
          <w:kern w:val="0"/>
          <w:sz w:val="26"/>
          <w:szCs w:val="26"/>
        </w:rPr>
        <w:t>天者</w:t>
      </w:r>
      <w:r>
        <w:rPr>
          <w:rFonts w:ascii="Arial" w:hAnsi="Arial" w:cs="Arial"/>
          <w:color w:val="343434"/>
          <w:kern w:val="0"/>
          <w:sz w:val="26"/>
          <w:szCs w:val="26"/>
        </w:rPr>
        <w:t>，</w:t>
      </w:r>
      <w:r>
        <w:rPr>
          <w:rFonts w:ascii="Arial" w:hAnsi="Arial" w:cs="Arial"/>
          <w:b/>
          <w:bCs/>
          <w:color w:val="343434"/>
          <w:kern w:val="0"/>
          <w:sz w:val="26"/>
          <w:szCs w:val="26"/>
        </w:rPr>
        <w:t>必有</w:t>
      </w:r>
      <w:r>
        <w:rPr>
          <w:rFonts w:ascii="細明體" w:eastAsia="細明體" w:hAnsi="細明體" w:cs="細明體" w:hint="eastAsia"/>
          <w:b/>
          <w:bCs/>
          <w:color w:val="343434"/>
          <w:kern w:val="0"/>
          <w:sz w:val="26"/>
          <w:szCs w:val="26"/>
        </w:rPr>
        <w:t>验</w:t>
      </w:r>
      <w:r>
        <w:rPr>
          <w:rFonts w:ascii="Arial" w:hAnsi="Arial" w:cs="Arial"/>
          <w:b/>
          <w:bCs/>
          <w:color w:val="343434"/>
          <w:kern w:val="0"/>
          <w:sz w:val="26"/>
          <w:szCs w:val="26"/>
        </w:rPr>
        <w:t>于人</w:t>
      </w:r>
      <w:r>
        <w:rPr>
          <w:rFonts w:ascii="Arial" w:hAnsi="Arial" w:cs="Arial"/>
          <w:color w:val="343434"/>
          <w:kern w:val="0"/>
          <w:sz w:val="26"/>
          <w:szCs w:val="26"/>
        </w:rPr>
        <w:t>，</w:t>
      </w:r>
      <w:r>
        <w:rPr>
          <w:rFonts w:ascii="Arial" w:hAnsi="Arial" w:cs="Arial"/>
          <w:b/>
          <w:bCs/>
          <w:color w:val="343434"/>
          <w:kern w:val="0"/>
          <w:sz w:val="26"/>
          <w:szCs w:val="26"/>
        </w:rPr>
        <w:t>善言古</w:t>
      </w:r>
      <w:r>
        <w:rPr>
          <w:rFonts w:ascii="Arial" w:hAnsi="Arial" w:cs="Arial"/>
          <w:color w:val="343434"/>
          <w:kern w:val="0"/>
          <w:sz w:val="26"/>
          <w:szCs w:val="26"/>
        </w:rPr>
        <w:t xml:space="preserve"> </w:t>
      </w:r>
      <w:r>
        <w:rPr>
          <w:rFonts w:ascii="Arial" w:hAnsi="Arial" w:cs="Arial"/>
          <w:color w:val="343434"/>
          <w:kern w:val="0"/>
          <w:sz w:val="26"/>
          <w:szCs w:val="26"/>
        </w:rPr>
        <w:t>者，</w:t>
      </w:r>
      <w:r>
        <w:rPr>
          <w:rFonts w:ascii="Arial" w:hAnsi="Arial" w:cs="Arial"/>
          <w:b/>
          <w:bCs/>
          <w:color w:val="343434"/>
          <w:kern w:val="0"/>
          <w:sz w:val="26"/>
          <w:szCs w:val="26"/>
        </w:rPr>
        <w:t>必有</w:t>
      </w:r>
      <w:r>
        <w:rPr>
          <w:rFonts w:ascii="Arial" w:hAnsi="Arial" w:cs="Arial"/>
          <w:color w:val="343434"/>
          <w:kern w:val="0"/>
          <w:sz w:val="26"/>
          <w:szCs w:val="26"/>
        </w:rPr>
        <w:t>合</w:t>
      </w:r>
      <w:r>
        <w:rPr>
          <w:rFonts w:ascii="Arial" w:hAnsi="Arial" w:cs="Arial"/>
          <w:b/>
          <w:bCs/>
          <w:color w:val="343434"/>
          <w:kern w:val="0"/>
          <w:sz w:val="26"/>
          <w:szCs w:val="26"/>
        </w:rPr>
        <w:t>于今</w:t>
      </w:r>
      <w:r>
        <w:rPr>
          <w:rFonts w:ascii="Arial" w:hAnsi="Arial" w:cs="Arial"/>
          <w:color w:val="343434"/>
          <w:kern w:val="0"/>
          <w:sz w:val="26"/>
          <w:szCs w:val="26"/>
        </w:rPr>
        <w:t>；</w:t>
      </w:r>
      <w:r>
        <w:rPr>
          <w:rFonts w:ascii="Arial" w:hAnsi="Arial" w:cs="Arial"/>
          <w:b/>
          <w:bCs/>
          <w:color w:val="343434"/>
          <w:kern w:val="0"/>
          <w:sz w:val="26"/>
          <w:szCs w:val="26"/>
        </w:rPr>
        <w:t>善言</w:t>
      </w:r>
      <w:r>
        <w:rPr>
          <w:rFonts w:ascii="Arial" w:hAnsi="Arial" w:cs="Arial"/>
          <w:color w:val="343434"/>
          <w:kern w:val="0"/>
          <w:sz w:val="26"/>
          <w:szCs w:val="26"/>
        </w:rPr>
        <w:t>人者，</w:t>
      </w:r>
      <w:r>
        <w:rPr>
          <w:rFonts w:ascii="Arial" w:hAnsi="Arial" w:cs="Arial"/>
          <w:b/>
          <w:bCs/>
          <w:color w:val="343434"/>
          <w:kern w:val="0"/>
          <w:sz w:val="26"/>
          <w:szCs w:val="26"/>
        </w:rPr>
        <w:t>必有</w:t>
      </w:r>
      <w:r>
        <w:rPr>
          <w:rFonts w:ascii="細明體" w:eastAsia="細明體" w:hAnsi="細明體" w:cs="細明體" w:hint="eastAsia"/>
          <w:color w:val="343434"/>
          <w:kern w:val="0"/>
          <w:sz w:val="26"/>
          <w:szCs w:val="26"/>
        </w:rPr>
        <w:t>厌</w:t>
      </w:r>
      <w:r>
        <w:rPr>
          <w:rFonts w:ascii="Arial" w:hAnsi="Arial" w:cs="Arial"/>
          <w:color w:val="343434"/>
          <w:kern w:val="0"/>
          <w:sz w:val="26"/>
          <w:szCs w:val="26"/>
        </w:rPr>
        <w:t>于已。如此</w:t>
      </w:r>
      <w:r>
        <w:rPr>
          <w:rFonts w:ascii="細明體" w:eastAsia="細明體" w:hAnsi="細明體" w:cs="細明體" w:hint="eastAsia"/>
          <w:color w:val="343434"/>
          <w:kern w:val="0"/>
          <w:sz w:val="26"/>
          <w:szCs w:val="26"/>
        </w:rPr>
        <w:t>则</w:t>
      </w:r>
      <w:r>
        <w:rPr>
          <w:rFonts w:ascii="Arial" w:hAnsi="Arial" w:cs="Arial"/>
          <w:color w:val="343434"/>
          <w:kern w:val="0"/>
          <w:sz w:val="26"/>
          <w:szCs w:val="26"/>
        </w:rPr>
        <w:t>道不惑而要数极，所</w:t>
      </w:r>
      <w:r>
        <w:rPr>
          <w:rFonts w:ascii="細明體" w:eastAsia="細明體" w:hAnsi="細明體" w:cs="細明體" w:hint="eastAsia"/>
          <w:color w:val="343434"/>
          <w:kern w:val="0"/>
          <w:sz w:val="26"/>
          <w:szCs w:val="26"/>
        </w:rPr>
        <w:t>谓</w:t>
      </w:r>
      <w:r>
        <w:rPr>
          <w:rFonts w:ascii="Arial" w:hAnsi="Arial" w:cs="Arial"/>
          <w:color w:val="343434"/>
          <w:kern w:val="0"/>
          <w:sz w:val="26"/>
          <w:szCs w:val="26"/>
        </w:rPr>
        <w:t>明也。</w:t>
      </w:r>
      <w:r>
        <w:rPr>
          <w:rFonts w:ascii="Arial" w:hAnsi="Arial" w:cs="Arial"/>
          <w:color w:val="343434"/>
          <w:kern w:val="0"/>
          <w:sz w:val="26"/>
          <w:szCs w:val="26"/>
        </w:rPr>
        <w:t xml:space="preserve"> </w:t>
      </w:r>
      <w:r>
        <w:rPr>
          <w:rFonts w:ascii="Arial" w:hAnsi="Arial" w:cs="Arial"/>
          <w:color w:val="343434"/>
          <w:kern w:val="0"/>
          <w:sz w:val="26"/>
          <w:szCs w:val="26"/>
        </w:rPr>
        <w:t>黄帝</w:t>
      </w:r>
      <w:r>
        <w:rPr>
          <w:rFonts w:ascii="細明體" w:eastAsia="細明體" w:hAnsi="細明體" w:cs="細明體" w:hint="eastAsia"/>
          <w:color w:val="343434"/>
          <w:kern w:val="0"/>
          <w:sz w:val="26"/>
          <w:szCs w:val="26"/>
        </w:rPr>
        <w:t>问</w:t>
      </w:r>
      <w:r>
        <w:rPr>
          <w:rFonts w:ascii="Arial" w:hAnsi="Arial" w:cs="Arial"/>
          <w:color w:val="343434"/>
          <w:kern w:val="0"/>
          <w:sz w:val="26"/>
          <w:szCs w:val="26"/>
        </w:rPr>
        <w:t>曰：余</w:t>
      </w:r>
      <w:r>
        <w:rPr>
          <w:rFonts w:ascii="細明體" w:eastAsia="細明體" w:hAnsi="細明體" w:cs="細明體" w:hint="eastAsia"/>
          <w:color w:val="343434"/>
          <w:kern w:val="0"/>
          <w:sz w:val="26"/>
          <w:szCs w:val="26"/>
        </w:rPr>
        <w:t>闻</w:t>
      </w:r>
      <w:r>
        <w:rPr>
          <w:rFonts w:ascii="Arial" w:hAnsi="Arial" w:cs="Arial"/>
          <w:color w:val="343434"/>
          <w:kern w:val="0"/>
          <w:sz w:val="26"/>
          <w:szCs w:val="26"/>
        </w:rPr>
        <w:t>善言</w:t>
      </w:r>
      <w:r>
        <w:rPr>
          <w:rFonts w:ascii="Arial" w:hAnsi="Arial" w:cs="Arial"/>
          <w:b/>
          <w:bCs/>
          <w:color w:val="343434"/>
          <w:kern w:val="0"/>
          <w:sz w:val="26"/>
          <w:szCs w:val="26"/>
        </w:rPr>
        <w:t>天者</w:t>
      </w:r>
      <w:r>
        <w:rPr>
          <w:rFonts w:ascii="Arial" w:hAnsi="Arial" w:cs="Arial"/>
          <w:color w:val="343434"/>
          <w:kern w:val="0"/>
          <w:sz w:val="26"/>
          <w:szCs w:val="26"/>
        </w:rPr>
        <w:t>，</w:t>
      </w:r>
      <w:r>
        <w:rPr>
          <w:rFonts w:ascii="Arial" w:hAnsi="Arial" w:cs="Arial"/>
          <w:b/>
          <w:bCs/>
          <w:color w:val="343434"/>
          <w:kern w:val="0"/>
          <w:sz w:val="26"/>
          <w:szCs w:val="26"/>
        </w:rPr>
        <w:t>必有</w:t>
      </w:r>
      <w:r>
        <w:rPr>
          <w:rFonts w:ascii="細明體" w:eastAsia="細明體" w:hAnsi="細明體" w:cs="細明體" w:hint="eastAsia"/>
          <w:b/>
          <w:bCs/>
          <w:color w:val="343434"/>
          <w:kern w:val="0"/>
          <w:sz w:val="26"/>
          <w:szCs w:val="26"/>
        </w:rPr>
        <w:t>验</w:t>
      </w:r>
      <w:r>
        <w:rPr>
          <w:rFonts w:ascii="Arial" w:hAnsi="Arial" w:cs="Arial"/>
          <w:b/>
          <w:bCs/>
          <w:color w:val="343434"/>
          <w:kern w:val="0"/>
          <w:sz w:val="26"/>
          <w:szCs w:val="26"/>
        </w:rPr>
        <w:t>于人</w:t>
      </w:r>
      <w:r>
        <w:rPr>
          <w:rFonts w:ascii="Arial" w:hAnsi="Arial" w:cs="Arial"/>
          <w:color w:val="343434"/>
          <w:kern w:val="0"/>
          <w:sz w:val="26"/>
          <w:szCs w:val="26"/>
        </w:rPr>
        <w:t>，</w:t>
      </w:r>
      <w:r>
        <w:rPr>
          <w:rFonts w:ascii="Arial" w:hAnsi="Arial" w:cs="Arial"/>
          <w:b/>
          <w:bCs/>
          <w:color w:val="343434"/>
          <w:kern w:val="0"/>
          <w:sz w:val="26"/>
          <w:szCs w:val="26"/>
        </w:rPr>
        <w:t>善言古者</w:t>
      </w:r>
      <w:r>
        <w:rPr>
          <w:rFonts w:ascii="Arial" w:hAnsi="Arial" w:cs="Arial"/>
          <w:color w:val="343434"/>
          <w:kern w:val="0"/>
          <w:sz w:val="26"/>
          <w:szCs w:val="26"/>
        </w:rPr>
        <w:t>，</w:t>
      </w:r>
      <w:r>
        <w:rPr>
          <w:rFonts w:ascii="Arial" w:hAnsi="Arial" w:cs="Arial"/>
          <w:b/>
          <w:bCs/>
          <w:color w:val="343434"/>
          <w:kern w:val="0"/>
          <w:sz w:val="26"/>
          <w:szCs w:val="26"/>
        </w:rPr>
        <w:t>必有</w:t>
      </w:r>
      <w:r>
        <w:rPr>
          <w:rFonts w:ascii="Arial" w:hAnsi="Arial" w:cs="Arial"/>
          <w:color w:val="343434"/>
          <w:kern w:val="0"/>
          <w:sz w:val="26"/>
          <w:szCs w:val="26"/>
        </w:rPr>
        <w:t>合</w:t>
      </w:r>
      <w:r>
        <w:rPr>
          <w:rFonts w:ascii="Arial" w:hAnsi="Arial" w:cs="Arial"/>
          <w:b/>
          <w:bCs/>
          <w:color w:val="343434"/>
          <w:kern w:val="0"/>
          <w:sz w:val="26"/>
          <w:szCs w:val="26"/>
        </w:rPr>
        <w:t>于今</w:t>
      </w:r>
      <w:r>
        <w:rPr>
          <w:rFonts w:ascii="Arial" w:hAnsi="Arial" w:cs="Arial"/>
          <w:color w:val="343434"/>
          <w:kern w:val="0"/>
          <w:sz w:val="26"/>
          <w:szCs w:val="26"/>
        </w:rPr>
        <w:t>；</w:t>
      </w:r>
      <w:r>
        <w:rPr>
          <w:rFonts w:ascii="Arial" w:hAnsi="Arial" w:cs="Arial"/>
          <w:b/>
          <w:bCs/>
          <w:color w:val="343434"/>
          <w:kern w:val="0"/>
          <w:sz w:val="26"/>
          <w:szCs w:val="26"/>
        </w:rPr>
        <w:t>善言</w:t>
      </w:r>
      <w:r>
        <w:rPr>
          <w:rFonts w:ascii="Arial" w:hAnsi="Arial" w:cs="Arial"/>
          <w:color w:val="343434"/>
          <w:kern w:val="0"/>
          <w:sz w:val="26"/>
          <w:szCs w:val="26"/>
        </w:rPr>
        <w:t>人者，</w:t>
      </w:r>
      <w:r>
        <w:rPr>
          <w:rFonts w:ascii="Arial" w:hAnsi="Arial" w:cs="Arial"/>
          <w:b/>
          <w:bCs/>
          <w:color w:val="343434"/>
          <w:kern w:val="0"/>
          <w:sz w:val="26"/>
          <w:szCs w:val="26"/>
        </w:rPr>
        <w:t>必有</w:t>
      </w:r>
      <w:r>
        <w:rPr>
          <w:rFonts w:ascii="細明體" w:eastAsia="細明體" w:hAnsi="細明體" w:cs="細明體" w:hint="eastAsia"/>
          <w:color w:val="343434"/>
          <w:kern w:val="0"/>
          <w:sz w:val="26"/>
          <w:szCs w:val="26"/>
        </w:rPr>
        <w:t>厌</w:t>
      </w:r>
      <w:r>
        <w:rPr>
          <w:rFonts w:ascii="Arial" w:hAnsi="Arial" w:cs="Arial"/>
          <w:color w:val="343434"/>
          <w:kern w:val="0"/>
          <w:sz w:val="26"/>
          <w:szCs w:val="26"/>
        </w:rPr>
        <w:t>于已。</w:t>
      </w:r>
    </w:p>
    <w:p w14:paraId="2345F964" w14:textId="77777777" w:rsidR="00656F12" w:rsidRDefault="00656F12" w:rsidP="00656F12">
      <w:pPr>
        <w:widowControl/>
        <w:autoSpaceDE w:val="0"/>
        <w:autoSpaceDN w:val="0"/>
        <w:adjustRightInd w:val="0"/>
        <w:jc w:val="left"/>
        <w:rPr>
          <w:rFonts w:ascii="Arial" w:hAnsi="Arial" w:cs="Arial"/>
          <w:color w:val="535353"/>
          <w:kern w:val="0"/>
          <w:sz w:val="26"/>
          <w:szCs w:val="26"/>
        </w:rPr>
      </w:pPr>
    </w:p>
    <w:p w14:paraId="02F59188" w14:textId="76E53F3C" w:rsidR="00313A13" w:rsidRDefault="00656F12" w:rsidP="00656F12">
      <w:pPr>
        <w:widowControl/>
        <w:autoSpaceDE w:val="0"/>
        <w:autoSpaceDN w:val="0"/>
        <w:adjustRightInd w:val="0"/>
        <w:jc w:val="left"/>
        <w:rPr>
          <w:rFonts w:ascii="Calibri Bold Itali" w:hAnsi="Calibri Bold Itali" w:cs="Calibri Bold Itali"/>
          <w:kern w:val="0"/>
          <w:sz w:val="24"/>
          <w:szCs w:val="24"/>
        </w:rPr>
      </w:pPr>
      <w:r>
        <w:rPr>
          <w:rFonts w:ascii="Arial" w:hAnsi="Arial" w:cs="Arial"/>
          <w:color w:val="343434"/>
          <w:kern w:val="0"/>
          <w:sz w:val="26"/>
          <w:szCs w:val="26"/>
        </w:rPr>
        <w:t>余</w:t>
      </w:r>
      <w:r>
        <w:rPr>
          <w:rFonts w:ascii="細明體" w:eastAsia="細明體" w:hAnsi="細明體" w:cs="細明體" w:hint="eastAsia"/>
          <w:color w:val="343434"/>
          <w:kern w:val="0"/>
          <w:sz w:val="26"/>
          <w:szCs w:val="26"/>
        </w:rPr>
        <w:t>诚</w:t>
      </w:r>
      <w:r>
        <w:rPr>
          <w:rFonts w:ascii="Arial" w:hAnsi="Arial" w:cs="Arial"/>
          <w:color w:val="343434"/>
          <w:kern w:val="0"/>
          <w:sz w:val="26"/>
          <w:szCs w:val="26"/>
        </w:rPr>
        <w:t>菲德，未足以受至道；然而众子哀其不</w:t>
      </w:r>
      <w:r>
        <w:rPr>
          <w:rFonts w:ascii="細明體" w:eastAsia="細明體" w:hAnsi="細明體" w:cs="細明體" w:hint="eastAsia"/>
          <w:color w:val="343434"/>
          <w:kern w:val="0"/>
          <w:sz w:val="26"/>
          <w:szCs w:val="26"/>
        </w:rPr>
        <w:t>终</w:t>
      </w:r>
      <w:r>
        <w:rPr>
          <w:rFonts w:ascii="Arial" w:hAnsi="Arial" w:cs="Arial"/>
          <w:color w:val="343434"/>
          <w:kern w:val="0"/>
          <w:sz w:val="26"/>
          <w:szCs w:val="26"/>
        </w:rPr>
        <w:t>，愿夫子保于无</w:t>
      </w:r>
      <w:r>
        <w:rPr>
          <w:rFonts w:ascii="細明體" w:eastAsia="細明體" w:hAnsi="細明體" w:cs="細明體" w:hint="eastAsia"/>
          <w:color w:val="343434"/>
          <w:kern w:val="0"/>
          <w:sz w:val="26"/>
          <w:szCs w:val="26"/>
        </w:rPr>
        <w:t>穷</w:t>
      </w:r>
      <w:r>
        <w:rPr>
          <w:rFonts w:ascii="Arial" w:hAnsi="Arial" w:cs="Arial"/>
          <w:color w:val="343434"/>
          <w:kern w:val="0"/>
          <w:sz w:val="26"/>
          <w:szCs w:val="26"/>
        </w:rPr>
        <w:t>，流于无极，余司其事，</w:t>
      </w:r>
      <w:r>
        <w:rPr>
          <w:rFonts w:ascii="細明體" w:eastAsia="細明體" w:hAnsi="細明體" w:cs="細明體" w:hint="eastAsia"/>
          <w:color w:val="343434"/>
          <w:kern w:val="0"/>
          <w:sz w:val="26"/>
          <w:szCs w:val="26"/>
        </w:rPr>
        <w:t>则</w:t>
      </w:r>
      <w:r>
        <w:rPr>
          <w:rFonts w:ascii="Arial" w:hAnsi="Arial" w:cs="Arial"/>
          <w:color w:val="343434"/>
          <w:kern w:val="0"/>
          <w:sz w:val="26"/>
          <w:szCs w:val="26"/>
        </w:rPr>
        <w:t>而行之，奈何？</w:t>
      </w:r>
      <w:r>
        <w:rPr>
          <w:rFonts w:ascii="Arial" w:hAnsi="Arial" w:cs="Arial"/>
          <w:color w:val="343434"/>
          <w:kern w:val="0"/>
          <w:sz w:val="26"/>
          <w:szCs w:val="26"/>
        </w:rPr>
        <w:t xml:space="preserve"> </w:t>
      </w:r>
      <w:r>
        <w:rPr>
          <w:rFonts w:ascii="Arial" w:hAnsi="Arial" w:cs="Arial"/>
          <w:b/>
          <w:bCs/>
          <w:color w:val="343434"/>
          <w:kern w:val="0"/>
          <w:sz w:val="26"/>
          <w:szCs w:val="26"/>
        </w:rPr>
        <w:t>....</w:t>
      </w:r>
      <w:r>
        <w:rPr>
          <w:rFonts w:ascii="Arial" w:hAnsi="Arial" w:cs="Arial"/>
          <w:color w:val="343434"/>
          <w:kern w:val="0"/>
          <w:sz w:val="26"/>
          <w:szCs w:val="26"/>
        </w:rPr>
        <w:t xml:space="preserve"> </w:t>
      </w:r>
      <w:r>
        <w:rPr>
          <w:rFonts w:ascii="Arial" w:hAnsi="Arial" w:cs="Arial"/>
          <w:color w:val="343434"/>
          <w:kern w:val="0"/>
          <w:sz w:val="26"/>
          <w:szCs w:val="26"/>
        </w:rPr>
        <w:t>岐伯曰：亦各从其化也，故</w:t>
      </w:r>
      <w:r>
        <w:rPr>
          <w:rFonts w:ascii="細明體" w:eastAsia="細明體" w:hAnsi="細明體" w:cs="細明體" w:hint="eastAsia"/>
          <w:color w:val="343434"/>
          <w:kern w:val="0"/>
          <w:sz w:val="26"/>
          <w:szCs w:val="26"/>
        </w:rPr>
        <w:t>时</w:t>
      </w:r>
      <w:r>
        <w:rPr>
          <w:rFonts w:ascii="Arial" w:hAnsi="Arial" w:cs="Arial"/>
          <w:color w:val="343434"/>
          <w:kern w:val="0"/>
          <w:sz w:val="26"/>
          <w:szCs w:val="26"/>
        </w:rPr>
        <w:t>至有盛衰，凌犯有逆</w:t>
      </w:r>
      <w:r>
        <w:rPr>
          <w:rFonts w:ascii="細明體" w:eastAsia="細明體" w:hAnsi="細明體" w:cs="細明體" w:hint="eastAsia"/>
          <w:color w:val="343434"/>
          <w:kern w:val="0"/>
          <w:sz w:val="26"/>
          <w:szCs w:val="26"/>
        </w:rPr>
        <w:t>顺</w:t>
      </w:r>
      <w:r>
        <w:rPr>
          <w:rFonts w:ascii="Arial" w:hAnsi="Arial" w:cs="Arial"/>
          <w:color w:val="343434"/>
          <w:kern w:val="0"/>
          <w:sz w:val="26"/>
          <w:szCs w:val="26"/>
        </w:rPr>
        <w:t>，留守有多少，形</w:t>
      </w:r>
      <w:r>
        <w:rPr>
          <w:rFonts w:ascii="細明體" w:eastAsia="細明體" w:hAnsi="細明體" w:cs="細明體" w:hint="eastAsia"/>
          <w:color w:val="343434"/>
          <w:kern w:val="0"/>
          <w:sz w:val="26"/>
          <w:szCs w:val="26"/>
        </w:rPr>
        <w:t>见</w:t>
      </w:r>
      <w:r>
        <w:rPr>
          <w:rFonts w:ascii="Arial" w:hAnsi="Arial" w:cs="Arial"/>
          <w:color w:val="343434"/>
          <w:kern w:val="0"/>
          <w:sz w:val="26"/>
          <w:szCs w:val="26"/>
        </w:rPr>
        <w:t>有善</w:t>
      </w:r>
      <w:r>
        <w:rPr>
          <w:rFonts w:ascii="細明體" w:eastAsia="細明體" w:hAnsi="細明體" w:cs="細明體" w:hint="eastAsia"/>
          <w:color w:val="343434"/>
          <w:kern w:val="0"/>
          <w:sz w:val="26"/>
          <w:szCs w:val="26"/>
        </w:rPr>
        <w:t>恶</w:t>
      </w:r>
      <w:r>
        <w:rPr>
          <w:rFonts w:ascii="Arial" w:hAnsi="Arial" w:cs="Arial"/>
          <w:color w:val="343434"/>
          <w:kern w:val="0"/>
          <w:sz w:val="26"/>
          <w:szCs w:val="26"/>
        </w:rPr>
        <w:t>，宿属有</w:t>
      </w:r>
      <w:r>
        <w:rPr>
          <w:rFonts w:ascii="細明體" w:eastAsia="細明體" w:hAnsi="細明體" w:cs="細明體" w:hint="eastAsia"/>
          <w:color w:val="343434"/>
          <w:kern w:val="0"/>
          <w:sz w:val="26"/>
          <w:szCs w:val="26"/>
        </w:rPr>
        <w:t>胜负</w:t>
      </w:r>
      <w:r>
        <w:rPr>
          <w:rFonts w:ascii="Arial" w:hAnsi="Arial" w:cs="Arial"/>
          <w:color w:val="343434"/>
          <w:kern w:val="0"/>
          <w:sz w:val="26"/>
          <w:szCs w:val="26"/>
        </w:rPr>
        <w:t>，征</w:t>
      </w:r>
      <w:r>
        <w:rPr>
          <w:rFonts w:ascii="細明體" w:eastAsia="細明體" w:hAnsi="細明體" w:cs="細明體" w:hint="eastAsia"/>
          <w:color w:val="343434"/>
          <w:kern w:val="0"/>
          <w:sz w:val="26"/>
          <w:szCs w:val="26"/>
        </w:rPr>
        <w:t>应</w:t>
      </w:r>
      <w:r>
        <w:rPr>
          <w:rFonts w:ascii="Arial" w:hAnsi="Arial" w:cs="Arial"/>
          <w:color w:val="343434"/>
          <w:kern w:val="0"/>
          <w:sz w:val="26"/>
          <w:szCs w:val="26"/>
        </w:rPr>
        <w:t>有吉凶矣。</w:t>
      </w:r>
      <w:r>
        <w:rPr>
          <w:rFonts w:ascii="Arial" w:hAnsi="Arial" w:cs="Arial"/>
          <w:color w:val="343434"/>
          <w:kern w:val="0"/>
          <w:sz w:val="26"/>
          <w:szCs w:val="26"/>
        </w:rPr>
        <w:t xml:space="preserve"> </w:t>
      </w:r>
      <w:r>
        <w:rPr>
          <w:rFonts w:ascii="Arial" w:hAnsi="Arial" w:cs="Arial"/>
          <w:b/>
          <w:bCs/>
          <w:color w:val="343434"/>
          <w:kern w:val="0"/>
          <w:sz w:val="26"/>
          <w:szCs w:val="26"/>
        </w:rPr>
        <w:t>...</w:t>
      </w:r>
      <w:r>
        <w:rPr>
          <w:rFonts w:ascii="Arial" w:hAnsi="Arial" w:cs="Arial"/>
          <w:color w:val="343434"/>
          <w:kern w:val="0"/>
          <w:sz w:val="26"/>
          <w:szCs w:val="26"/>
        </w:rPr>
        <w:t xml:space="preserve"> </w:t>
      </w:r>
      <w:r>
        <w:rPr>
          <w:rFonts w:ascii="Arial" w:hAnsi="Arial" w:cs="Arial"/>
          <w:color w:val="343434"/>
          <w:kern w:val="0"/>
          <w:sz w:val="26"/>
          <w:szCs w:val="26"/>
        </w:rPr>
        <w:t>余</w:t>
      </w:r>
      <w:r>
        <w:rPr>
          <w:rFonts w:ascii="細明體" w:eastAsia="細明體" w:hAnsi="細明體" w:cs="細明體" w:hint="eastAsia"/>
          <w:color w:val="343434"/>
          <w:kern w:val="0"/>
          <w:sz w:val="26"/>
          <w:szCs w:val="26"/>
        </w:rPr>
        <w:t>闻</w:t>
      </w:r>
      <w:r>
        <w:rPr>
          <w:rFonts w:ascii="Arial" w:hAnsi="Arial" w:cs="Arial"/>
          <w:color w:val="343434"/>
          <w:kern w:val="0"/>
          <w:sz w:val="26"/>
          <w:szCs w:val="26"/>
        </w:rPr>
        <w:t>之</w:t>
      </w:r>
      <w:r>
        <w:rPr>
          <w:rFonts w:ascii="Arial" w:hAnsi="Arial" w:cs="Arial"/>
          <w:b/>
          <w:bCs/>
          <w:color w:val="343434"/>
          <w:kern w:val="0"/>
          <w:sz w:val="26"/>
          <w:szCs w:val="26"/>
        </w:rPr>
        <w:t>善言天者</w:t>
      </w:r>
      <w:r>
        <w:rPr>
          <w:rFonts w:ascii="Arial" w:hAnsi="Arial" w:cs="Arial"/>
          <w:color w:val="343434"/>
          <w:kern w:val="0"/>
          <w:sz w:val="26"/>
          <w:szCs w:val="26"/>
        </w:rPr>
        <w:t>，必</w:t>
      </w:r>
      <w:r>
        <w:rPr>
          <w:rFonts w:ascii="細明體" w:eastAsia="細明體" w:hAnsi="細明體" w:cs="細明體" w:hint="eastAsia"/>
          <w:color w:val="343434"/>
          <w:kern w:val="0"/>
          <w:sz w:val="26"/>
          <w:szCs w:val="26"/>
        </w:rPr>
        <w:t>应</w:t>
      </w:r>
      <w:r>
        <w:rPr>
          <w:rFonts w:ascii="Arial" w:hAnsi="Arial" w:cs="Arial"/>
          <w:b/>
          <w:bCs/>
          <w:color w:val="343434"/>
          <w:kern w:val="0"/>
          <w:sz w:val="26"/>
          <w:szCs w:val="26"/>
        </w:rPr>
        <w:t>于人</w:t>
      </w:r>
      <w:r>
        <w:rPr>
          <w:rFonts w:ascii="Arial" w:hAnsi="Arial" w:cs="Arial"/>
          <w:color w:val="343434"/>
          <w:kern w:val="0"/>
          <w:sz w:val="26"/>
          <w:szCs w:val="26"/>
        </w:rPr>
        <w:t>，</w:t>
      </w:r>
      <w:r>
        <w:rPr>
          <w:rFonts w:ascii="Arial" w:hAnsi="Arial" w:cs="Arial"/>
          <w:b/>
          <w:bCs/>
          <w:color w:val="343434"/>
          <w:kern w:val="0"/>
          <w:sz w:val="26"/>
          <w:szCs w:val="26"/>
        </w:rPr>
        <w:t>善言</w:t>
      </w:r>
      <w:r>
        <w:rPr>
          <w:rFonts w:ascii="Arial" w:hAnsi="Arial" w:cs="Arial"/>
          <w:b/>
          <w:bCs/>
          <w:color w:val="343434"/>
          <w:kern w:val="0"/>
          <w:sz w:val="26"/>
          <w:szCs w:val="26"/>
        </w:rPr>
        <w:t xml:space="preserve"> </w:t>
      </w:r>
      <w:r>
        <w:rPr>
          <w:rFonts w:ascii="Arial" w:hAnsi="Arial" w:cs="Arial"/>
          <w:b/>
          <w:bCs/>
          <w:color w:val="343434"/>
          <w:kern w:val="0"/>
          <w:sz w:val="26"/>
          <w:szCs w:val="26"/>
        </w:rPr>
        <w:t>古者</w:t>
      </w:r>
      <w:r>
        <w:rPr>
          <w:rFonts w:ascii="Arial" w:hAnsi="Arial" w:cs="Arial"/>
          <w:color w:val="343434"/>
          <w:kern w:val="0"/>
          <w:sz w:val="26"/>
          <w:szCs w:val="26"/>
        </w:rPr>
        <w:t>，</w:t>
      </w:r>
      <w:r>
        <w:rPr>
          <w:rFonts w:ascii="Arial" w:hAnsi="Arial" w:cs="Arial"/>
          <w:b/>
          <w:bCs/>
          <w:color w:val="343434"/>
          <w:kern w:val="0"/>
          <w:sz w:val="26"/>
          <w:szCs w:val="26"/>
        </w:rPr>
        <w:t>必</w:t>
      </w:r>
      <w:r>
        <w:rPr>
          <w:rFonts w:ascii="細明體" w:eastAsia="細明體" w:hAnsi="細明體" w:cs="細明體" w:hint="eastAsia"/>
          <w:b/>
          <w:bCs/>
          <w:color w:val="343434"/>
          <w:kern w:val="0"/>
          <w:sz w:val="26"/>
          <w:szCs w:val="26"/>
        </w:rPr>
        <w:t>验</w:t>
      </w:r>
      <w:r>
        <w:rPr>
          <w:rFonts w:ascii="Arial" w:hAnsi="Arial" w:cs="Arial"/>
          <w:b/>
          <w:bCs/>
          <w:color w:val="343434"/>
          <w:kern w:val="0"/>
          <w:sz w:val="26"/>
          <w:szCs w:val="26"/>
        </w:rPr>
        <w:t>于今</w:t>
      </w:r>
      <w:r>
        <w:rPr>
          <w:rFonts w:ascii="Arial" w:hAnsi="Arial" w:cs="Arial"/>
          <w:color w:val="343434"/>
          <w:kern w:val="0"/>
          <w:sz w:val="26"/>
          <w:szCs w:val="26"/>
        </w:rPr>
        <w:t>，</w:t>
      </w:r>
      <w:r>
        <w:rPr>
          <w:rFonts w:ascii="Arial" w:hAnsi="Arial" w:cs="Arial"/>
          <w:b/>
          <w:bCs/>
          <w:color w:val="343434"/>
          <w:kern w:val="0"/>
          <w:sz w:val="26"/>
          <w:szCs w:val="26"/>
        </w:rPr>
        <w:t>善言</w:t>
      </w:r>
      <w:r>
        <w:rPr>
          <w:rFonts w:ascii="Arial" w:hAnsi="Arial" w:cs="Arial"/>
          <w:color w:val="343434"/>
          <w:kern w:val="0"/>
          <w:sz w:val="26"/>
          <w:szCs w:val="26"/>
        </w:rPr>
        <w:t>气者，必彰于物，</w:t>
      </w:r>
      <w:r>
        <w:rPr>
          <w:rFonts w:ascii="Arial" w:hAnsi="Arial" w:cs="Arial"/>
          <w:b/>
          <w:bCs/>
          <w:color w:val="343434"/>
          <w:kern w:val="0"/>
          <w:sz w:val="26"/>
          <w:szCs w:val="26"/>
        </w:rPr>
        <w:t>善言</w:t>
      </w:r>
      <w:r>
        <w:rPr>
          <w:rFonts w:ascii="細明體" w:eastAsia="細明體" w:hAnsi="細明體" w:cs="細明體" w:hint="eastAsia"/>
          <w:color w:val="343434"/>
          <w:kern w:val="0"/>
          <w:sz w:val="26"/>
          <w:szCs w:val="26"/>
        </w:rPr>
        <w:t>应</w:t>
      </w:r>
      <w:r>
        <w:rPr>
          <w:rFonts w:ascii="Arial" w:hAnsi="Arial" w:cs="Arial"/>
          <w:color w:val="343434"/>
          <w:kern w:val="0"/>
          <w:sz w:val="26"/>
          <w:szCs w:val="26"/>
        </w:rPr>
        <w:t>者，同天地之化，</w:t>
      </w:r>
      <w:r>
        <w:rPr>
          <w:rFonts w:ascii="Arial" w:hAnsi="Arial" w:cs="Arial"/>
          <w:b/>
          <w:bCs/>
          <w:color w:val="343434"/>
          <w:kern w:val="0"/>
          <w:sz w:val="26"/>
          <w:szCs w:val="26"/>
        </w:rPr>
        <w:t>善言</w:t>
      </w:r>
      <w:r>
        <w:rPr>
          <w:rFonts w:ascii="Arial" w:hAnsi="Arial" w:cs="Arial"/>
          <w:color w:val="343434"/>
          <w:kern w:val="0"/>
          <w:sz w:val="26"/>
          <w:szCs w:val="26"/>
        </w:rPr>
        <w:t>化言</w:t>
      </w:r>
      <w:r>
        <w:rPr>
          <w:rFonts w:ascii="細明體" w:eastAsia="細明體" w:hAnsi="細明體" w:cs="細明體" w:hint="eastAsia"/>
          <w:color w:val="343434"/>
          <w:kern w:val="0"/>
          <w:sz w:val="26"/>
          <w:szCs w:val="26"/>
        </w:rPr>
        <w:t>变</w:t>
      </w:r>
      <w:r>
        <w:rPr>
          <w:rFonts w:ascii="Arial" w:hAnsi="Arial" w:cs="Arial"/>
          <w:color w:val="343434"/>
          <w:kern w:val="0"/>
          <w:sz w:val="26"/>
          <w:szCs w:val="26"/>
        </w:rPr>
        <w:t>者，通神明之理，非夫子孰能言至</w:t>
      </w:r>
      <w:r>
        <w:rPr>
          <w:rFonts w:ascii="Arial" w:hAnsi="Arial" w:cs="Arial"/>
          <w:color w:val="343434"/>
          <w:kern w:val="0"/>
          <w:sz w:val="26"/>
          <w:szCs w:val="26"/>
        </w:rPr>
        <w:t xml:space="preserve"> </w:t>
      </w:r>
      <w:r>
        <w:rPr>
          <w:rFonts w:ascii="Arial" w:hAnsi="Arial" w:cs="Arial"/>
          <w:b/>
          <w:bCs/>
          <w:color w:val="343434"/>
          <w:kern w:val="0"/>
          <w:sz w:val="26"/>
          <w:szCs w:val="26"/>
        </w:rPr>
        <w:t>...</w:t>
      </w:r>
      <w:r>
        <w:rPr>
          <w:rFonts w:ascii="Arial" w:hAnsi="Arial" w:cs="Arial"/>
          <w:color w:val="343434"/>
          <w:kern w:val="0"/>
          <w:sz w:val="26"/>
          <w:szCs w:val="26"/>
        </w:rPr>
        <w:t xml:space="preserve"> </w:t>
      </w:r>
      <w:r>
        <w:rPr>
          <w:rFonts w:ascii="Arial" w:hAnsi="Arial" w:cs="Arial"/>
          <w:color w:val="343434"/>
          <w:kern w:val="0"/>
          <w:sz w:val="26"/>
          <w:szCs w:val="26"/>
        </w:rPr>
        <w:t>氣交變大論</w:t>
      </w:r>
      <w:r>
        <w:rPr>
          <w:rFonts w:ascii="Arial" w:hAnsi="Arial" w:cs="Arial"/>
          <w:color w:val="343434"/>
          <w:kern w:val="0"/>
          <w:sz w:val="26"/>
          <w:szCs w:val="26"/>
        </w:rPr>
        <w:t>——</w:t>
      </w:r>
      <w:r>
        <w:rPr>
          <w:rFonts w:ascii="Arial" w:hAnsi="Arial" w:cs="Arial"/>
          <w:color w:val="343434"/>
          <w:kern w:val="0"/>
          <w:sz w:val="26"/>
          <w:szCs w:val="26"/>
        </w:rPr>
        <w:t>《黃帝内經</w:t>
      </w:r>
      <w:r>
        <w:rPr>
          <w:rFonts w:ascii="Arial" w:hAnsi="Arial" w:cs="Arial"/>
          <w:color w:val="343434"/>
          <w:kern w:val="0"/>
          <w:sz w:val="26"/>
          <w:szCs w:val="26"/>
        </w:rPr>
        <w:t>·</w:t>
      </w:r>
      <w:r>
        <w:rPr>
          <w:rFonts w:ascii="Arial" w:hAnsi="Arial" w:cs="Arial"/>
          <w:b/>
          <w:bCs/>
          <w:color w:val="343434"/>
          <w:kern w:val="0"/>
          <w:sz w:val="26"/>
          <w:szCs w:val="26"/>
        </w:rPr>
        <w:t>素問</w:t>
      </w:r>
      <w:r>
        <w:rPr>
          <w:rFonts w:ascii="Arial" w:hAnsi="Arial" w:cs="Arial"/>
          <w:color w:val="343434"/>
          <w:kern w:val="0"/>
          <w:sz w:val="26"/>
          <w:szCs w:val="26"/>
        </w:rPr>
        <w:t>》第六十九篇</w:t>
      </w:r>
      <w:r>
        <w:rPr>
          <w:rFonts w:ascii="Arial" w:hAnsi="Arial" w:cs="Arial"/>
          <w:color w:val="343434"/>
          <w:kern w:val="0"/>
          <w:sz w:val="26"/>
          <w:szCs w:val="26"/>
        </w:rPr>
        <w:t>.</w:t>
      </w:r>
      <w:r w:rsidRPr="00313A13">
        <w:rPr>
          <w:rFonts w:ascii="Calibri Bold Itali" w:hAnsi="Calibri Bold Itali" w:cs="Calibri Bold Itali"/>
          <w:kern w:val="0"/>
          <w:sz w:val="24"/>
          <w:szCs w:val="24"/>
        </w:rPr>
        <w:t xml:space="preserve"> </w:t>
      </w:r>
      <w:r w:rsidR="00313A13" w:rsidRPr="00313A13">
        <w:rPr>
          <w:rFonts w:ascii="Calibri Bold Itali" w:hAnsi="Calibri Bold Itali" w:cs="Calibri Bold Itali"/>
          <w:kern w:val="0"/>
          <w:sz w:val="24"/>
          <w:szCs w:val="24"/>
        </w:rPr>
        <w:t>_</w:t>
      </w:r>
    </w:p>
    <w:p w14:paraId="40C73579" w14:textId="77777777" w:rsidR="006F7993" w:rsidRDefault="006F7993" w:rsidP="00656F12">
      <w:pPr>
        <w:widowControl/>
        <w:autoSpaceDE w:val="0"/>
        <w:autoSpaceDN w:val="0"/>
        <w:adjustRightInd w:val="0"/>
        <w:jc w:val="left"/>
        <w:rPr>
          <w:rFonts w:ascii="Calibri Bold Itali" w:hAnsi="Calibri Bold Itali" w:cs="Calibri Bold Itali"/>
          <w:kern w:val="0"/>
          <w:sz w:val="24"/>
          <w:szCs w:val="24"/>
        </w:rPr>
      </w:pPr>
    </w:p>
    <w:p w14:paraId="7E8C3F70" w14:textId="77777777" w:rsidR="006F7993" w:rsidRPr="006F7993" w:rsidRDefault="006F7993" w:rsidP="006F7993">
      <w:pPr>
        <w:widowControl/>
        <w:autoSpaceDE w:val="0"/>
        <w:autoSpaceDN w:val="0"/>
        <w:adjustRightInd w:val="0"/>
        <w:jc w:val="left"/>
        <w:rPr>
          <w:rFonts w:ascii="Calibri Bold Itali" w:hAnsi="Calibri Bold Itali" w:cs="Calibri Bold Itali"/>
          <w:kern w:val="0"/>
          <w:sz w:val="24"/>
          <w:szCs w:val="24"/>
        </w:rPr>
      </w:pPr>
      <w:r w:rsidRPr="006F7993">
        <w:rPr>
          <w:rFonts w:ascii="Calibri Bold Itali" w:hAnsi="Calibri Bold Itali" w:cs="Calibri Bold Itali"/>
          <w:kern w:val="0"/>
          <w:sz w:val="24"/>
          <w:szCs w:val="24"/>
        </w:rPr>
        <w:t>第二</w:t>
      </w:r>
      <w:r w:rsidRPr="006F7993">
        <w:rPr>
          <w:rFonts w:ascii="細明體" w:eastAsia="細明體" w:hAnsi="細明體" w:cs="細明體" w:hint="eastAsia"/>
          <w:kern w:val="0"/>
          <w:sz w:val="24"/>
          <w:szCs w:val="24"/>
        </w:rPr>
        <w:t>层</w:t>
      </w:r>
      <w:r w:rsidRPr="006F7993">
        <w:rPr>
          <w:rFonts w:ascii="Calibri Bold Itali" w:hAnsi="Calibri Bold Itali" w:cs="Calibri Bold Itali"/>
          <w:kern w:val="0"/>
          <w:sz w:val="24"/>
          <w:szCs w:val="24"/>
        </w:rPr>
        <w:t>意思是</w:t>
      </w:r>
      <w:r w:rsidRPr="006F7993">
        <w:rPr>
          <w:rFonts w:ascii="細明體" w:eastAsia="細明體" w:hAnsi="細明體" w:cs="細明體" w:hint="eastAsia"/>
          <w:kern w:val="0"/>
          <w:sz w:val="24"/>
          <w:szCs w:val="24"/>
        </w:rPr>
        <w:t>说</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人从天那里得到了</w:t>
      </w:r>
      <w:r w:rsidRPr="006F7993">
        <w:rPr>
          <w:rFonts w:ascii="細明體" w:eastAsia="細明體" w:hAnsi="細明體" w:cs="細明體" w:hint="eastAsia"/>
          <w:kern w:val="0"/>
          <w:sz w:val="24"/>
          <w:szCs w:val="24"/>
        </w:rPr>
        <w:t>诚</w:t>
      </w:r>
      <w:r w:rsidRPr="006F7993">
        <w:rPr>
          <w:rFonts w:ascii="Calibri Bold Itali" w:hAnsi="Calibri Bold Itali" w:cs="Calibri Bold Itali"/>
          <w:kern w:val="0"/>
          <w:sz w:val="24"/>
          <w:szCs w:val="24"/>
        </w:rPr>
        <w:t>以后</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就真心</w:t>
      </w:r>
      <w:r w:rsidRPr="006F7993">
        <w:rPr>
          <w:rFonts w:ascii="細明體" w:eastAsia="細明體" w:hAnsi="細明體" w:cs="細明體" w:hint="eastAsia"/>
          <w:kern w:val="0"/>
          <w:sz w:val="24"/>
          <w:szCs w:val="24"/>
        </w:rPr>
        <w:t>实</w:t>
      </w:r>
      <w:r w:rsidRPr="006F7993">
        <w:rPr>
          <w:rFonts w:ascii="Calibri Bold Itali" w:hAnsi="Calibri Bold Itali" w:cs="Calibri Bold Itali"/>
          <w:kern w:val="0"/>
          <w:sz w:val="24"/>
          <w:szCs w:val="24"/>
        </w:rPr>
        <w:t>意地</w:t>
      </w:r>
      <w:r w:rsidRPr="006F7993">
        <w:rPr>
          <w:rFonts w:ascii="細明體" w:eastAsia="細明體" w:hAnsi="細明體" w:cs="細明體" w:hint="eastAsia"/>
          <w:kern w:val="0"/>
          <w:sz w:val="24"/>
          <w:szCs w:val="24"/>
        </w:rPr>
        <w:t>进</w:t>
      </w:r>
    </w:p>
    <w:p w14:paraId="656AA465" w14:textId="77777777" w:rsidR="006F7993" w:rsidRPr="006F7993" w:rsidRDefault="006F7993" w:rsidP="006F7993">
      <w:pPr>
        <w:widowControl/>
        <w:autoSpaceDE w:val="0"/>
        <w:autoSpaceDN w:val="0"/>
        <w:adjustRightInd w:val="0"/>
        <w:jc w:val="left"/>
        <w:rPr>
          <w:rFonts w:ascii="Calibri Bold Itali" w:hAnsi="Calibri Bold Itali" w:cs="Calibri Bold Itali"/>
          <w:kern w:val="0"/>
          <w:sz w:val="24"/>
          <w:szCs w:val="24"/>
        </w:rPr>
      </w:pPr>
      <w:r w:rsidRPr="006F7993">
        <w:rPr>
          <w:rFonts w:ascii="Calibri Bold Itali" w:hAnsi="Calibri Bold Itali" w:cs="Calibri Bold Itali"/>
          <w:kern w:val="0"/>
          <w:sz w:val="24"/>
          <w:szCs w:val="24"/>
        </w:rPr>
        <w:t>,</w:t>
      </w:r>
    </w:p>
    <w:p w14:paraId="4731A882" w14:textId="77777777" w:rsidR="006F7993" w:rsidRPr="006F7993" w:rsidRDefault="006F7993" w:rsidP="006F7993">
      <w:pPr>
        <w:widowControl/>
        <w:autoSpaceDE w:val="0"/>
        <w:autoSpaceDN w:val="0"/>
        <w:adjustRightInd w:val="0"/>
        <w:jc w:val="left"/>
        <w:rPr>
          <w:rFonts w:ascii="Calibri Bold Itali" w:hAnsi="Calibri Bold Itali" w:cs="Calibri Bold Itali"/>
          <w:kern w:val="0"/>
          <w:sz w:val="24"/>
          <w:szCs w:val="24"/>
        </w:rPr>
      </w:pPr>
      <w:r w:rsidRPr="006F7993">
        <w:rPr>
          <w:rFonts w:ascii="Calibri Bold Itali" w:hAnsi="Calibri Bold Itali" w:cs="Calibri Bold Itali"/>
          <w:kern w:val="0"/>
          <w:sz w:val="24"/>
          <w:szCs w:val="24"/>
        </w:rPr>
        <w:t>行道德</w:t>
      </w:r>
      <w:r w:rsidRPr="006F7993">
        <w:rPr>
          <w:rFonts w:ascii="細明體" w:eastAsia="細明體" w:hAnsi="細明體" w:cs="細明體" w:hint="eastAsia"/>
          <w:kern w:val="0"/>
          <w:sz w:val="24"/>
          <w:szCs w:val="24"/>
        </w:rPr>
        <w:t>实</w:t>
      </w:r>
      <w:r w:rsidRPr="006F7993">
        <w:rPr>
          <w:rFonts w:ascii="Calibri Bold Itali" w:hAnsi="Calibri Bold Itali" w:cs="Calibri Bold Itali"/>
          <w:kern w:val="0"/>
          <w:sz w:val="24"/>
          <w:szCs w:val="24"/>
        </w:rPr>
        <w:t>践</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并通</w:t>
      </w:r>
      <w:r w:rsidRPr="006F7993">
        <w:rPr>
          <w:rFonts w:ascii="細明體" w:eastAsia="細明體" w:hAnsi="細明體" w:cs="細明體" w:hint="eastAsia"/>
          <w:kern w:val="0"/>
          <w:sz w:val="24"/>
          <w:szCs w:val="24"/>
        </w:rPr>
        <w:t>过这</w:t>
      </w:r>
      <w:r w:rsidRPr="006F7993">
        <w:rPr>
          <w:rFonts w:ascii="Calibri Bold Itali" w:hAnsi="Calibri Bold Itali" w:cs="Calibri Bold Itali"/>
          <w:kern w:val="0"/>
          <w:sz w:val="24"/>
          <w:szCs w:val="24"/>
        </w:rPr>
        <w:t>种</w:t>
      </w:r>
    </w:p>
    <w:p w14:paraId="571A59B1" w14:textId="77777777" w:rsidR="006F7993" w:rsidRPr="006F7993" w:rsidRDefault="006F7993" w:rsidP="006F7993">
      <w:pPr>
        <w:widowControl/>
        <w:autoSpaceDE w:val="0"/>
        <w:autoSpaceDN w:val="0"/>
        <w:adjustRightInd w:val="0"/>
        <w:jc w:val="left"/>
        <w:rPr>
          <w:rFonts w:ascii="Calibri Bold Itali" w:hAnsi="Calibri Bold Itali" w:cs="Calibri Bold Itali"/>
          <w:kern w:val="0"/>
          <w:sz w:val="24"/>
          <w:szCs w:val="24"/>
        </w:rPr>
      </w:pPr>
      <w:r w:rsidRPr="006F7993">
        <w:rPr>
          <w:rFonts w:ascii="Calibri Bold Itali" w:hAnsi="Calibri Bold Itali" w:cs="Calibri Bold Itali"/>
          <w:kern w:val="0"/>
          <w:sz w:val="24"/>
          <w:szCs w:val="24"/>
        </w:rPr>
        <w:t>道德</w:t>
      </w:r>
      <w:r w:rsidRPr="006F7993">
        <w:rPr>
          <w:rFonts w:ascii="細明體" w:eastAsia="細明體" w:hAnsi="細明體" w:cs="細明體" w:hint="eastAsia"/>
          <w:kern w:val="0"/>
          <w:sz w:val="24"/>
          <w:szCs w:val="24"/>
        </w:rPr>
        <w:t>实</w:t>
      </w:r>
      <w:r w:rsidRPr="006F7993">
        <w:rPr>
          <w:rFonts w:ascii="Calibri Bold Itali" w:hAnsi="Calibri Bold Itali" w:cs="Calibri Bold Itali"/>
          <w:kern w:val="0"/>
          <w:sz w:val="24"/>
          <w:szCs w:val="24"/>
        </w:rPr>
        <w:t>践反作用于天。在</w:t>
      </w:r>
      <w:r w:rsidRPr="006F7993">
        <w:rPr>
          <w:rFonts w:ascii="細明體" w:eastAsia="細明體" w:hAnsi="細明體" w:cs="細明體" w:hint="eastAsia"/>
          <w:kern w:val="0"/>
          <w:sz w:val="24"/>
          <w:szCs w:val="24"/>
        </w:rPr>
        <w:t>这</w:t>
      </w:r>
      <w:r w:rsidRPr="006F7993">
        <w:rPr>
          <w:rFonts w:ascii="Calibri Bold Itali" w:hAnsi="Calibri Bold Itali" w:cs="Calibri Bold Itali"/>
          <w:kern w:val="0"/>
          <w:sz w:val="24"/>
          <w:szCs w:val="24"/>
        </w:rPr>
        <w:t>一点上</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《荀子》和《中庸》的</w:t>
      </w:r>
      <w:r w:rsidRPr="006F7993">
        <w:rPr>
          <w:rFonts w:ascii="細明體" w:eastAsia="細明體" w:hAnsi="細明體" w:cs="細明體" w:hint="eastAsia"/>
          <w:kern w:val="0"/>
          <w:sz w:val="24"/>
          <w:szCs w:val="24"/>
        </w:rPr>
        <w:t>观</w:t>
      </w:r>
      <w:r w:rsidRPr="006F7993">
        <w:rPr>
          <w:rFonts w:ascii="Calibri Bold Itali" w:hAnsi="Calibri Bold Itali" w:cs="Calibri Bold Itali"/>
          <w:kern w:val="0"/>
          <w:sz w:val="24"/>
          <w:szCs w:val="24"/>
        </w:rPr>
        <w:t>点同</w:t>
      </w:r>
      <w:r w:rsidRPr="006F7993">
        <w:rPr>
          <w:rFonts w:ascii="細明體" w:eastAsia="細明體" w:hAnsi="細明體" w:cs="細明體" w:hint="eastAsia"/>
          <w:kern w:val="0"/>
          <w:sz w:val="24"/>
          <w:szCs w:val="24"/>
        </w:rPr>
        <w:t>样</w:t>
      </w:r>
      <w:r w:rsidRPr="006F7993">
        <w:rPr>
          <w:rFonts w:ascii="Calibri Bold Itali" w:hAnsi="Calibri Bold Itali" w:cs="Calibri Bold Itali"/>
          <w:kern w:val="0"/>
          <w:sz w:val="24"/>
          <w:szCs w:val="24"/>
        </w:rPr>
        <w:t>是一致的。《中庸》</w:t>
      </w:r>
    </w:p>
    <w:p w14:paraId="28EFCCAB" w14:textId="77777777" w:rsidR="006F7993" w:rsidRPr="006F7993" w:rsidRDefault="006F7993" w:rsidP="006F7993">
      <w:pPr>
        <w:widowControl/>
        <w:autoSpaceDE w:val="0"/>
        <w:autoSpaceDN w:val="0"/>
        <w:adjustRightInd w:val="0"/>
        <w:jc w:val="left"/>
        <w:rPr>
          <w:rFonts w:ascii="Calibri Bold Itali" w:hAnsi="Calibri Bold Itali" w:cs="Calibri Bold Itali"/>
          <w:kern w:val="0"/>
          <w:sz w:val="24"/>
          <w:szCs w:val="24"/>
        </w:rPr>
      </w:pPr>
      <w:r w:rsidRPr="006F7993">
        <w:rPr>
          <w:rFonts w:ascii="細明體" w:eastAsia="細明體" w:hAnsi="細明體" w:cs="細明體" w:hint="eastAsia"/>
          <w:kern w:val="0"/>
          <w:sz w:val="24"/>
          <w:szCs w:val="24"/>
        </w:rPr>
        <w:t>说</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其次致曲。曲能有</w:t>
      </w:r>
      <w:r w:rsidRPr="006F7993">
        <w:rPr>
          <w:rFonts w:ascii="細明體" w:eastAsia="細明體" w:hAnsi="細明體" w:cs="細明體" w:hint="eastAsia"/>
          <w:kern w:val="0"/>
          <w:sz w:val="24"/>
          <w:szCs w:val="24"/>
        </w:rPr>
        <w:t>诚</w:t>
      </w:r>
      <w:r w:rsidRPr="006F7993">
        <w:rPr>
          <w:rFonts w:ascii="Calibri Bold Itali" w:hAnsi="Calibri Bold Itali" w:cs="Calibri Bold Itali"/>
          <w:kern w:val="0"/>
          <w:sz w:val="24"/>
          <w:szCs w:val="24"/>
        </w:rPr>
        <w:t xml:space="preserve">, </w:t>
      </w:r>
      <w:r w:rsidRPr="006F7993">
        <w:rPr>
          <w:rFonts w:ascii="細明體" w:eastAsia="細明體" w:hAnsi="細明體" w:cs="細明體" w:hint="eastAsia"/>
          <w:kern w:val="0"/>
          <w:sz w:val="24"/>
          <w:szCs w:val="24"/>
        </w:rPr>
        <w:t>诚则</w:t>
      </w:r>
      <w:r w:rsidRPr="006F7993">
        <w:rPr>
          <w:rFonts w:ascii="Calibri Bold Itali" w:hAnsi="Calibri Bold Itali" w:cs="Calibri Bold Itali"/>
          <w:kern w:val="0"/>
          <w:sz w:val="24"/>
          <w:szCs w:val="24"/>
        </w:rPr>
        <w:t>形</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形</w:t>
      </w:r>
      <w:r w:rsidRPr="006F7993">
        <w:rPr>
          <w:rFonts w:ascii="細明體" w:eastAsia="細明體" w:hAnsi="細明體" w:cs="細明體" w:hint="eastAsia"/>
          <w:kern w:val="0"/>
          <w:sz w:val="24"/>
          <w:szCs w:val="24"/>
        </w:rPr>
        <w:t>则</w:t>
      </w:r>
      <w:r w:rsidRPr="006F7993">
        <w:rPr>
          <w:rFonts w:ascii="Calibri Bold Itali" w:hAnsi="Calibri Bold Itali" w:cs="Calibri Bold Itali"/>
          <w:kern w:val="0"/>
          <w:sz w:val="24"/>
          <w:szCs w:val="24"/>
        </w:rPr>
        <w:t>著</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著</w:t>
      </w:r>
      <w:r w:rsidRPr="006F7993">
        <w:rPr>
          <w:rFonts w:ascii="細明體" w:eastAsia="細明體" w:hAnsi="細明體" w:cs="細明體" w:hint="eastAsia"/>
          <w:kern w:val="0"/>
          <w:sz w:val="24"/>
          <w:szCs w:val="24"/>
        </w:rPr>
        <w:t>则</w:t>
      </w:r>
      <w:r w:rsidRPr="006F7993">
        <w:rPr>
          <w:rFonts w:ascii="Calibri Bold Itali" w:hAnsi="Calibri Bold Itali" w:cs="Calibri Bold Itali"/>
          <w:kern w:val="0"/>
          <w:sz w:val="24"/>
          <w:szCs w:val="24"/>
        </w:rPr>
        <w:t>明</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明</w:t>
      </w:r>
      <w:r w:rsidRPr="006F7993">
        <w:rPr>
          <w:rFonts w:ascii="細明體" w:eastAsia="細明體" w:hAnsi="細明體" w:cs="細明體" w:hint="eastAsia"/>
          <w:kern w:val="0"/>
          <w:sz w:val="24"/>
          <w:szCs w:val="24"/>
        </w:rPr>
        <w:t>则动</w:t>
      </w:r>
      <w:r w:rsidRPr="006F7993">
        <w:rPr>
          <w:rFonts w:ascii="Calibri Bold Itali" w:hAnsi="Calibri Bold Itali" w:cs="Calibri Bold Itali"/>
          <w:kern w:val="0"/>
          <w:sz w:val="24"/>
          <w:szCs w:val="24"/>
        </w:rPr>
        <w:t xml:space="preserve">, </w:t>
      </w:r>
      <w:r w:rsidRPr="006F7993">
        <w:rPr>
          <w:rFonts w:ascii="細明體" w:eastAsia="細明體" w:hAnsi="細明體" w:cs="細明體" w:hint="eastAsia"/>
          <w:kern w:val="0"/>
          <w:sz w:val="24"/>
          <w:szCs w:val="24"/>
        </w:rPr>
        <w:t>动则变</w:t>
      </w:r>
      <w:r w:rsidRPr="006F7993">
        <w:rPr>
          <w:rFonts w:ascii="Calibri Bold Itali" w:hAnsi="Calibri Bold Itali" w:cs="Calibri Bold Itali"/>
          <w:kern w:val="0"/>
          <w:sz w:val="24"/>
          <w:szCs w:val="24"/>
        </w:rPr>
        <w:t xml:space="preserve">, </w:t>
      </w:r>
      <w:r w:rsidRPr="006F7993">
        <w:rPr>
          <w:rFonts w:ascii="細明體" w:eastAsia="細明體" w:hAnsi="細明體" w:cs="細明體" w:hint="eastAsia"/>
          <w:kern w:val="0"/>
          <w:sz w:val="24"/>
          <w:szCs w:val="24"/>
        </w:rPr>
        <w:t>变则</w:t>
      </w:r>
      <w:r w:rsidRPr="006F7993">
        <w:rPr>
          <w:rFonts w:ascii="Calibri Bold Itali" w:hAnsi="Calibri Bold Itali" w:cs="Calibri Bold Itali"/>
          <w:kern w:val="0"/>
          <w:sz w:val="24"/>
          <w:szCs w:val="24"/>
        </w:rPr>
        <w:t>化</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唯天下</w:t>
      </w:r>
    </w:p>
    <w:p w14:paraId="128B8F25" w14:textId="77777777" w:rsidR="006F7993" w:rsidRPr="006F7993" w:rsidRDefault="006F7993" w:rsidP="006F7993">
      <w:pPr>
        <w:widowControl/>
        <w:autoSpaceDE w:val="0"/>
        <w:autoSpaceDN w:val="0"/>
        <w:adjustRightInd w:val="0"/>
        <w:jc w:val="left"/>
        <w:rPr>
          <w:rFonts w:ascii="Calibri Bold Itali" w:hAnsi="Calibri Bold Itali" w:cs="Calibri Bold Itali"/>
          <w:kern w:val="0"/>
          <w:sz w:val="24"/>
          <w:szCs w:val="24"/>
        </w:rPr>
      </w:pPr>
      <w:r w:rsidRPr="006F7993">
        <w:rPr>
          <w:rFonts w:ascii="Calibri Bold Itali" w:hAnsi="Calibri Bold Itali" w:cs="Calibri Bold Itali"/>
          <w:kern w:val="0"/>
          <w:sz w:val="24"/>
          <w:szCs w:val="24"/>
        </w:rPr>
        <w:t>至</w:t>
      </w:r>
      <w:r w:rsidRPr="006F7993">
        <w:rPr>
          <w:rFonts w:ascii="細明體" w:eastAsia="細明體" w:hAnsi="細明體" w:cs="細明體" w:hint="eastAsia"/>
          <w:kern w:val="0"/>
          <w:sz w:val="24"/>
          <w:szCs w:val="24"/>
        </w:rPr>
        <w:t>诚为</w:t>
      </w:r>
      <w:r w:rsidRPr="006F7993">
        <w:rPr>
          <w:rFonts w:ascii="Calibri Bold Itali" w:hAnsi="Calibri Bold Itali" w:cs="Calibri Bold Itali"/>
          <w:kern w:val="0"/>
          <w:sz w:val="24"/>
          <w:szCs w:val="24"/>
        </w:rPr>
        <w:t>能化。</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《荀子》也</w:t>
      </w:r>
      <w:r w:rsidRPr="006F7993">
        <w:rPr>
          <w:rFonts w:ascii="細明體" w:eastAsia="細明體" w:hAnsi="細明體" w:cs="細明體" w:hint="eastAsia"/>
          <w:kern w:val="0"/>
          <w:sz w:val="24"/>
          <w:szCs w:val="24"/>
        </w:rPr>
        <w:t>说</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君子养心莫善于</w:t>
      </w:r>
      <w:r w:rsidRPr="006F7993">
        <w:rPr>
          <w:rFonts w:ascii="細明體" w:eastAsia="細明體" w:hAnsi="細明體" w:cs="細明體" w:hint="eastAsia"/>
          <w:kern w:val="0"/>
          <w:sz w:val="24"/>
          <w:szCs w:val="24"/>
        </w:rPr>
        <w:t>诚</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致</w:t>
      </w:r>
      <w:r w:rsidRPr="006F7993">
        <w:rPr>
          <w:rFonts w:ascii="細明體" w:eastAsia="細明體" w:hAnsi="細明體" w:cs="細明體" w:hint="eastAsia"/>
          <w:kern w:val="0"/>
          <w:sz w:val="24"/>
          <w:szCs w:val="24"/>
        </w:rPr>
        <w:t>诚则</w:t>
      </w:r>
      <w:r w:rsidRPr="006F7993">
        <w:rPr>
          <w:rFonts w:ascii="Calibri Bold Itali" w:hAnsi="Calibri Bold Itali" w:cs="Calibri Bold Itali"/>
          <w:kern w:val="0"/>
          <w:sz w:val="24"/>
          <w:szCs w:val="24"/>
        </w:rPr>
        <w:t>无它事矣</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唯仁之</w:t>
      </w:r>
      <w:r w:rsidRPr="006F7993">
        <w:rPr>
          <w:rFonts w:ascii="細明體" w:eastAsia="細明體" w:hAnsi="細明體" w:cs="細明體" w:hint="eastAsia"/>
          <w:kern w:val="0"/>
          <w:sz w:val="24"/>
          <w:szCs w:val="24"/>
        </w:rPr>
        <w:t>为</w:t>
      </w:r>
      <w:r w:rsidRPr="006F7993">
        <w:rPr>
          <w:rFonts w:ascii="Calibri Bold Itali" w:hAnsi="Calibri Bold Itali" w:cs="Calibri Bold Itali"/>
          <w:kern w:val="0"/>
          <w:sz w:val="24"/>
          <w:szCs w:val="24"/>
        </w:rPr>
        <w:t>守</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唯</w:t>
      </w:r>
      <w:r w:rsidRPr="006F7993">
        <w:rPr>
          <w:rFonts w:ascii="細明體" w:eastAsia="細明體" w:hAnsi="細明體" w:cs="細明體" w:hint="eastAsia"/>
          <w:kern w:val="0"/>
          <w:sz w:val="24"/>
          <w:szCs w:val="24"/>
        </w:rPr>
        <w:t>义</w:t>
      </w:r>
    </w:p>
    <w:p w14:paraId="0EFF3BD0" w14:textId="77777777" w:rsidR="006F7993" w:rsidRPr="006F7993" w:rsidRDefault="006F7993" w:rsidP="006F7993">
      <w:pPr>
        <w:widowControl/>
        <w:autoSpaceDE w:val="0"/>
        <w:autoSpaceDN w:val="0"/>
        <w:adjustRightInd w:val="0"/>
        <w:jc w:val="left"/>
        <w:rPr>
          <w:rFonts w:ascii="Calibri Bold Itali" w:hAnsi="Calibri Bold Itali" w:cs="Calibri Bold Itali"/>
          <w:kern w:val="0"/>
          <w:sz w:val="24"/>
          <w:szCs w:val="24"/>
        </w:rPr>
      </w:pPr>
      <w:r w:rsidRPr="006F7993">
        <w:rPr>
          <w:rFonts w:ascii="Calibri Bold Itali" w:hAnsi="Calibri Bold Itali" w:cs="Calibri Bold Itali"/>
          <w:kern w:val="0"/>
          <w:sz w:val="24"/>
          <w:szCs w:val="24"/>
        </w:rPr>
        <w:t>之</w:t>
      </w:r>
      <w:r w:rsidRPr="006F7993">
        <w:rPr>
          <w:rFonts w:ascii="細明體" w:eastAsia="細明體" w:hAnsi="細明體" w:cs="細明體" w:hint="eastAsia"/>
          <w:kern w:val="0"/>
          <w:sz w:val="24"/>
          <w:szCs w:val="24"/>
        </w:rPr>
        <w:t>为</w:t>
      </w:r>
      <w:r w:rsidRPr="006F7993">
        <w:rPr>
          <w:rFonts w:ascii="Calibri Bold Itali" w:hAnsi="Calibri Bold Itali" w:cs="Calibri Bold Itali"/>
          <w:kern w:val="0"/>
          <w:sz w:val="24"/>
          <w:szCs w:val="24"/>
        </w:rPr>
        <w:t>行。</w:t>
      </w:r>
      <w:r w:rsidRPr="006F7993">
        <w:rPr>
          <w:rFonts w:ascii="細明體" w:eastAsia="細明體" w:hAnsi="細明體" w:cs="細明體" w:hint="eastAsia"/>
          <w:kern w:val="0"/>
          <w:sz w:val="24"/>
          <w:szCs w:val="24"/>
        </w:rPr>
        <w:t>诚</w:t>
      </w:r>
      <w:r w:rsidRPr="006F7993">
        <w:rPr>
          <w:rFonts w:ascii="Calibri Bold Itali" w:hAnsi="Calibri Bold Itali" w:cs="Calibri Bold Itali"/>
          <w:kern w:val="0"/>
          <w:sz w:val="24"/>
          <w:szCs w:val="24"/>
        </w:rPr>
        <w:t>心守仁</w:t>
      </w:r>
      <w:r w:rsidRPr="006F7993">
        <w:rPr>
          <w:rFonts w:ascii="細明體" w:eastAsia="細明體" w:hAnsi="細明體" w:cs="細明體" w:hint="eastAsia"/>
          <w:kern w:val="0"/>
          <w:sz w:val="24"/>
          <w:szCs w:val="24"/>
        </w:rPr>
        <w:t>则</w:t>
      </w:r>
      <w:r w:rsidRPr="006F7993">
        <w:rPr>
          <w:rFonts w:ascii="Calibri Bold Itali" w:hAnsi="Calibri Bold Itali" w:cs="Calibri Bold Itali"/>
          <w:kern w:val="0"/>
          <w:sz w:val="24"/>
          <w:szCs w:val="24"/>
        </w:rPr>
        <w:t>形</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形</w:t>
      </w:r>
      <w:r w:rsidRPr="006F7993">
        <w:rPr>
          <w:rFonts w:ascii="細明體" w:eastAsia="細明體" w:hAnsi="細明體" w:cs="細明體" w:hint="eastAsia"/>
          <w:kern w:val="0"/>
          <w:sz w:val="24"/>
          <w:szCs w:val="24"/>
        </w:rPr>
        <w:t>则</w:t>
      </w:r>
      <w:r w:rsidRPr="006F7993">
        <w:rPr>
          <w:rFonts w:ascii="Calibri Bold Itali" w:hAnsi="Calibri Bold Itali" w:cs="Calibri Bold Itali"/>
          <w:kern w:val="0"/>
          <w:sz w:val="24"/>
          <w:szCs w:val="24"/>
        </w:rPr>
        <w:t>神</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神</w:t>
      </w:r>
      <w:r w:rsidRPr="006F7993">
        <w:rPr>
          <w:rFonts w:ascii="細明體" w:eastAsia="細明體" w:hAnsi="細明體" w:cs="細明體" w:hint="eastAsia"/>
          <w:kern w:val="0"/>
          <w:sz w:val="24"/>
          <w:szCs w:val="24"/>
        </w:rPr>
        <w:t>则</w:t>
      </w:r>
      <w:r w:rsidRPr="006F7993">
        <w:rPr>
          <w:rFonts w:ascii="Calibri Bold Itali" w:hAnsi="Calibri Bold Itali" w:cs="Calibri Bold Itali"/>
          <w:kern w:val="0"/>
          <w:sz w:val="24"/>
          <w:szCs w:val="24"/>
        </w:rPr>
        <w:t>能化矣。</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《不荀》二者都</w:t>
      </w:r>
      <w:r w:rsidRPr="006F7993">
        <w:rPr>
          <w:rFonts w:ascii="細明體" w:eastAsia="細明體" w:hAnsi="細明體" w:cs="細明體" w:hint="eastAsia"/>
          <w:kern w:val="0"/>
          <w:sz w:val="24"/>
          <w:szCs w:val="24"/>
        </w:rPr>
        <w:t>认为</w:t>
      </w:r>
      <w:r w:rsidRPr="006F7993">
        <w:rPr>
          <w:rFonts w:ascii="Calibri Bold Itali" w:hAnsi="Calibri Bold Itali" w:cs="Calibri Bold Itali"/>
          <w:kern w:val="0"/>
          <w:sz w:val="24"/>
          <w:szCs w:val="24"/>
        </w:rPr>
        <w:t>只要有了</w:t>
      </w:r>
      <w:r w:rsidRPr="006F7993">
        <w:rPr>
          <w:rFonts w:ascii="Calibri Bold Itali" w:hAnsi="Calibri Bold Itali" w:cs="Calibri Bold Itali"/>
          <w:kern w:val="0"/>
          <w:sz w:val="24"/>
          <w:szCs w:val="24"/>
        </w:rPr>
        <w:t xml:space="preserve">“ </w:t>
      </w:r>
      <w:r w:rsidRPr="006F7993">
        <w:rPr>
          <w:rFonts w:ascii="細明體" w:eastAsia="細明體" w:hAnsi="細明體" w:cs="細明體" w:hint="eastAsia"/>
          <w:kern w:val="0"/>
          <w:sz w:val="24"/>
          <w:szCs w:val="24"/>
        </w:rPr>
        <w:t>诚</w:t>
      </w:r>
      <w:r w:rsidRPr="006F7993">
        <w:rPr>
          <w:rFonts w:ascii="Calibri Bold Itali" w:hAnsi="Calibri Bold Itali" w:cs="Calibri Bold Itali"/>
          <w:kern w:val="0"/>
          <w:sz w:val="24"/>
          <w:szCs w:val="24"/>
        </w:rPr>
        <w:t>”</w:t>
      </w:r>
    </w:p>
    <w:p w14:paraId="70A644F8" w14:textId="77777777" w:rsidR="006F7993" w:rsidRPr="006F7993" w:rsidRDefault="006F7993" w:rsidP="006F7993">
      <w:pPr>
        <w:widowControl/>
        <w:autoSpaceDE w:val="0"/>
        <w:autoSpaceDN w:val="0"/>
        <w:adjustRightInd w:val="0"/>
        <w:jc w:val="left"/>
        <w:rPr>
          <w:rFonts w:ascii="Calibri Bold Itali" w:hAnsi="Calibri Bold Itali" w:cs="Calibri Bold Itali"/>
          <w:kern w:val="0"/>
          <w:sz w:val="24"/>
          <w:szCs w:val="24"/>
        </w:rPr>
      </w:pPr>
      <w:r w:rsidRPr="006F7993">
        <w:rPr>
          <w:rFonts w:ascii="細明體" w:eastAsia="細明體" w:hAnsi="細明體" w:cs="細明體" w:hint="eastAsia"/>
          <w:kern w:val="0"/>
          <w:sz w:val="24"/>
          <w:szCs w:val="24"/>
        </w:rPr>
        <w:t>这</w:t>
      </w:r>
      <w:r w:rsidRPr="006F7993">
        <w:rPr>
          <w:rFonts w:ascii="Calibri Bold Itali" w:hAnsi="Calibri Bold Itali" w:cs="Calibri Bold Itali"/>
          <w:kern w:val="0"/>
          <w:sz w:val="24"/>
          <w:szCs w:val="24"/>
        </w:rPr>
        <w:t>一天</w:t>
      </w:r>
      <w:r w:rsidRPr="006F7993">
        <w:rPr>
          <w:rFonts w:ascii="細明體" w:eastAsia="細明體" w:hAnsi="細明體" w:cs="細明體" w:hint="eastAsia"/>
          <w:kern w:val="0"/>
          <w:sz w:val="24"/>
          <w:szCs w:val="24"/>
        </w:rPr>
        <w:t>赋</w:t>
      </w:r>
      <w:r w:rsidRPr="006F7993">
        <w:rPr>
          <w:rFonts w:ascii="Calibri Bold Itali" w:hAnsi="Calibri Bold Itali" w:cs="Calibri Bold Itali"/>
          <w:kern w:val="0"/>
          <w:sz w:val="24"/>
          <w:szCs w:val="24"/>
        </w:rPr>
        <w:t>品</w:t>
      </w:r>
      <w:r w:rsidRPr="006F7993">
        <w:rPr>
          <w:rFonts w:ascii="細明體" w:eastAsia="細明體" w:hAnsi="細明體" w:cs="細明體" w:hint="eastAsia"/>
          <w:kern w:val="0"/>
          <w:sz w:val="24"/>
          <w:szCs w:val="24"/>
        </w:rPr>
        <w:t>质</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就无所不能、无往不化了。因此</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一个鼓吹</w:t>
      </w:r>
      <w:r w:rsidRPr="006F7993">
        <w:rPr>
          <w:rFonts w:ascii="細明體" w:eastAsia="細明體" w:hAnsi="細明體" w:cs="細明體" w:hint="eastAsia"/>
          <w:kern w:val="0"/>
          <w:sz w:val="24"/>
          <w:szCs w:val="24"/>
        </w:rPr>
        <w:t>说</w:t>
      </w:r>
      <w:r w:rsidRPr="006F7993">
        <w:rPr>
          <w:rFonts w:ascii="Calibri Bold Itali" w:hAnsi="Calibri Bold Itali" w:cs="Calibri Bold Itali"/>
          <w:kern w:val="0"/>
          <w:sz w:val="24"/>
          <w:szCs w:val="24"/>
        </w:rPr>
        <w:t>至</w:t>
      </w:r>
      <w:r w:rsidRPr="006F7993">
        <w:rPr>
          <w:rFonts w:ascii="細明體" w:eastAsia="細明體" w:hAnsi="細明體" w:cs="細明體" w:hint="eastAsia"/>
          <w:kern w:val="0"/>
          <w:sz w:val="24"/>
          <w:szCs w:val="24"/>
        </w:rPr>
        <w:t>诚</w:t>
      </w:r>
      <w:r w:rsidRPr="006F7993">
        <w:rPr>
          <w:rFonts w:ascii="Calibri Bold Itali" w:hAnsi="Calibri Bold Itali" w:cs="Calibri Bold Itali"/>
          <w:kern w:val="0"/>
          <w:sz w:val="24"/>
          <w:szCs w:val="24"/>
        </w:rPr>
        <w:t>君子</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可以</w:t>
      </w:r>
      <w:r w:rsidRPr="006F7993">
        <w:rPr>
          <w:rFonts w:ascii="細明體" w:eastAsia="細明體" w:hAnsi="細明體" w:cs="細明體" w:hint="eastAsia"/>
          <w:kern w:val="0"/>
          <w:sz w:val="24"/>
          <w:szCs w:val="24"/>
        </w:rPr>
        <w:t>赞</w:t>
      </w:r>
      <w:r w:rsidRPr="006F7993">
        <w:rPr>
          <w:rFonts w:ascii="Calibri Bold Itali" w:hAnsi="Calibri Bold Itali" w:cs="Calibri Bold Itali"/>
          <w:kern w:val="0"/>
          <w:sz w:val="24"/>
          <w:szCs w:val="24"/>
        </w:rPr>
        <w:t>天地之化</w:t>
      </w:r>
    </w:p>
    <w:p w14:paraId="35B0D6F4" w14:textId="77777777" w:rsidR="006F7993" w:rsidRPr="006F7993" w:rsidRDefault="006F7993" w:rsidP="006F7993">
      <w:pPr>
        <w:widowControl/>
        <w:autoSpaceDE w:val="0"/>
        <w:autoSpaceDN w:val="0"/>
        <w:adjustRightInd w:val="0"/>
        <w:jc w:val="left"/>
        <w:rPr>
          <w:rFonts w:ascii="Calibri Bold Itali" w:hAnsi="Calibri Bold Itali" w:cs="Calibri Bold Itali"/>
          <w:kern w:val="0"/>
          <w:sz w:val="24"/>
          <w:szCs w:val="24"/>
        </w:rPr>
      </w:pPr>
      <w:r w:rsidRPr="006F7993">
        <w:rPr>
          <w:rFonts w:ascii="Calibri Bold Itali" w:hAnsi="Calibri Bold Itali" w:cs="Calibri Bold Itali"/>
          <w:kern w:val="0"/>
          <w:sz w:val="24"/>
          <w:szCs w:val="24"/>
        </w:rPr>
        <w:t>育</w:t>
      </w:r>
      <w:r w:rsidRPr="006F7993">
        <w:rPr>
          <w:rFonts w:ascii="Calibri Bold Itali" w:hAnsi="Calibri Bold Itali" w:cs="Calibri Bold Itali"/>
          <w:kern w:val="0"/>
          <w:sz w:val="24"/>
          <w:szCs w:val="24"/>
        </w:rPr>
        <w:t xml:space="preserve">, </w:t>
      </w:r>
      <w:r w:rsidRPr="006F7993">
        <w:rPr>
          <w:rFonts w:ascii="細明體" w:eastAsia="細明體" w:hAnsi="細明體" w:cs="細明體" w:hint="eastAsia"/>
          <w:kern w:val="0"/>
          <w:sz w:val="24"/>
          <w:szCs w:val="24"/>
        </w:rPr>
        <w:t>则</w:t>
      </w:r>
      <w:r w:rsidRPr="006F7993">
        <w:rPr>
          <w:rFonts w:ascii="Calibri Bold Itali" w:hAnsi="Calibri Bold Itali" w:cs="Calibri Bold Itali"/>
          <w:kern w:val="0"/>
          <w:sz w:val="24"/>
          <w:szCs w:val="24"/>
        </w:rPr>
        <w:t>可以与天地参矣</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《中庸》</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另一个也鼓吹</w:t>
      </w:r>
      <w:r w:rsidRPr="006F7993">
        <w:rPr>
          <w:rFonts w:ascii="細明體" w:eastAsia="細明體" w:hAnsi="細明體" w:cs="細明體" w:hint="eastAsia"/>
          <w:kern w:val="0"/>
          <w:sz w:val="24"/>
          <w:szCs w:val="24"/>
        </w:rPr>
        <w:t>说诚</w:t>
      </w:r>
      <w:r w:rsidRPr="006F7993">
        <w:rPr>
          <w:rFonts w:ascii="Calibri Bold Itali" w:hAnsi="Calibri Bold Itali" w:cs="Calibri Bold Itali"/>
          <w:kern w:val="0"/>
          <w:sz w:val="24"/>
          <w:szCs w:val="24"/>
        </w:rPr>
        <w:t>心行礼的君子可以</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理天地</w:t>
      </w:r>
      <w:r w:rsidRPr="006F7993">
        <w:rPr>
          <w:rFonts w:ascii="Calibri Bold Itali" w:hAnsi="Calibri Bold Itali" w:cs="Calibri Bold Itali"/>
          <w:kern w:val="0"/>
          <w:sz w:val="24"/>
          <w:szCs w:val="24"/>
        </w:rPr>
        <w:t>” ,</w:t>
      </w:r>
    </w:p>
    <w:p w14:paraId="5C332807" w14:textId="77777777" w:rsidR="006F7993" w:rsidRPr="006F7993" w:rsidRDefault="006F7993" w:rsidP="006F7993">
      <w:pPr>
        <w:widowControl/>
        <w:autoSpaceDE w:val="0"/>
        <w:autoSpaceDN w:val="0"/>
        <w:adjustRightInd w:val="0"/>
        <w:jc w:val="left"/>
        <w:rPr>
          <w:rFonts w:ascii="Calibri Bold Itali" w:hAnsi="Calibri Bold Itali" w:cs="Calibri Bold Itali"/>
          <w:kern w:val="0"/>
          <w:sz w:val="24"/>
          <w:szCs w:val="24"/>
        </w:rPr>
      </w:pPr>
      <w:r w:rsidRPr="006F7993">
        <w:rPr>
          <w:rFonts w:ascii="Calibri Bold Itali" w:hAnsi="Calibri Bold Itali" w:cs="Calibri Bold Itali"/>
          <w:kern w:val="0"/>
          <w:sz w:val="24"/>
          <w:szCs w:val="24"/>
        </w:rPr>
        <w:t>是</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天地之参也</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《王制》。在他</w:t>
      </w:r>
      <w:r w:rsidRPr="006F7993">
        <w:rPr>
          <w:rFonts w:ascii="細明體" w:eastAsia="細明體" w:hAnsi="細明體" w:cs="細明體" w:hint="eastAsia"/>
          <w:kern w:val="0"/>
          <w:sz w:val="24"/>
          <w:szCs w:val="24"/>
        </w:rPr>
        <w:t>们</w:t>
      </w:r>
      <w:r w:rsidRPr="006F7993">
        <w:rPr>
          <w:rFonts w:ascii="Calibri Bold Itali" w:hAnsi="Calibri Bold Itali" w:cs="Calibri Bold Itali"/>
          <w:kern w:val="0"/>
          <w:sz w:val="24"/>
          <w:szCs w:val="24"/>
        </w:rPr>
        <w:t>看来</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掌握了</w:t>
      </w:r>
      <w:r w:rsidRPr="006F7993">
        <w:rPr>
          <w:rFonts w:ascii="Calibri Bold Itali" w:hAnsi="Calibri Bold Itali" w:cs="Calibri Bold Itali"/>
          <w:kern w:val="0"/>
          <w:sz w:val="24"/>
          <w:szCs w:val="24"/>
        </w:rPr>
        <w:t xml:space="preserve">“ </w:t>
      </w:r>
      <w:r w:rsidRPr="006F7993">
        <w:rPr>
          <w:rFonts w:ascii="細明體" w:eastAsia="細明體" w:hAnsi="細明體" w:cs="細明體" w:hint="eastAsia"/>
          <w:kern w:val="0"/>
          <w:sz w:val="24"/>
          <w:szCs w:val="24"/>
        </w:rPr>
        <w:t>诚</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的人</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就可以毫无愧色地与天</w:t>
      </w:r>
    </w:p>
    <w:p w14:paraId="31938922" w14:textId="77777777" w:rsidR="006F7993" w:rsidRPr="006F7993" w:rsidRDefault="006F7993" w:rsidP="006F7993">
      <w:pPr>
        <w:widowControl/>
        <w:autoSpaceDE w:val="0"/>
        <w:autoSpaceDN w:val="0"/>
        <w:adjustRightInd w:val="0"/>
        <w:jc w:val="left"/>
        <w:rPr>
          <w:rFonts w:ascii="Calibri Bold Itali" w:hAnsi="Calibri Bold Itali" w:cs="Calibri Bold Itali"/>
          <w:kern w:val="0"/>
          <w:sz w:val="24"/>
          <w:szCs w:val="24"/>
        </w:rPr>
      </w:pPr>
      <w:r w:rsidRPr="006F7993">
        <w:rPr>
          <w:rFonts w:ascii="Calibri Bold Itali" w:hAnsi="Calibri Bold Itali" w:cs="Calibri Bold Itali"/>
          <w:kern w:val="0"/>
          <w:sz w:val="24"/>
          <w:szCs w:val="24"/>
        </w:rPr>
        <w:t>地平起平坐了。</w:t>
      </w:r>
      <w:r w:rsidRPr="006F7993">
        <w:rPr>
          <w:rFonts w:ascii="Calibri Bold Itali" w:hAnsi="Calibri Bold Itali" w:cs="Calibri Bold Itali"/>
          <w:kern w:val="0"/>
          <w:sz w:val="24"/>
          <w:szCs w:val="24"/>
        </w:rPr>
        <w:t xml:space="preserve">“ </w:t>
      </w:r>
      <w:r w:rsidRPr="006F7993">
        <w:rPr>
          <w:rFonts w:ascii="細明體" w:eastAsia="細明體" w:hAnsi="細明體" w:cs="細明體" w:hint="eastAsia"/>
          <w:kern w:val="0"/>
          <w:sz w:val="24"/>
          <w:szCs w:val="24"/>
        </w:rPr>
        <w:t>诚</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能感天的</w:t>
      </w:r>
      <w:r w:rsidRPr="006F7993">
        <w:rPr>
          <w:rFonts w:ascii="細明體" w:eastAsia="細明體" w:hAnsi="細明體" w:cs="細明體" w:hint="eastAsia"/>
          <w:kern w:val="0"/>
          <w:sz w:val="24"/>
          <w:szCs w:val="24"/>
        </w:rPr>
        <w:t>观</w:t>
      </w:r>
      <w:r w:rsidRPr="006F7993">
        <w:rPr>
          <w:rFonts w:ascii="Calibri Bold Itali" w:hAnsi="Calibri Bold Itali" w:cs="Calibri Bold Itali"/>
          <w:kern w:val="0"/>
          <w:sz w:val="24"/>
          <w:szCs w:val="24"/>
        </w:rPr>
        <w:t>点在前人的思想中也能找到踪迹。《尚</w:t>
      </w:r>
      <w:r w:rsidRPr="006F7993">
        <w:rPr>
          <w:rFonts w:ascii="細明體" w:eastAsia="細明體" w:hAnsi="細明體" w:cs="細明體" w:hint="eastAsia"/>
          <w:kern w:val="0"/>
          <w:sz w:val="24"/>
          <w:szCs w:val="24"/>
        </w:rPr>
        <w:t>书</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康浩》</w:t>
      </w:r>
      <w:r w:rsidRPr="006F7993">
        <w:rPr>
          <w:rFonts w:ascii="細明體" w:eastAsia="細明體" w:hAnsi="細明體" w:cs="細明體" w:hint="eastAsia"/>
          <w:kern w:val="0"/>
          <w:sz w:val="24"/>
          <w:szCs w:val="24"/>
        </w:rPr>
        <w:t>说</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天</w:t>
      </w:r>
    </w:p>
    <w:p w14:paraId="0400A91C" w14:textId="77777777" w:rsidR="006F7993" w:rsidRPr="006F7993" w:rsidRDefault="006F7993" w:rsidP="006F7993">
      <w:pPr>
        <w:widowControl/>
        <w:autoSpaceDE w:val="0"/>
        <w:autoSpaceDN w:val="0"/>
        <w:adjustRightInd w:val="0"/>
        <w:jc w:val="left"/>
        <w:rPr>
          <w:rFonts w:ascii="Calibri Bold Itali" w:hAnsi="Calibri Bold Itali" w:cs="Calibri Bold Itali"/>
          <w:kern w:val="0"/>
          <w:sz w:val="24"/>
          <w:szCs w:val="24"/>
        </w:rPr>
      </w:pPr>
      <w:r w:rsidRPr="006F7993">
        <w:rPr>
          <w:rFonts w:ascii="Calibri Bold Itali" w:hAnsi="Calibri Bold Itali" w:cs="Calibri Bold Itali"/>
          <w:kern w:val="0"/>
          <w:sz w:val="24"/>
          <w:szCs w:val="24"/>
        </w:rPr>
        <w:t>畏架助忱。</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有了</w:t>
      </w:r>
      <w:r w:rsidRPr="006F7993">
        <w:rPr>
          <w:rFonts w:ascii="Calibri Bold Itali" w:hAnsi="Calibri Bold Itali" w:cs="Calibri Bold Itali"/>
          <w:kern w:val="0"/>
          <w:sz w:val="24"/>
          <w:szCs w:val="24"/>
        </w:rPr>
        <w:t xml:space="preserve">“ </w:t>
      </w:r>
      <w:r w:rsidRPr="006F7993">
        <w:rPr>
          <w:rFonts w:ascii="細明體" w:eastAsia="細明體" w:hAnsi="細明體" w:cs="細明體" w:hint="eastAsia"/>
          <w:kern w:val="0"/>
          <w:sz w:val="24"/>
          <w:szCs w:val="24"/>
        </w:rPr>
        <w:t>诚</w:t>
      </w:r>
      <w:r w:rsidRPr="006F7993">
        <w:rPr>
          <w:rFonts w:ascii="Calibri Bold Itali" w:hAnsi="Calibri Bold Itali" w:cs="Calibri Bold Itali"/>
          <w:kern w:val="0"/>
          <w:sz w:val="24"/>
          <w:szCs w:val="24"/>
        </w:rPr>
        <w:t xml:space="preserve">” , </w:t>
      </w:r>
      <w:r w:rsidRPr="006F7993">
        <w:rPr>
          <w:rFonts w:ascii="Calibri Bold Itali" w:hAnsi="Calibri Bold Itali" w:cs="Calibri Bold Itali"/>
          <w:kern w:val="0"/>
          <w:sz w:val="24"/>
          <w:szCs w:val="24"/>
        </w:rPr>
        <w:t>就可以得到上天的帮助。</w:t>
      </w:r>
      <w:r w:rsidRPr="006F7993">
        <w:rPr>
          <w:rFonts w:ascii="細明體" w:eastAsia="細明體" w:hAnsi="細明體" w:cs="細明體" w:hint="eastAsia"/>
          <w:kern w:val="0"/>
          <w:sz w:val="24"/>
          <w:szCs w:val="24"/>
        </w:rPr>
        <w:t>这</w:t>
      </w:r>
      <w:r w:rsidRPr="006F7993">
        <w:rPr>
          <w:rFonts w:ascii="Calibri Bold Itali" w:hAnsi="Calibri Bold Itali" w:cs="Calibri Bold Itali"/>
          <w:kern w:val="0"/>
          <w:sz w:val="24"/>
          <w:szCs w:val="24"/>
        </w:rPr>
        <w:t>一思想一直</w:t>
      </w:r>
      <w:r w:rsidRPr="006F7993">
        <w:rPr>
          <w:rFonts w:ascii="細明體" w:eastAsia="細明體" w:hAnsi="細明體" w:cs="細明體" w:hint="eastAsia"/>
          <w:kern w:val="0"/>
          <w:sz w:val="24"/>
          <w:szCs w:val="24"/>
        </w:rPr>
        <w:t>为</w:t>
      </w:r>
      <w:r w:rsidRPr="006F7993">
        <w:rPr>
          <w:rFonts w:ascii="Calibri Bold Itali" w:hAnsi="Calibri Bold Itali" w:cs="Calibri Bold Itali"/>
          <w:kern w:val="0"/>
          <w:sz w:val="24"/>
          <w:szCs w:val="24"/>
        </w:rPr>
        <w:t>后人所信奉。《周</w:t>
      </w:r>
    </w:p>
    <w:p w14:paraId="28643CCA" w14:textId="77777777" w:rsidR="006F7993" w:rsidRPr="006F7993" w:rsidRDefault="006F7993" w:rsidP="006F7993">
      <w:pPr>
        <w:widowControl/>
        <w:autoSpaceDE w:val="0"/>
        <w:autoSpaceDN w:val="0"/>
        <w:adjustRightInd w:val="0"/>
        <w:jc w:val="left"/>
        <w:rPr>
          <w:rFonts w:ascii="Calibri Bold Itali" w:hAnsi="Calibri Bold Itali" w:cs="Calibri Bold Itali"/>
          <w:kern w:val="0"/>
          <w:sz w:val="24"/>
          <w:szCs w:val="24"/>
        </w:rPr>
      </w:pPr>
      <w:r w:rsidRPr="006F7993">
        <w:rPr>
          <w:rFonts w:ascii="Calibri Bold Itali" w:hAnsi="Calibri Bold Itali" w:cs="Calibri Bold Itali"/>
          <w:kern w:val="0"/>
          <w:sz w:val="24"/>
          <w:szCs w:val="24"/>
        </w:rPr>
        <w:t>易</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益九五交辞》</w:t>
      </w:r>
      <w:r w:rsidRPr="006F7993">
        <w:rPr>
          <w:rFonts w:ascii="細明體" w:eastAsia="細明體" w:hAnsi="細明體" w:cs="細明體" w:hint="eastAsia"/>
          <w:kern w:val="0"/>
          <w:sz w:val="24"/>
          <w:szCs w:val="24"/>
        </w:rPr>
        <w:t>说</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有孚惠心</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勿</w:t>
      </w:r>
      <w:r w:rsidRPr="006F7993">
        <w:rPr>
          <w:rFonts w:ascii="細明體" w:eastAsia="細明體" w:hAnsi="細明體" w:cs="細明體" w:hint="eastAsia"/>
          <w:kern w:val="0"/>
          <w:sz w:val="24"/>
          <w:szCs w:val="24"/>
        </w:rPr>
        <w:t>问</w:t>
      </w:r>
      <w:r w:rsidRPr="006F7993">
        <w:rPr>
          <w:rFonts w:ascii="Calibri Bold Itali" w:hAnsi="Calibri Bold Itali" w:cs="Calibri Bold Itali"/>
          <w:kern w:val="0"/>
          <w:sz w:val="24"/>
          <w:szCs w:val="24"/>
        </w:rPr>
        <w:t>元吉。</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以</w:t>
      </w:r>
      <w:r w:rsidRPr="006F7993">
        <w:rPr>
          <w:rFonts w:ascii="細明體" w:eastAsia="細明體" w:hAnsi="細明體" w:cs="細明體" w:hint="eastAsia"/>
          <w:kern w:val="0"/>
          <w:sz w:val="24"/>
          <w:szCs w:val="24"/>
        </w:rPr>
        <w:t>诚</w:t>
      </w:r>
      <w:r w:rsidRPr="006F7993">
        <w:rPr>
          <w:rFonts w:ascii="Calibri Bold Itali" w:hAnsi="Calibri Bold Itali" w:cs="Calibri Bold Itali"/>
          <w:kern w:val="0"/>
          <w:sz w:val="24"/>
          <w:szCs w:val="24"/>
        </w:rPr>
        <w:t>养心</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吉祥无疑。孟子</w:t>
      </w:r>
      <w:r w:rsidRPr="006F7993">
        <w:rPr>
          <w:rFonts w:ascii="細明體" w:eastAsia="細明體" w:hAnsi="細明體" w:cs="細明體" w:hint="eastAsia"/>
          <w:kern w:val="0"/>
          <w:sz w:val="24"/>
          <w:szCs w:val="24"/>
        </w:rPr>
        <w:t>说</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万物皆</w:t>
      </w:r>
    </w:p>
    <w:p w14:paraId="287CCBE7" w14:textId="77777777" w:rsidR="006F7993" w:rsidRPr="006F7993" w:rsidRDefault="006F7993" w:rsidP="006F7993">
      <w:pPr>
        <w:widowControl/>
        <w:autoSpaceDE w:val="0"/>
        <w:autoSpaceDN w:val="0"/>
        <w:adjustRightInd w:val="0"/>
        <w:jc w:val="left"/>
        <w:rPr>
          <w:rFonts w:ascii="Calibri Bold Itali" w:hAnsi="Calibri Bold Itali" w:cs="Calibri Bold Itali"/>
          <w:kern w:val="0"/>
          <w:sz w:val="24"/>
          <w:szCs w:val="24"/>
        </w:rPr>
      </w:pPr>
      <w:r w:rsidRPr="006F7993">
        <w:rPr>
          <w:rFonts w:ascii="細明體" w:eastAsia="細明體" w:hAnsi="細明體" w:cs="細明體" w:hint="eastAsia"/>
          <w:kern w:val="0"/>
          <w:sz w:val="24"/>
          <w:szCs w:val="24"/>
        </w:rPr>
        <w:t>备</w:t>
      </w:r>
      <w:r w:rsidRPr="006F7993">
        <w:rPr>
          <w:rFonts w:ascii="Calibri Bold Itali" w:hAnsi="Calibri Bold Itali" w:cs="Calibri Bold Itali"/>
          <w:kern w:val="0"/>
          <w:sz w:val="24"/>
          <w:szCs w:val="24"/>
        </w:rPr>
        <w:t>于我</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反身而</w:t>
      </w:r>
      <w:r w:rsidRPr="006F7993">
        <w:rPr>
          <w:rFonts w:ascii="細明體" w:eastAsia="細明體" w:hAnsi="細明體" w:cs="細明體" w:hint="eastAsia"/>
          <w:kern w:val="0"/>
          <w:sz w:val="24"/>
          <w:szCs w:val="24"/>
        </w:rPr>
        <w:t>诚</w:t>
      </w:r>
      <w:r w:rsidRPr="006F7993">
        <w:rPr>
          <w:rFonts w:ascii="Calibri Bold Itali" w:hAnsi="Calibri Bold Itali" w:cs="Calibri Bold Itali"/>
          <w:kern w:val="0"/>
          <w:sz w:val="24"/>
          <w:szCs w:val="24"/>
        </w:rPr>
        <w:t xml:space="preserve">, </w:t>
      </w:r>
      <w:r w:rsidRPr="006F7993">
        <w:rPr>
          <w:rFonts w:ascii="細明體" w:eastAsia="細明體" w:hAnsi="細明體" w:cs="細明體" w:hint="eastAsia"/>
          <w:kern w:val="0"/>
          <w:sz w:val="24"/>
          <w:szCs w:val="24"/>
        </w:rPr>
        <w:t>乐</w:t>
      </w:r>
      <w:r w:rsidRPr="006F7993">
        <w:rPr>
          <w:rFonts w:ascii="Calibri Bold Itali" w:hAnsi="Calibri Bold Itali" w:cs="Calibri Bold Itali"/>
          <w:kern w:val="0"/>
          <w:sz w:val="24"/>
          <w:szCs w:val="24"/>
        </w:rPr>
        <w:t>莫大焉。</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《孟子</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离姿上》</w:t>
      </w:r>
      <w:r w:rsidRPr="006F7993">
        <w:rPr>
          <w:rFonts w:ascii="Calibri Bold Itali" w:hAnsi="Calibri Bold Itali" w:cs="Calibri Bold Itali"/>
          <w:kern w:val="0"/>
          <w:sz w:val="24"/>
          <w:szCs w:val="24"/>
        </w:rPr>
        <w:t xml:space="preserve">“ </w:t>
      </w:r>
      <w:r w:rsidRPr="006F7993">
        <w:rPr>
          <w:rFonts w:ascii="細明體" w:eastAsia="細明體" w:hAnsi="細明體" w:cs="細明體" w:hint="eastAsia"/>
          <w:kern w:val="0"/>
          <w:sz w:val="24"/>
          <w:szCs w:val="24"/>
        </w:rPr>
        <w:t>诚</w:t>
      </w:r>
      <w:r w:rsidRPr="006F7993">
        <w:rPr>
          <w:rFonts w:ascii="Calibri Bold Itali" w:hAnsi="Calibri Bold Itali" w:cs="Calibri Bold Itali"/>
          <w:kern w:val="0"/>
          <w:sz w:val="24"/>
          <w:szCs w:val="24"/>
        </w:rPr>
        <w:t>分可以使人函容万物。很明</w:t>
      </w:r>
    </w:p>
    <w:p w14:paraId="56A73170" w14:textId="77777777" w:rsidR="006F7993" w:rsidRPr="006F7993" w:rsidRDefault="006F7993" w:rsidP="006F7993">
      <w:pPr>
        <w:widowControl/>
        <w:autoSpaceDE w:val="0"/>
        <w:autoSpaceDN w:val="0"/>
        <w:adjustRightInd w:val="0"/>
        <w:jc w:val="left"/>
        <w:rPr>
          <w:rFonts w:ascii="Calibri Bold Itali" w:hAnsi="Calibri Bold Itali" w:cs="Calibri Bold Itali"/>
          <w:kern w:val="0"/>
          <w:sz w:val="24"/>
          <w:szCs w:val="24"/>
        </w:rPr>
      </w:pPr>
      <w:r w:rsidRPr="006F7993">
        <w:rPr>
          <w:rFonts w:ascii="細明體" w:eastAsia="細明體" w:hAnsi="細明體" w:cs="細明體" w:hint="eastAsia"/>
          <w:kern w:val="0"/>
          <w:sz w:val="24"/>
          <w:szCs w:val="24"/>
        </w:rPr>
        <w:t>显</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荀子是接受了前人的</w:t>
      </w:r>
      <w:r w:rsidRPr="006F7993">
        <w:rPr>
          <w:rFonts w:ascii="細明體" w:eastAsia="細明體" w:hAnsi="細明體" w:cs="細明體" w:hint="eastAsia"/>
          <w:kern w:val="0"/>
          <w:sz w:val="24"/>
          <w:szCs w:val="24"/>
        </w:rPr>
        <w:t>这</w:t>
      </w:r>
      <w:r w:rsidRPr="006F7993">
        <w:rPr>
          <w:rFonts w:ascii="Calibri Bold Itali" w:hAnsi="Calibri Bold Itali" w:cs="Calibri Bold Itali"/>
          <w:kern w:val="0"/>
          <w:sz w:val="24"/>
          <w:szCs w:val="24"/>
        </w:rPr>
        <w:t>一思想的。</w:t>
      </w:r>
    </w:p>
    <w:p w14:paraId="67206B54" w14:textId="77777777" w:rsidR="006F7993" w:rsidRPr="006F7993" w:rsidRDefault="006F7993" w:rsidP="006F7993">
      <w:pPr>
        <w:widowControl/>
        <w:autoSpaceDE w:val="0"/>
        <w:autoSpaceDN w:val="0"/>
        <w:adjustRightInd w:val="0"/>
        <w:jc w:val="left"/>
        <w:rPr>
          <w:rFonts w:ascii="Calibri Bold Itali" w:hAnsi="Calibri Bold Itali" w:cs="Calibri Bold Itali"/>
          <w:kern w:val="0"/>
          <w:sz w:val="24"/>
          <w:szCs w:val="24"/>
        </w:rPr>
      </w:pPr>
      <w:r w:rsidRPr="006F7993">
        <w:rPr>
          <w:rFonts w:ascii="細明體" w:eastAsia="細明體" w:hAnsi="細明體" w:cs="細明體" w:hint="eastAsia"/>
          <w:kern w:val="0"/>
          <w:sz w:val="24"/>
          <w:szCs w:val="24"/>
        </w:rPr>
        <w:t>实际</w:t>
      </w:r>
      <w:r w:rsidRPr="006F7993">
        <w:rPr>
          <w:rFonts w:ascii="Calibri Bold Itali" w:hAnsi="Calibri Bold Itali" w:cs="Calibri Bold Itali"/>
          <w:kern w:val="0"/>
          <w:sz w:val="24"/>
          <w:szCs w:val="24"/>
        </w:rPr>
        <w:t>上</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从</w:t>
      </w:r>
      <w:r w:rsidRPr="006F7993">
        <w:rPr>
          <w:rFonts w:ascii="Calibri Bold Itali" w:hAnsi="Calibri Bold Itali" w:cs="Calibri Bold Itali"/>
          <w:kern w:val="0"/>
          <w:sz w:val="24"/>
          <w:szCs w:val="24"/>
        </w:rPr>
        <w:t xml:space="preserve">“ </w:t>
      </w:r>
      <w:r w:rsidRPr="006F7993">
        <w:rPr>
          <w:rFonts w:ascii="細明體" w:eastAsia="細明體" w:hAnsi="細明體" w:cs="細明體" w:hint="eastAsia"/>
          <w:kern w:val="0"/>
          <w:sz w:val="24"/>
          <w:szCs w:val="24"/>
        </w:rPr>
        <w:t>诚</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到感天之</w:t>
      </w:r>
      <w:r w:rsidRPr="006F7993">
        <w:rPr>
          <w:rFonts w:ascii="細明體" w:eastAsia="細明體" w:hAnsi="細明體" w:cs="細明體" w:hint="eastAsia"/>
          <w:kern w:val="0"/>
          <w:sz w:val="24"/>
          <w:szCs w:val="24"/>
        </w:rPr>
        <w:t>间还</w:t>
      </w:r>
      <w:r w:rsidRPr="006F7993">
        <w:rPr>
          <w:rFonts w:ascii="Calibri Bold Itali" w:hAnsi="Calibri Bold Itali" w:cs="Calibri Bold Itali"/>
          <w:kern w:val="0"/>
          <w:sz w:val="24"/>
          <w:szCs w:val="24"/>
        </w:rPr>
        <w:t>有一个必不可少的</w:t>
      </w:r>
      <w:r w:rsidRPr="006F7993">
        <w:rPr>
          <w:rFonts w:ascii="細明體" w:eastAsia="細明體" w:hAnsi="細明體" w:cs="細明體" w:hint="eastAsia"/>
          <w:kern w:val="0"/>
          <w:sz w:val="24"/>
          <w:szCs w:val="24"/>
        </w:rPr>
        <w:t>环节</w:t>
      </w:r>
      <w:r w:rsidRPr="006F7993">
        <w:rPr>
          <w:rFonts w:ascii="Calibri Bold Itali" w:hAnsi="Calibri Bold Itali" w:cs="Calibri Bold Itali"/>
          <w:kern w:val="0"/>
          <w:sz w:val="24"/>
          <w:szCs w:val="24"/>
        </w:rPr>
        <w:t>。因</w:t>
      </w:r>
      <w:r w:rsidRPr="006F7993">
        <w:rPr>
          <w:rFonts w:ascii="細明體" w:eastAsia="細明體" w:hAnsi="細明體" w:cs="細明體" w:hint="eastAsia"/>
          <w:kern w:val="0"/>
          <w:sz w:val="24"/>
          <w:szCs w:val="24"/>
        </w:rPr>
        <w:t>为</w:t>
      </w:r>
      <w:r w:rsidRPr="006F7993">
        <w:rPr>
          <w:rFonts w:ascii="Calibri Bold Itali" w:hAnsi="Calibri Bold Itali" w:cs="Calibri Bold Itali"/>
          <w:kern w:val="0"/>
          <w:sz w:val="24"/>
          <w:szCs w:val="24"/>
        </w:rPr>
        <w:t xml:space="preserve">“ </w:t>
      </w:r>
      <w:r w:rsidRPr="006F7993">
        <w:rPr>
          <w:rFonts w:ascii="細明體" w:eastAsia="細明體" w:hAnsi="細明體" w:cs="細明體" w:hint="eastAsia"/>
          <w:kern w:val="0"/>
          <w:sz w:val="24"/>
          <w:szCs w:val="24"/>
        </w:rPr>
        <w:t>诚</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只是一种心理状</w:t>
      </w:r>
    </w:p>
    <w:p w14:paraId="61C266F5" w14:textId="77777777" w:rsidR="006F7993" w:rsidRPr="006F7993" w:rsidRDefault="006F7993" w:rsidP="006F7993">
      <w:pPr>
        <w:widowControl/>
        <w:autoSpaceDE w:val="0"/>
        <w:autoSpaceDN w:val="0"/>
        <w:adjustRightInd w:val="0"/>
        <w:jc w:val="left"/>
        <w:rPr>
          <w:rFonts w:ascii="Calibri Bold Itali" w:hAnsi="Calibri Bold Itali" w:cs="Calibri Bold Itali"/>
          <w:kern w:val="0"/>
          <w:sz w:val="24"/>
          <w:szCs w:val="24"/>
        </w:rPr>
      </w:pPr>
      <w:r w:rsidRPr="006F7993">
        <w:rPr>
          <w:rFonts w:ascii="細明體" w:eastAsia="細明體" w:hAnsi="細明體" w:cs="細明體" w:hint="eastAsia"/>
          <w:kern w:val="0"/>
          <w:sz w:val="24"/>
          <w:szCs w:val="24"/>
        </w:rPr>
        <w:t>态</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它必</w:t>
      </w:r>
      <w:r w:rsidRPr="006F7993">
        <w:rPr>
          <w:rFonts w:ascii="細明體" w:eastAsia="細明體" w:hAnsi="細明體" w:cs="細明體" w:hint="eastAsia"/>
          <w:kern w:val="0"/>
          <w:sz w:val="24"/>
          <w:szCs w:val="24"/>
        </w:rPr>
        <w:t>须</w:t>
      </w:r>
      <w:r w:rsidRPr="006F7993">
        <w:rPr>
          <w:rFonts w:ascii="Calibri Bold Itali" w:hAnsi="Calibri Bold Itali" w:cs="Calibri Bold Itali"/>
          <w:kern w:val="0"/>
          <w:sz w:val="24"/>
          <w:szCs w:val="24"/>
        </w:rPr>
        <w:t>有所依托</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外化成一种可形可感的</w:t>
      </w:r>
      <w:r w:rsidRPr="006F7993">
        <w:rPr>
          <w:rFonts w:ascii="細明體" w:eastAsia="細明體" w:hAnsi="細明體" w:cs="細明體" w:hint="eastAsia"/>
          <w:kern w:val="0"/>
          <w:sz w:val="24"/>
          <w:szCs w:val="24"/>
        </w:rPr>
        <w:t>东</w:t>
      </w:r>
      <w:r w:rsidRPr="006F7993">
        <w:rPr>
          <w:rFonts w:ascii="Calibri Bold Itali" w:hAnsi="Calibri Bold Itali" w:cs="Calibri Bold Itali"/>
          <w:kern w:val="0"/>
          <w:sz w:val="24"/>
          <w:szCs w:val="24"/>
        </w:rPr>
        <w:t>西</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也就是</w:t>
      </w:r>
      <w:r w:rsidRPr="006F7993">
        <w:rPr>
          <w:rFonts w:ascii="細明體" w:eastAsia="細明體" w:hAnsi="細明體" w:cs="細明體" w:hint="eastAsia"/>
          <w:kern w:val="0"/>
          <w:sz w:val="24"/>
          <w:szCs w:val="24"/>
        </w:rPr>
        <w:t>说</w:t>
      </w:r>
      <w:r w:rsidRPr="006F7993">
        <w:rPr>
          <w:rFonts w:ascii="Calibri Bold Itali" w:hAnsi="Calibri Bold Itali" w:cs="Calibri Bold Itali"/>
          <w:kern w:val="0"/>
          <w:sz w:val="24"/>
          <w:szCs w:val="24"/>
        </w:rPr>
        <w:t>必</w:t>
      </w:r>
      <w:r w:rsidRPr="006F7993">
        <w:rPr>
          <w:rFonts w:ascii="細明體" w:eastAsia="細明體" w:hAnsi="細明體" w:cs="細明體" w:hint="eastAsia"/>
          <w:kern w:val="0"/>
          <w:sz w:val="24"/>
          <w:szCs w:val="24"/>
        </w:rPr>
        <w:t>须</w:t>
      </w:r>
      <w:r w:rsidRPr="006F7993">
        <w:rPr>
          <w:rFonts w:ascii="Calibri Bold Itali" w:hAnsi="Calibri Bold Itali" w:cs="Calibri Bold Itali"/>
          <w:kern w:val="0"/>
          <w:sz w:val="24"/>
          <w:szCs w:val="24"/>
        </w:rPr>
        <w:t>把一片</w:t>
      </w:r>
      <w:r w:rsidRPr="006F7993">
        <w:rPr>
          <w:rFonts w:ascii="細明體" w:eastAsia="細明體" w:hAnsi="細明體" w:cs="細明體" w:hint="eastAsia"/>
          <w:kern w:val="0"/>
          <w:sz w:val="24"/>
          <w:szCs w:val="24"/>
        </w:rPr>
        <w:t>诚</w:t>
      </w:r>
      <w:r w:rsidRPr="006F7993">
        <w:rPr>
          <w:rFonts w:ascii="Calibri Bold Itali" w:hAnsi="Calibri Bold Itali" w:cs="Calibri Bold Itali"/>
          <w:kern w:val="0"/>
          <w:sz w:val="24"/>
          <w:szCs w:val="24"/>
        </w:rPr>
        <w:t>意体</w:t>
      </w:r>
      <w:r w:rsidRPr="006F7993">
        <w:rPr>
          <w:rFonts w:ascii="細明體" w:eastAsia="細明體" w:hAnsi="細明體" w:cs="細明體" w:hint="eastAsia"/>
          <w:kern w:val="0"/>
          <w:sz w:val="24"/>
          <w:szCs w:val="24"/>
        </w:rPr>
        <w:t>现</w:t>
      </w:r>
      <w:r w:rsidRPr="006F7993">
        <w:rPr>
          <w:rFonts w:ascii="Calibri Bold Itali" w:hAnsi="Calibri Bold Itali" w:cs="Calibri Bold Itali"/>
          <w:kern w:val="0"/>
          <w:sz w:val="24"/>
          <w:szCs w:val="24"/>
        </w:rPr>
        <w:t>到人</w:t>
      </w:r>
      <w:r w:rsidRPr="006F7993">
        <w:rPr>
          <w:rFonts w:ascii="ヒラギノ角ゴ ProN W3" w:eastAsia="ヒラギノ角ゴ ProN W3" w:hAnsi="ヒラギノ角ゴ ProN W3" w:cs="ヒラギノ角ゴ ProN W3" w:hint="eastAsia"/>
          <w:kern w:val="0"/>
          <w:sz w:val="24"/>
          <w:szCs w:val="24"/>
        </w:rPr>
        <w:t>类</w:t>
      </w:r>
      <w:r w:rsidRPr="006F7993">
        <w:rPr>
          <w:rFonts w:ascii="Calibri Bold Itali" w:hAnsi="Calibri Bold Itali" w:cs="Calibri Bold Itali"/>
          <w:kern w:val="0"/>
          <w:sz w:val="24"/>
          <w:szCs w:val="24"/>
        </w:rPr>
        <w:t>社</w:t>
      </w:r>
    </w:p>
    <w:p w14:paraId="79F49EFD" w14:textId="77777777" w:rsidR="006F7993" w:rsidRPr="006F7993" w:rsidRDefault="006F7993" w:rsidP="006F7993">
      <w:pPr>
        <w:widowControl/>
        <w:autoSpaceDE w:val="0"/>
        <w:autoSpaceDN w:val="0"/>
        <w:adjustRightInd w:val="0"/>
        <w:jc w:val="left"/>
        <w:rPr>
          <w:rFonts w:ascii="Calibri Bold Itali" w:hAnsi="Calibri Bold Itali" w:cs="Calibri Bold Itali"/>
          <w:kern w:val="0"/>
          <w:sz w:val="24"/>
          <w:szCs w:val="24"/>
        </w:rPr>
      </w:pPr>
      <w:r w:rsidRPr="006F7993">
        <w:rPr>
          <w:rFonts w:ascii="Calibri Bold Itali" w:hAnsi="Calibri Bold Itali" w:cs="Calibri Bold Itali"/>
          <w:kern w:val="0"/>
          <w:sz w:val="24"/>
          <w:szCs w:val="24"/>
        </w:rPr>
        <w:t>会的</w:t>
      </w:r>
      <w:r w:rsidRPr="006F7993">
        <w:rPr>
          <w:rFonts w:ascii="細明體" w:eastAsia="細明體" w:hAnsi="細明體" w:cs="細明體" w:hint="eastAsia"/>
          <w:kern w:val="0"/>
          <w:sz w:val="24"/>
          <w:szCs w:val="24"/>
        </w:rPr>
        <w:t>伦</w:t>
      </w:r>
      <w:r w:rsidRPr="006F7993">
        <w:rPr>
          <w:rFonts w:ascii="Calibri Bold Itali" w:hAnsi="Calibri Bold Itali" w:cs="Calibri Bold Itali"/>
          <w:kern w:val="0"/>
          <w:sz w:val="24"/>
          <w:szCs w:val="24"/>
        </w:rPr>
        <w:t>理生活中去</w:t>
      </w:r>
      <w:r w:rsidRPr="006F7993">
        <w:rPr>
          <w:rFonts w:ascii="Calibri Bold Itali" w:hAnsi="Calibri Bold Itali" w:cs="Calibri Bold Itali"/>
          <w:kern w:val="0"/>
          <w:sz w:val="24"/>
          <w:szCs w:val="24"/>
        </w:rPr>
        <w:t xml:space="preserve">, </w:t>
      </w:r>
      <w:r w:rsidRPr="006F7993">
        <w:rPr>
          <w:rFonts w:ascii="細明體" w:eastAsia="細明體" w:hAnsi="細明體" w:cs="細明體" w:hint="eastAsia"/>
          <w:kern w:val="0"/>
          <w:sz w:val="24"/>
          <w:szCs w:val="24"/>
        </w:rPr>
        <w:t>这</w:t>
      </w:r>
      <w:r w:rsidRPr="006F7993">
        <w:rPr>
          <w:rFonts w:ascii="Calibri Bold Itali" w:hAnsi="Calibri Bold Itali" w:cs="Calibri Bold Itali"/>
          <w:kern w:val="0"/>
          <w:sz w:val="24"/>
          <w:szCs w:val="24"/>
        </w:rPr>
        <w:t>即《中庸》和《荀子》一致</w:t>
      </w:r>
      <w:r w:rsidRPr="006F7993">
        <w:rPr>
          <w:rFonts w:ascii="ヒラギノ角ゴ ProN W3" w:eastAsia="ヒラギノ角ゴ ProN W3" w:hAnsi="ヒラギノ角ゴ ProN W3" w:cs="ヒラギノ角ゴ ProN W3" w:hint="eastAsia"/>
          <w:kern w:val="0"/>
          <w:sz w:val="24"/>
          <w:szCs w:val="24"/>
        </w:rPr>
        <w:t>强</w:t>
      </w:r>
      <w:r w:rsidRPr="006F7993">
        <w:rPr>
          <w:rFonts w:ascii="細明體" w:eastAsia="細明體" w:hAnsi="細明體" w:cs="細明體" w:hint="eastAsia"/>
          <w:kern w:val="0"/>
          <w:sz w:val="24"/>
          <w:szCs w:val="24"/>
        </w:rPr>
        <w:t>调</w:t>
      </w:r>
      <w:r w:rsidRPr="006F7993">
        <w:rPr>
          <w:rFonts w:ascii="Calibri Bold Itali" w:hAnsi="Calibri Bold Itali" w:cs="Calibri Bold Itali"/>
          <w:kern w:val="0"/>
          <w:sz w:val="24"/>
          <w:szCs w:val="24"/>
        </w:rPr>
        <w:t>的</w:t>
      </w:r>
      <w:r w:rsidRPr="006F7993">
        <w:rPr>
          <w:rFonts w:ascii="Calibri Bold Itali" w:hAnsi="Calibri Bold Itali" w:cs="Calibri Bold Itali"/>
          <w:kern w:val="0"/>
          <w:sz w:val="24"/>
          <w:szCs w:val="24"/>
        </w:rPr>
        <w:t xml:space="preserve">“ </w:t>
      </w:r>
      <w:r w:rsidRPr="006F7993">
        <w:rPr>
          <w:rFonts w:ascii="細明體" w:eastAsia="細明體" w:hAnsi="細明體" w:cs="細明體" w:hint="eastAsia"/>
          <w:kern w:val="0"/>
          <w:sz w:val="24"/>
          <w:szCs w:val="24"/>
        </w:rPr>
        <w:t>诚则</w:t>
      </w:r>
      <w:r w:rsidRPr="006F7993">
        <w:rPr>
          <w:rFonts w:ascii="Calibri Bold Itali" w:hAnsi="Calibri Bold Itali" w:cs="Calibri Bold Itali"/>
          <w:kern w:val="0"/>
          <w:sz w:val="24"/>
          <w:szCs w:val="24"/>
        </w:rPr>
        <w:t>形</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w:t>
      </w:r>
      <w:r w:rsidRPr="006F7993">
        <w:rPr>
          <w:rFonts w:ascii="細明體" w:eastAsia="細明體" w:hAnsi="細明體" w:cs="細明體" w:hint="eastAsia"/>
          <w:kern w:val="0"/>
          <w:sz w:val="24"/>
          <w:szCs w:val="24"/>
        </w:rPr>
        <w:t>这</w:t>
      </w:r>
      <w:r w:rsidRPr="006F7993">
        <w:rPr>
          <w:rFonts w:ascii="Calibri Bold Itali" w:hAnsi="Calibri Bold Itali" w:cs="Calibri Bold Itali"/>
          <w:kern w:val="0"/>
          <w:sz w:val="24"/>
          <w:szCs w:val="24"/>
        </w:rPr>
        <w:t>个必不可少的</w:t>
      </w:r>
      <w:r w:rsidRPr="006F7993">
        <w:rPr>
          <w:rFonts w:ascii="細明體" w:eastAsia="細明體" w:hAnsi="細明體" w:cs="細明體" w:hint="eastAsia"/>
          <w:kern w:val="0"/>
          <w:sz w:val="24"/>
          <w:szCs w:val="24"/>
        </w:rPr>
        <w:t>环节</w:t>
      </w:r>
      <w:r w:rsidRPr="006F7993">
        <w:rPr>
          <w:rFonts w:ascii="Calibri Bold Itali" w:hAnsi="Calibri Bold Itali" w:cs="Calibri Bold Itali"/>
          <w:kern w:val="0"/>
          <w:sz w:val="24"/>
          <w:szCs w:val="24"/>
        </w:rPr>
        <w:t>就</w:t>
      </w:r>
    </w:p>
    <w:p w14:paraId="388455E2" w14:textId="77777777" w:rsidR="006F7993" w:rsidRPr="006F7993" w:rsidRDefault="006F7993" w:rsidP="006F7993">
      <w:pPr>
        <w:widowControl/>
        <w:autoSpaceDE w:val="0"/>
        <w:autoSpaceDN w:val="0"/>
        <w:adjustRightInd w:val="0"/>
        <w:jc w:val="left"/>
        <w:rPr>
          <w:rFonts w:ascii="Calibri Bold Itali" w:hAnsi="Calibri Bold Itali" w:cs="Calibri Bold Itali"/>
          <w:kern w:val="0"/>
          <w:sz w:val="24"/>
          <w:szCs w:val="24"/>
        </w:rPr>
      </w:pPr>
      <w:r w:rsidRPr="006F7993">
        <w:rPr>
          <w:rFonts w:ascii="Calibri Bold Itali" w:hAnsi="Calibri Bold Itali" w:cs="Calibri Bold Itali"/>
          <w:kern w:val="0"/>
          <w:sz w:val="24"/>
          <w:szCs w:val="24"/>
        </w:rPr>
        <w:t>是</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道</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。人有了</w:t>
      </w:r>
      <w:r w:rsidRPr="006F7993">
        <w:rPr>
          <w:rFonts w:ascii="Calibri Bold Itali" w:hAnsi="Calibri Bold Itali" w:cs="Calibri Bold Itali"/>
          <w:kern w:val="0"/>
          <w:sz w:val="24"/>
          <w:szCs w:val="24"/>
        </w:rPr>
        <w:t xml:space="preserve">“ </w:t>
      </w:r>
      <w:r w:rsidRPr="006F7993">
        <w:rPr>
          <w:rFonts w:ascii="細明體" w:eastAsia="細明體" w:hAnsi="細明體" w:cs="細明體" w:hint="eastAsia"/>
          <w:kern w:val="0"/>
          <w:sz w:val="24"/>
          <w:szCs w:val="24"/>
        </w:rPr>
        <w:t>诚</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以后才能得</w:t>
      </w:r>
    </w:p>
    <w:p w14:paraId="47DF9040" w14:textId="77777777" w:rsidR="006F7993" w:rsidRPr="006F7993" w:rsidRDefault="006F7993" w:rsidP="006F7993">
      <w:pPr>
        <w:widowControl/>
        <w:autoSpaceDE w:val="0"/>
        <w:autoSpaceDN w:val="0"/>
        <w:adjustRightInd w:val="0"/>
        <w:jc w:val="left"/>
        <w:rPr>
          <w:rFonts w:ascii="Calibri Bold Itali" w:hAnsi="Calibri Bold Itali" w:cs="Calibri Bold Itali"/>
          <w:kern w:val="0"/>
          <w:sz w:val="24"/>
          <w:szCs w:val="24"/>
        </w:rPr>
      </w:pPr>
      <w:r w:rsidRPr="006F7993">
        <w:rPr>
          <w:rFonts w:ascii="Calibri Bold Itali" w:hAnsi="Calibri Bold Itali" w:cs="Calibri Bold Itali"/>
          <w:kern w:val="0"/>
          <w:sz w:val="24"/>
          <w:szCs w:val="24"/>
        </w:rPr>
        <w:t xml:space="preserve">· “ </w:t>
      </w:r>
      <w:r w:rsidRPr="006F7993">
        <w:rPr>
          <w:rFonts w:ascii="Calibri Bold Itali" w:hAnsi="Calibri Bold Itali" w:cs="Calibri Bold Itali"/>
          <w:kern w:val="0"/>
          <w:sz w:val="24"/>
          <w:szCs w:val="24"/>
        </w:rPr>
        <w:t>道</w:t>
      </w:r>
      <w:r w:rsidRPr="006F7993">
        <w:rPr>
          <w:rFonts w:ascii="Calibri Bold Itali" w:hAnsi="Calibri Bold Itali" w:cs="Calibri Bold Itali"/>
          <w:kern w:val="0"/>
          <w:sz w:val="24"/>
          <w:szCs w:val="24"/>
        </w:rPr>
        <w:t xml:space="preserve">” , </w:t>
      </w:r>
      <w:r w:rsidRPr="006F7993">
        <w:rPr>
          <w:rFonts w:ascii="Calibri Bold Itali" w:hAnsi="Calibri Bold Itali" w:cs="Calibri Bold Itali"/>
          <w:kern w:val="0"/>
          <w:sz w:val="24"/>
          <w:szCs w:val="24"/>
        </w:rPr>
        <w:t>并通</w:t>
      </w:r>
      <w:r w:rsidRPr="006F7993">
        <w:rPr>
          <w:rFonts w:ascii="細明體" w:eastAsia="細明體" w:hAnsi="細明體" w:cs="細明體" w:hint="eastAsia"/>
          <w:kern w:val="0"/>
          <w:sz w:val="24"/>
          <w:szCs w:val="24"/>
        </w:rPr>
        <w:t>过</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道</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来</w:t>
      </w:r>
      <w:r w:rsidRPr="006F7993">
        <w:rPr>
          <w:rFonts w:ascii="細明體" w:eastAsia="細明體" w:hAnsi="細明體" w:cs="細明體" w:hint="eastAsia"/>
          <w:kern w:val="0"/>
          <w:sz w:val="24"/>
          <w:szCs w:val="24"/>
        </w:rPr>
        <w:t>发挥</w:t>
      </w:r>
      <w:r w:rsidRPr="006F7993">
        <w:rPr>
          <w:rFonts w:ascii="Calibri Bold Itali" w:hAnsi="Calibri Bold Itali" w:cs="Calibri Bold Itali"/>
          <w:kern w:val="0"/>
          <w:sz w:val="24"/>
          <w:szCs w:val="24"/>
        </w:rPr>
        <w:t xml:space="preserve">“ </w:t>
      </w:r>
      <w:r w:rsidRPr="006F7993">
        <w:rPr>
          <w:rFonts w:ascii="細明體" w:eastAsia="細明體" w:hAnsi="細明體" w:cs="細明體" w:hint="eastAsia"/>
          <w:kern w:val="0"/>
          <w:sz w:val="24"/>
          <w:szCs w:val="24"/>
        </w:rPr>
        <w:t>诚</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的作用。关于</w:t>
      </w:r>
    </w:p>
    <w:p w14:paraId="66ADB639" w14:textId="77777777" w:rsidR="006F7993" w:rsidRPr="006F7993" w:rsidRDefault="006F7993" w:rsidP="006F7993">
      <w:pPr>
        <w:widowControl/>
        <w:autoSpaceDE w:val="0"/>
        <w:autoSpaceDN w:val="0"/>
        <w:adjustRightInd w:val="0"/>
        <w:jc w:val="left"/>
        <w:rPr>
          <w:rFonts w:ascii="Calibri Bold Itali" w:hAnsi="Calibri Bold Itali" w:cs="Calibri Bold Itali"/>
          <w:kern w:val="0"/>
          <w:sz w:val="24"/>
          <w:szCs w:val="24"/>
        </w:rPr>
      </w:pPr>
      <w:r w:rsidRPr="006F7993">
        <w:rPr>
          <w:rFonts w:ascii="Calibri Bold Itali" w:hAnsi="Calibri Bold Itali" w:cs="Calibri Bold Itali"/>
          <w:kern w:val="0"/>
          <w:sz w:val="24"/>
          <w:szCs w:val="24"/>
        </w:rPr>
        <w:t xml:space="preserve">“ </w:t>
      </w:r>
      <w:r w:rsidRPr="006F7993">
        <w:rPr>
          <w:rFonts w:ascii="細明體" w:eastAsia="細明體" w:hAnsi="細明體" w:cs="細明體" w:hint="eastAsia"/>
          <w:kern w:val="0"/>
          <w:sz w:val="24"/>
          <w:szCs w:val="24"/>
        </w:rPr>
        <w:t>诚</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与</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道</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的</w:t>
      </w:r>
      <w:r w:rsidRPr="006F7993">
        <w:rPr>
          <w:rFonts w:ascii="細明體" w:eastAsia="細明體" w:hAnsi="細明體" w:cs="細明體" w:hint="eastAsia"/>
          <w:kern w:val="0"/>
          <w:sz w:val="24"/>
          <w:szCs w:val="24"/>
        </w:rPr>
        <w:t>这</w:t>
      </w:r>
      <w:r w:rsidRPr="006F7993">
        <w:rPr>
          <w:rFonts w:ascii="Calibri Bold Itali" w:hAnsi="Calibri Bold Itali" w:cs="Calibri Bold Itali"/>
          <w:kern w:val="0"/>
          <w:sz w:val="24"/>
          <w:szCs w:val="24"/>
        </w:rPr>
        <w:t>种相互依存的关系</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《周易》巳</w:t>
      </w:r>
      <w:r w:rsidRPr="006F7993">
        <w:rPr>
          <w:rFonts w:ascii="細明體" w:eastAsia="細明體" w:hAnsi="細明體" w:cs="細明體" w:hint="eastAsia"/>
          <w:kern w:val="0"/>
          <w:sz w:val="24"/>
          <w:szCs w:val="24"/>
        </w:rPr>
        <w:t>经谈</w:t>
      </w:r>
      <w:r w:rsidRPr="006F7993">
        <w:rPr>
          <w:rFonts w:ascii="Calibri Bold Itali" w:hAnsi="Calibri Bold Itali" w:cs="Calibri Bold Itali"/>
          <w:kern w:val="0"/>
          <w:sz w:val="24"/>
          <w:szCs w:val="24"/>
        </w:rPr>
        <w:t>到</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有孚在</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道以明</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何咎</w:t>
      </w:r>
      <w:r w:rsidRPr="006F7993">
        <w:rPr>
          <w:rFonts w:ascii="Calibri Bold Itali" w:hAnsi="Calibri Bold Itali" w:cs="Calibri Bold Itali"/>
          <w:kern w:val="0"/>
          <w:sz w:val="24"/>
          <w:szCs w:val="24"/>
        </w:rPr>
        <w:t>”</w:t>
      </w:r>
    </w:p>
    <w:p w14:paraId="313493C8" w14:textId="77777777" w:rsidR="006F7993" w:rsidRPr="006F7993" w:rsidRDefault="006F7993" w:rsidP="006F7993">
      <w:pPr>
        <w:widowControl/>
        <w:autoSpaceDE w:val="0"/>
        <w:autoSpaceDN w:val="0"/>
        <w:adjustRightInd w:val="0"/>
        <w:jc w:val="left"/>
        <w:rPr>
          <w:rFonts w:ascii="Calibri Bold Itali" w:hAnsi="Calibri Bold Itali" w:cs="Calibri Bold Itali"/>
          <w:kern w:val="0"/>
          <w:sz w:val="24"/>
          <w:szCs w:val="24"/>
        </w:rPr>
      </w:pPr>
      <w:r w:rsidRPr="006F7993">
        <w:rPr>
          <w:rFonts w:ascii="Calibri Bold Itali" w:hAnsi="Calibri Bold Itali" w:cs="Calibri Bold Itali"/>
          <w:kern w:val="0"/>
          <w:sz w:val="24"/>
          <w:szCs w:val="24"/>
        </w:rPr>
        <w:t>随卦九五艾辞意思是小有了</w:t>
      </w:r>
      <w:r w:rsidRPr="006F7993">
        <w:rPr>
          <w:rFonts w:ascii="Calibri Bold Itali" w:hAnsi="Calibri Bold Itali" w:cs="Calibri Bold Itali"/>
          <w:kern w:val="0"/>
          <w:sz w:val="24"/>
          <w:szCs w:val="24"/>
        </w:rPr>
        <w:t xml:space="preserve">“ </w:t>
      </w:r>
      <w:r w:rsidRPr="006F7993">
        <w:rPr>
          <w:rFonts w:ascii="細明體" w:eastAsia="細明體" w:hAnsi="細明體" w:cs="細明體" w:hint="eastAsia"/>
          <w:kern w:val="0"/>
          <w:sz w:val="24"/>
          <w:szCs w:val="24"/>
        </w:rPr>
        <w:t>诚</w:t>
      </w:r>
      <w:r w:rsidRPr="006F7993">
        <w:rPr>
          <w:rFonts w:ascii="Calibri Bold Itali" w:hAnsi="Calibri Bold Itali" w:cs="Calibri Bold Itali"/>
          <w:kern w:val="0"/>
          <w:sz w:val="24"/>
          <w:szCs w:val="24"/>
        </w:rPr>
        <w:t xml:space="preserve">” , “ </w:t>
      </w:r>
      <w:r w:rsidRPr="006F7993">
        <w:rPr>
          <w:rFonts w:ascii="Calibri Bold Itali" w:hAnsi="Calibri Bold Itali" w:cs="Calibri Bold Itali"/>
          <w:kern w:val="0"/>
          <w:sz w:val="24"/>
          <w:szCs w:val="24"/>
        </w:rPr>
        <w:t>道</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就能彰明</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掌握了</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道</w:t>
      </w:r>
      <w:r w:rsidRPr="006F7993">
        <w:rPr>
          <w:rFonts w:ascii="Calibri Bold Itali" w:hAnsi="Calibri Bold Itali" w:cs="Calibri Bold Itali"/>
          <w:kern w:val="0"/>
          <w:sz w:val="24"/>
          <w:szCs w:val="24"/>
        </w:rPr>
        <w:t xml:space="preserve">” , </w:t>
      </w:r>
      <w:r w:rsidRPr="006F7993">
        <w:rPr>
          <w:rFonts w:ascii="Calibri Bold Itali" w:hAnsi="Calibri Bold Itali" w:cs="Calibri Bold Itali"/>
          <w:kern w:val="0"/>
          <w:sz w:val="24"/>
          <w:szCs w:val="24"/>
        </w:rPr>
        <w:t>那</w:t>
      </w:r>
      <w:r w:rsidRPr="006F7993">
        <w:rPr>
          <w:rFonts w:ascii="細明體" w:eastAsia="細明體" w:hAnsi="細明體" w:cs="細明體" w:hint="eastAsia"/>
          <w:kern w:val="0"/>
          <w:sz w:val="24"/>
          <w:szCs w:val="24"/>
        </w:rPr>
        <w:t>还</w:t>
      </w:r>
      <w:r w:rsidRPr="006F7993">
        <w:rPr>
          <w:rFonts w:ascii="Calibri Bold Itali" w:hAnsi="Calibri Bold Itali" w:cs="Calibri Bold Itali"/>
          <w:kern w:val="0"/>
          <w:sz w:val="24"/>
          <w:szCs w:val="24"/>
        </w:rPr>
        <w:t>会有什么</w:t>
      </w:r>
    </w:p>
    <w:p w14:paraId="491628C9" w14:textId="77777777" w:rsidR="006F7993" w:rsidRPr="006F7993" w:rsidRDefault="006F7993" w:rsidP="006F7993">
      <w:pPr>
        <w:widowControl/>
        <w:autoSpaceDE w:val="0"/>
        <w:autoSpaceDN w:val="0"/>
        <w:adjustRightInd w:val="0"/>
        <w:jc w:val="left"/>
        <w:rPr>
          <w:rFonts w:ascii="Calibri Bold Itali" w:hAnsi="Calibri Bold Itali" w:cs="Calibri Bold Itali"/>
          <w:kern w:val="0"/>
          <w:sz w:val="24"/>
          <w:szCs w:val="24"/>
        </w:rPr>
      </w:pPr>
      <w:r w:rsidRPr="006F7993">
        <w:rPr>
          <w:rFonts w:ascii="Calibri Bold Itali" w:hAnsi="Calibri Bold Itali" w:cs="Calibri Bold Itali"/>
          <w:kern w:val="0"/>
          <w:sz w:val="24"/>
          <w:szCs w:val="24"/>
        </w:rPr>
        <w:t>灾</w:t>
      </w:r>
      <w:r w:rsidRPr="006F7993">
        <w:rPr>
          <w:rFonts w:ascii="細明體" w:eastAsia="細明體" w:hAnsi="細明體" w:cs="細明體" w:hint="eastAsia"/>
          <w:kern w:val="0"/>
          <w:sz w:val="24"/>
          <w:szCs w:val="24"/>
        </w:rPr>
        <w:t>难</w:t>
      </w:r>
      <w:r w:rsidRPr="006F7993">
        <w:rPr>
          <w:rFonts w:ascii="Calibri Bold Itali" w:hAnsi="Calibri Bold Itali" w:cs="Calibri Bold Itali"/>
          <w:kern w:val="0"/>
          <w:sz w:val="24"/>
          <w:szCs w:val="24"/>
        </w:rPr>
        <w:t>呢因此</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《中庸》和《荀子》在</w:t>
      </w:r>
      <w:r w:rsidRPr="006F7993">
        <w:rPr>
          <w:rFonts w:ascii="ヒラギノ角ゴ ProN W3" w:eastAsia="ヒラギノ角ゴ ProN W3" w:hAnsi="ヒラギノ角ゴ ProN W3" w:cs="ヒラギノ角ゴ ProN W3" w:hint="eastAsia"/>
          <w:kern w:val="0"/>
          <w:sz w:val="24"/>
          <w:szCs w:val="24"/>
        </w:rPr>
        <w:t>强</w:t>
      </w:r>
      <w:r w:rsidRPr="006F7993">
        <w:rPr>
          <w:rFonts w:ascii="細明體" w:eastAsia="細明體" w:hAnsi="細明體" w:cs="細明體" w:hint="eastAsia"/>
          <w:kern w:val="0"/>
          <w:sz w:val="24"/>
          <w:szCs w:val="24"/>
        </w:rPr>
        <w:t>调</w:t>
      </w:r>
      <w:r w:rsidRPr="006F7993">
        <w:rPr>
          <w:rFonts w:ascii="Calibri Bold Itali" w:hAnsi="Calibri Bold Itali" w:cs="Calibri Bold Itali"/>
          <w:kern w:val="0"/>
          <w:sz w:val="24"/>
          <w:szCs w:val="24"/>
        </w:rPr>
        <w:t xml:space="preserve">“ </w:t>
      </w:r>
      <w:r w:rsidRPr="006F7993">
        <w:rPr>
          <w:rFonts w:ascii="細明體" w:eastAsia="細明體" w:hAnsi="細明體" w:cs="細明體" w:hint="eastAsia"/>
          <w:kern w:val="0"/>
          <w:sz w:val="24"/>
          <w:szCs w:val="24"/>
        </w:rPr>
        <w:t>诚</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的同</w:t>
      </w:r>
      <w:r w:rsidRPr="006F7993">
        <w:rPr>
          <w:rFonts w:ascii="細明體" w:eastAsia="細明體" w:hAnsi="細明體" w:cs="細明體" w:hint="eastAsia"/>
          <w:kern w:val="0"/>
          <w:sz w:val="24"/>
          <w:szCs w:val="24"/>
        </w:rPr>
        <w:t>时</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也特</w:t>
      </w:r>
      <w:r w:rsidRPr="006F7993">
        <w:rPr>
          <w:rFonts w:ascii="ヒラギノ角ゴ ProN W3" w:eastAsia="ヒラギノ角ゴ ProN W3" w:hAnsi="ヒラギノ角ゴ ProN W3" w:cs="ヒラギノ角ゴ ProN W3" w:hint="eastAsia"/>
          <w:kern w:val="0"/>
          <w:sz w:val="24"/>
          <w:szCs w:val="24"/>
        </w:rPr>
        <w:t>别</w:t>
      </w:r>
      <w:r w:rsidRPr="006F7993">
        <w:rPr>
          <w:rFonts w:ascii="Calibri Bold Itali" w:hAnsi="Calibri Bold Itali" w:cs="Calibri Bold Itali"/>
          <w:kern w:val="0"/>
          <w:sz w:val="24"/>
          <w:szCs w:val="24"/>
        </w:rPr>
        <w:t>重</w:t>
      </w:r>
      <w:r w:rsidRPr="006F7993">
        <w:rPr>
          <w:rFonts w:ascii="細明體" w:eastAsia="細明體" w:hAnsi="細明體" w:cs="細明體" w:hint="eastAsia"/>
          <w:kern w:val="0"/>
          <w:sz w:val="24"/>
          <w:szCs w:val="24"/>
        </w:rPr>
        <w:t>视</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道</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。那么</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道</w:t>
      </w:r>
      <w:r w:rsidRPr="006F7993">
        <w:rPr>
          <w:rFonts w:ascii="Calibri Bold Itali" w:hAnsi="Calibri Bold Itali" w:cs="Calibri Bold Itali"/>
          <w:kern w:val="0"/>
          <w:sz w:val="24"/>
          <w:szCs w:val="24"/>
        </w:rPr>
        <w:t>”</w:t>
      </w:r>
    </w:p>
    <w:p w14:paraId="72278BA5" w14:textId="77777777" w:rsidR="006F7993" w:rsidRPr="006F7993" w:rsidRDefault="006F7993" w:rsidP="006F7993">
      <w:pPr>
        <w:widowControl/>
        <w:autoSpaceDE w:val="0"/>
        <w:autoSpaceDN w:val="0"/>
        <w:adjustRightInd w:val="0"/>
        <w:jc w:val="left"/>
        <w:rPr>
          <w:rFonts w:ascii="Calibri Bold Itali" w:hAnsi="Calibri Bold Itali" w:cs="Calibri Bold Itali"/>
          <w:kern w:val="0"/>
          <w:sz w:val="24"/>
          <w:szCs w:val="24"/>
        </w:rPr>
      </w:pPr>
      <w:r w:rsidRPr="006F7993">
        <w:rPr>
          <w:rFonts w:ascii="Calibri Bold Itali" w:hAnsi="Calibri Bold Itali" w:cs="Calibri Bold Itali"/>
          <w:kern w:val="0"/>
          <w:sz w:val="24"/>
          <w:szCs w:val="24"/>
        </w:rPr>
        <w:t>的含</w:t>
      </w:r>
      <w:r w:rsidRPr="006F7993">
        <w:rPr>
          <w:rFonts w:ascii="細明體" w:eastAsia="細明體" w:hAnsi="細明體" w:cs="細明體" w:hint="eastAsia"/>
          <w:kern w:val="0"/>
          <w:sz w:val="24"/>
          <w:szCs w:val="24"/>
        </w:rPr>
        <w:t>义</w:t>
      </w:r>
      <w:r w:rsidRPr="006F7993">
        <w:rPr>
          <w:rFonts w:ascii="Calibri Bold Itali" w:hAnsi="Calibri Bold Itali" w:cs="Calibri Bold Itali"/>
          <w:kern w:val="0"/>
          <w:sz w:val="24"/>
          <w:szCs w:val="24"/>
        </w:rPr>
        <w:t>是什么呢《中庸》</w:t>
      </w:r>
      <w:r w:rsidRPr="006F7993">
        <w:rPr>
          <w:rFonts w:ascii="細明體" w:eastAsia="細明體" w:hAnsi="細明體" w:cs="細明體" w:hint="eastAsia"/>
          <w:kern w:val="0"/>
          <w:sz w:val="24"/>
          <w:szCs w:val="24"/>
        </w:rPr>
        <w:t>说</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天下之达道五</w:t>
      </w:r>
      <w:r w:rsidRPr="006F7993">
        <w:rPr>
          <w:rFonts w:ascii="Calibri Bold Itali" w:hAnsi="Calibri Bold Itali" w:cs="Calibri Bold Itali"/>
          <w:kern w:val="0"/>
          <w:sz w:val="24"/>
          <w:szCs w:val="24"/>
        </w:rPr>
        <w:t xml:space="preserve">⋯ </w:t>
      </w:r>
      <w:proofErr w:type="spellStart"/>
      <w:r w:rsidRPr="006F7993">
        <w:rPr>
          <w:rFonts w:ascii="Calibri Bold Itali" w:hAnsi="Calibri Bold Itali" w:cs="Calibri Bold Itali"/>
          <w:kern w:val="0"/>
          <w:sz w:val="24"/>
          <w:szCs w:val="24"/>
        </w:rPr>
        <w:t>⋯</w:t>
      </w:r>
      <w:proofErr w:type="spellEnd"/>
      <w:r w:rsidRPr="006F7993">
        <w:rPr>
          <w:rFonts w:ascii="Calibri Bold Itali" w:hAnsi="Calibri Bold Itali" w:cs="Calibri Bold Itali"/>
          <w:kern w:val="0"/>
          <w:sz w:val="24"/>
          <w:szCs w:val="24"/>
        </w:rPr>
        <w:t>君臣也</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父子也</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夫</w:t>
      </w:r>
      <w:r w:rsidRPr="006F7993">
        <w:rPr>
          <w:rFonts w:ascii="細明體" w:eastAsia="細明體" w:hAnsi="細明體" w:cs="細明體" w:hint="eastAsia"/>
          <w:kern w:val="0"/>
          <w:sz w:val="24"/>
          <w:szCs w:val="24"/>
        </w:rPr>
        <w:t>妇</w:t>
      </w:r>
      <w:r w:rsidRPr="006F7993">
        <w:rPr>
          <w:rFonts w:ascii="Calibri Bold Itali" w:hAnsi="Calibri Bold Itali" w:cs="Calibri Bold Itali"/>
          <w:kern w:val="0"/>
          <w:sz w:val="24"/>
          <w:szCs w:val="24"/>
        </w:rPr>
        <w:t>也</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昆弟也</w:t>
      </w:r>
      <w:r w:rsidRPr="006F7993">
        <w:rPr>
          <w:rFonts w:ascii="Calibri Bold Itali" w:hAnsi="Calibri Bold Itali" w:cs="Calibri Bold Itali"/>
          <w:kern w:val="0"/>
          <w:sz w:val="24"/>
          <w:szCs w:val="24"/>
        </w:rPr>
        <w:t>,</w:t>
      </w:r>
    </w:p>
    <w:p w14:paraId="722536F8" w14:textId="77777777" w:rsidR="006F7993" w:rsidRPr="006F7993" w:rsidRDefault="006F7993" w:rsidP="006F7993">
      <w:pPr>
        <w:widowControl/>
        <w:autoSpaceDE w:val="0"/>
        <w:autoSpaceDN w:val="0"/>
        <w:adjustRightInd w:val="0"/>
        <w:jc w:val="left"/>
        <w:rPr>
          <w:rFonts w:ascii="Calibri Bold Itali" w:hAnsi="Calibri Bold Itali" w:cs="Calibri Bold Itali"/>
          <w:kern w:val="0"/>
          <w:sz w:val="24"/>
          <w:szCs w:val="24"/>
        </w:rPr>
      </w:pPr>
      <w:r w:rsidRPr="006F7993">
        <w:rPr>
          <w:rFonts w:ascii="Calibri Bold Itali" w:hAnsi="Calibri Bold Itali" w:cs="Calibri Bold Itali"/>
          <w:kern w:val="0"/>
          <w:sz w:val="24"/>
          <w:szCs w:val="24"/>
        </w:rPr>
        <w:t>朋友之交也。</w:t>
      </w:r>
      <w:r w:rsidRPr="006F7993">
        <w:rPr>
          <w:rFonts w:ascii="Calibri Bold Itali" w:hAnsi="Calibri Bold Itali" w:cs="Calibri Bold Itali"/>
          <w:kern w:val="0"/>
          <w:sz w:val="24"/>
          <w:szCs w:val="24"/>
        </w:rPr>
        <w:t xml:space="preserve">, “ </w:t>
      </w:r>
      <w:r w:rsidRPr="006F7993">
        <w:rPr>
          <w:rFonts w:ascii="Calibri Bold Itali" w:hAnsi="Calibri Bold Itali" w:cs="Calibri Bold Itali"/>
          <w:kern w:val="0"/>
          <w:sz w:val="24"/>
          <w:szCs w:val="24"/>
        </w:rPr>
        <w:t>道</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也就是封建社会中的五种</w:t>
      </w:r>
      <w:r w:rsidRPr="006F7993">
        <w:rPr>
          <w:rFonts w:ascii="細明體" w:eastAsia="細明體" w:hAnsi="細明體" w:cs="細明體" w:hint="eastAsia"/>
          <w:kern w:val="0"/>
          <w:sz w:val="24"/>
          <w:szCs w:val="24"/>
        </w:rPr>
        <w:t>伦</w:t>
      </w:r>
      <w:r w:rsidRPr="006F7993">
        <w:rPr>
          <w:rFonts w:ascii="Calibri Bold Itali" w:hAnsi="Calibri Bold Itali" w:cs="Calibri Bold Itali"/>
          <w:kern w:val="0"/>
          <w:sz w:val="24"/>
          <w:szCs w:val="24"/>
        </w:rPr>
        <w:t>理关系的准</w:t>
      </w:r>
      <w:r w:rsidRPr="006F7993">
        <w:rPr>
          <w:rFonts w:ascii="細明體" w:eastAsia="細明體" w:hAnsi="細明體" w:cs="細明體" w:hint="eastAsia"/>
          <w:kern w:val="0"/>
          <w:sz w:val="24"/>
          <w:szCs w:val="24"/>
        </w:rPr>
        <w:t>则</w:t>
      </w:r>
      <w:r w:rsidRPr="006F7993">
        <w:rPr>
          <w:rFonts w:ascii="Calibri Bold Itali" w:hAnsi="Calibri Bold Itali" w:cs="Calibri Bold Itali"/>
          <w:kern w:val="0"/>
          <w:sz w:val="24"/>
          <w:szCs w:val="24"/>
        </w:rPr>
        <w:t>。而《荀子》更明确地</w:t>
      </w:r>
      <w:r w:rsidRPr="006F7993">
        <w:rPr>
          <w:rFonts w:ascii="細明體" w:eastAsia="細明體" w:hAnsi="細明體" w:cs="細明體" w:hint="eastAsia"/>
          <w:kern w:val="0"/>
          <w:sz w:val="24"/>
          <w:szCs w:val="24"/>
        </w:rPr>
        <w:t>说</w:t>
      </w:r>
    </w:p>
    <w:p w14:paraId="18BAB604" w14:textId="77777777" w:rsidR="006F7993" w:rsidRPr="006F7993" w:rsidRDefault="006F7993" w:rsidP="006F7993">
      <w:pPr>
        <w:widowControl/>
        <w:autoSpaceDE w:val="0"/>
        <w:autoSpaceDN w:val="0"/>
        <w:adjustRightInd w:val="0"/>
        <w:jc w:val="left"/>
        <w:rPr>
          <w:rFonts w:ascii="Calibri Bold Itali" w:hAnsi="Calibri Bold Itali" w:cs="Calibri Bold Itali"/>
          <w:kern w:val="0"/>
          <w:sz w:val="24"/>
          <w:szCs w:val="24"/>
        </w:rPr>
      </w:pP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道也者</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何也日礼</w:t>
      </w:r>
      <w:r w:rsidRPr="006F7993">
        <w:rPr>
          <w:rFonts w:ascii="細明體" w:eastAsia="細明體" w:hAnsi="細明體" w:cs="細明體" w:hint="eastAsia"/>
          <w:kern w:val="0"/>
          <w:sz w:val="24"/>
          <w:szCs w:val="24"/>
        </w:rPr>
        <w:t>义</w:t>
      </w:r>
      <w:r w:rsidRPr="006F7993">
        <w:rPr>
          <w:rFonts w:ascii="Calibri Bold Itali" w:hAnsi="Calibri Bold Itali" w:cs="Calibri Bold Itali"/>
          <w:kern w:val="0"/>
          <w:sz w:val="24"/>
          <w:szCs w:val="24"/>
        </w:rPr>
        <w:t>辞</w:t>
      </w:r>
      <w:r w:rsidRPr="006F7993">
        <w:rPr>
          <w:rFonts w:ascii="細明體" w:eastAsia="細明體" w:hAnsi="細明體" w:cs="細明體" w:hint="eastAsia"/>
          <w:kern w:val="0"/>
          <w:sz w:val="24"/>
          <w:szCs w:val="24"/>
        </w:rPr>
        <w:t>让</w:t>
      </w:r>
      <w:r w:rsidRPr="006F7993">
        <w:rPr>
          <w:rFonts w:ascii="Calibri Bold Itali" w:hAnsi="Calibri Bold Itali" w:cs="Calibri Bold Itali"/>
          <w:kern w:val="0"/>
          <w:sz w:val="24"/>
          <w:szCs w:val="24"/>
        </w:rPr>
        <w:t>忠信是也。</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《富国》只有以</w:t>
      </w:r>
      <w:r w:rsidRPr="006F7993">
        <w:rPr>
          <w:rFonts w:ascii="Calibri Bold Itali" w:hAnsi="Calibri Bold Itali" w:cs="Calibri Bold Itali"/>
          <w:kern w:val="0"/>
          <w:sz w:val="24"/>
          <w:szCs w:val="24"/>
        </w:rPr>
        <w:t xml:space="preserve">“ </w:t>
      </w:r>
      <w:r w:rsidRPr="006F7993">
        <w:rPr>
          <w:rFonts w:ascii="細明體" w:eastAsia="細明體" w:hAnsi="細明體" w:cs="細明體" w:hint="eastAsia"/>
          <w:kern w:val="0"/>
          <w:sz w:val="24"/>
          <w:szCs w:val="24"/>
        </w:rPr>
        <w:t>诚</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行</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道</w:t>
      </w:r>
      <w:r w:rsidRPr="006F7993">
        <w:rPr>
          <w:rFonts w:ascii="Calibri Bold Itali" w:hAnsi="Calibri Bold Itali" w:cs="Calibri Bold Itali"/>
          <w:kern w:val="0"/>
          <w:sz w:val="24"/>
          <w:szCs w:val="24"/>
        </w:rPr>
        <w:t xml:space="preserve">” , </w:t>
      </w:r>
      <w:r w:rsidRPr="006F7993">
        <w:rPr>
          <w:rFonts w:ascii="Calibri Bold Itali" w:hAnsi="Calibri Bold Itali" w:cs="Calibri Bold Itali"/>
          <w:kern w:val="0"/>
          <w:sz w:val="24"/>
          <w:szCs w:val="24"/>
        </w:rPr>
        <w:t>才能反作</w:t>
      </w:r>
    </w:p>
    <w:p w14:paraId="4DE57CE9" w14:textId="77777777" w:rsidR="006F7993" w:rsidRPr="006F7993" w:rsidRDefault="006F7993" w:rsidP="006F7993">
      <w:pPr>
        <w:widowControl/>
        <w:autoSpaceDE w:val="0"/>
        <w:autoSpaceDN w:val="0"/>
        <w:adjustRightInd w:val="0"/>
        <w:jc w:val="left"/>
        <w:rPr>
          <w:rFonts w:ascii="Calibri Bold Itali" w:hAnsi="Calibri Bold Itali" w:cs="Calibri Bold Itali"/>
          <w:kern w:val="0"/>
          <w:sz w:val="24"/>
          <w:szCs w:val="24"/>
        </w:rPr>
      </w:pPr>
      <w:r w:rsidRPr="006F7993">
        <w:rPr>
          <w:rFonts w:ascii="Calibri Bold Itali" w:hAnsi="Calibri Bold Itali" w:cs="Calibri Bold Itali"/>
          <w:kern w:val="0"/>
          <w:sz w:val="24"/>
          <w:szCs w:val="24"/>
        </w:rPr>
        <w:t>用于天。所以《中庸》提倡中庸之道任</w:t>
      </w:r>
      <w:r w:rsidRPr="006F7993">
        <w:rPr>
          <w:rFonts w:ascii="細明體" w:eastAsia="細明體" w:hAnsi="細明體" w:cs="細明體" w:hint="eastAsia"/>
          <w:kern w:val="0"/>
          <w:sz w:val="24"/>
          <w:szCs w:val="24"/>
        </w:rPr>
        <w:t>继</w:t>
      </w:r>
      <w:r w:rsidRPr="006F7993">
        <w:rPr>
          <w:rFonts w:ascii="Calibri Bold Itali" w:hAnsi="Calibri Bold Itali" w:cs="Calibri Bold Itali"/>
          <w:kern w:val="0"/>
          <w:sz w:val="24"/>
          <w:szCs w:val="24"/>
        </w:rPr>
        <w:t>愈先生</w:t>
      </w:r>
      <w:r w:rsidRPr="006F7993">
        <w:rPr>
          <w:rFonts w:ascii="細明體" w:eastAsia="細明體" w:hAnsi="細明體" w:cs="細明體" w:hint="eastAsia"/>
          <w:kern w:val="0"/>
          <w:sz w:val="24"/>
          <w:szCs w:val="24"/>
        </w:rPr>
        <w:t>说</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中庸也叫作道。</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《中国哲学</w:t>
      </w:r>
      <w:r w:rsidRPr="006F7993">
        <w:rPr>
          <w:rFonts w:ascii="細明體" w:eastAsia="細明體" w:hAnsi="細明體" w:cs="細明體" w:hint="eastAsia"/>
          <w:kern w:val="0"/>
          <w:sz w:val="24"/>
          <w:szCs w:val="24"/>
        </w:rPr>
        <w:t>发</w:t>
      </w:r>
      <w:r w:rsidRPr="006F7993">
        <w:rPr>
          <w:rFonts w:ascii="Calibri Bold Itali" w:hAnsi="Calibri Bold Itali" w:cs="Calibri Bold Itali"/>
          <w:kern w:val="0"/>
          <w:sz w:val="24"/>
          <w:szCs w:val="24"/>
        </w:rPr>
        <w:t>展</w:t>
      </w:r>
    </w:p>
    <w:p w14:paraId="355B32C2" w14:textId="77F5DF17" w:rsidR="006F7993" w:rsidRDefault="006F7993" w:rsidP="006F7993">
      <w:pPr>
        <w:widowControl/>
        <w:autoSpaceDE w:val="0"/>
        <w:autoSpaceDN w:val="0"/>
        <w:adjustRightInd w:val="0"/>
        <w:jc w:val="left"/>
        <w:rPr>
          <w:rFonts w:ascii="Calibri Bold Itali" w:hAnsi="Calibri Bold Itali" w:cs="Calibri Bold Itali"/>
          <w:kern w:val="0"/>
          <w:sz w:val="24"/>
          <w:szCs w:val="24"/>
        </w:rPr>
      </w:pPr>
      <w:r w:rsidRPr="006F7993">
        <w:rPr>
          <w:rFonts w:ascii="Calibri Bold Itali" w:hAnsi="Calibri Bold Itali" w:cs="Calibri Bold Itali"/>
          <w:kern w:val="0"/>
          <w:sz w:val="24"/>
          <w:szCs w:val="24"/>
        </w:rPr>
        <w:t>史》</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而荀子提倡礼</w:t>
      </w:r>
      <w:r w:rsidRPr="006F7993">
        <w:rPr>
          <w:rFonts w:ascii="細明體" w:eastAsia="細明體" w:hAnsi="細明體" w:cs="細明體" w:hint="eastAsia"/>
          <w:kern w:val="0"/>
          <w:sz w:val="24"/>
          <w:szCs w:val="24"/>
        </w:rPr>
        <w:t>义</w:t>
      </w:r>
      <w:r w:rsidRPr="006F7993">
        <w:rPr>
          <w:rFonts w:ascii="Calibri Bold Itali" w:hAnsi="Calibri Bold Itali" w:cs="Calibri Bold Itali"/>
          <w:kern w:val="0"/>
          <w:sz w:val="24"/>
          <w:szCs w:val="24"/>
        </w:rPr>
        <w:t>之行</w:t>
      </w:r>
      <w:r w:rsidRPr="006F7993">
        <w:rPr>
          <w:rFonts w:ascii="Calibri Bold Itali" w:hAnsi="Calibri Bold Itali" w:cs="Calibri Bold Itali"/>
          <w:kern w:val="0"/>
          <w:sz w:val="24"/>
          <w:szCs w:val="24"/>
        </w:rPr>
        <w:t xml:space="preserve">, </w:t>
      </w:r>
      <w:r w:rsidRPr="006F7993">
        <w:rPr>
          <w:rFonts w:ascii="Calibri Bold Itali" w:hAnsi="Calibri Bold Itali" w:cs="Calibri Bold Itali"/>
          <w:kern w:val="0"/>
          <w:sz w:val="24"/>
          <w:szCs w:val="24"/>
        </w:rPr>
        <w:t>其</w:t>
      </w:r>
      <w:r w:rsidRPr="006F7993">
        <w:rPr>
          <w:rFonts w:ascii="細明體" w:eastAsia="細明體" w:hAnsi="細明體" w:cs="細明體" w:hint="eastAsia"/>
          <w:kern w:val="0"/>
          <w:sz w:val="24"/>
          <w:szCs w:val="24"/>
        </w:rPr>
        <w:t>实</w:t>
      </w:r>
      <w:r w:rsidRPr="006F7993">
        <w:rPr>
          <w:rFonts w:ascii="Calibri Bold Itali" w:hAnsi="Calibri Bold Itali" w:cs="Calibri Bold Itali"/>
          <w:kern w:val="0"/>
          <w:sz w:val="24"/>
          <w:szCs w:val="24"/>
        </w:rPr>
        <w:t>是一回事。</w:t>
      </w:r>
    </w:p>
    <w:p w14:paraId="041459D9" w14:textId="77777777" w:rsidR="002F4A81" w:rsidRDefault="002F4A81" w:rsidP="006F7993">
      <w:pPr>
        <w:widowControl/>
        <w:autoSpaceDE w:val="0"/>
        <w:autoSpaceDN w:val="0"/>
        <w:adjustRightInd w:val="0"/>
        <w:jc w:val="left"/>
        <w:rPr>
          <w:rFonts w:ascii="Calibri Bold Itali" w:hAnsi="Calibri Bold Itali" w:cs="Calibri Bold Itali"/>
          <w:kern w:val="0"/>
          <w:sz w:val="24"/>
          <w:szCs w:val="24"/>
        </w:rPr>
      </w:pPr>
    </w:p>
    <w:p w14:paraId="4289E562" w14:textId="77777777" w:rsidR="002F4A81" w:rsidRPr="002F4A81" w:rsidRDefault="002F4A81" w:rsidP="002F4A81">
      <w:pPr>
        <w:widowControl/>
        <w:autoSpaceDE w:val="0"/>
        <w:autoSpaceDN w:val="0"/>
        <w:adjustRightInd w:val="0"/>
        <w:jc w:val="left"/>
        <w:rPr>
          <w:rFonts w:ascii="Calibri Bold Itali" w:hAnsi="Calibri Bold Itali" w:cs="Calibri Bold Itali"/>
          <w:kern w:val="0"/>
          <w:sz w:val="24"/>
          <w:szCs w:val="24"/>
        </w:rPr>
      </w:pPr>
      <w:r w:rsidRPr="002F4A81">
        <w:rPr>
          <w:rFonts w:ascii="Calibri Bold Itali" w:hAnsi="Calibri Bold Itali" w:cs="Calibri Bold Itali"/>
          <w:kern w:val="0"/>
          <w:sz w:val="24"/>
          <w:szCs w:val="24"/>
        </w:rPr>
        <w:t>荀子具有天人感</w:t>
      </w:r>
      <w:r w:rsidRPr="002F4A81">
        <w:rPr>
          <w:rFonts w:ascii="細明體" w:eastAsia="細明體" w:hAnsi="細明體" w:cs="細明體" w:hint="eastAsia"/>
          <w:kern w:val="0"/>
          <w:sz w:val="24"/>
          <w:szCs w:val="24"/>
        </w:rPr>
        <w:t>应</w:t>
      </w:r>
      <w:r w:rsidRPr="002F4A81">
        <w:rPr>
          <w:rFonts w:ascii="Calibri Bold Itali" w:hAnsi="Calibri Bold Itali" w:cs="Calibri Bold Itali"/>
          <w:kern w:val="0"/>
          <w:sz w:val="24"/>
          <w:szCs w:val="24"/>
        </w:rPr>
        <w:t>思想</w:t>
      </w:r>
      <w:r w:rsidRPr="002F4A81">
        <w:rPr>
          <w:rFonts w:ascii="Calibri Bold Itali" w:hAnsi="Calibri Bold Itali" w:cs="Calibri Bold Itali"/>
          <w:kern w:val="0"/>
          <w:sz w:val="24"/>
          <w:szCs w:val="24"/>
        </w:rPr>
        <w:t xml:space="preserve">, </w:t>
      </w:r>
      <w:r w:rsidRPr="002F4A81">
        <w:rPr>
          <w:rFonts w:ascii="細明體" w:eastAsia="細明體" w:hAnsi="細明體" w:cs="細明體" w:hint="eastAsia"/>
          <w:kern w:val="0"/>
          <w:sz w:val="24"/>
          <w:szCs w:val="24"/>
        </w:rPr>
        <w:t>这</w:t>
      </w:r>
      <w:r w:rsidRPr="002F4A81">
        <w:rPr>
          <w:rFonts w:ascii="Calibri Bold Itali" w:hAnsi="Calibri Bold Itali" w:cs="Calibri Bold Itali"/>
          <w:kern w:val="0"/>
          <w:sz w:val="24"/>
          <w:szCs w:val="24"/>
        </w:rPr>
        <w:t>一点已很明确。但荀子的</w:t>
      </w:r>
      <w:r w:rsidRPr="002F4A81">
        <w:rPr>
          <w:rFonts w:ascii="細明體" w:eastAsia="細明體" w:hAnsi="細明體" w:cs="細明體" w:hint="eastAsia"/>
          <w:kern w:val="0"/>
          <w:sz w:val="24"/>
          <w:szCs w:val="24"/>
        </w:rPr>
        <w:t>这</w:t>
      </w:r>
      <w:r w:rsidRPr="002F4A81">
        <w:rPr>
          <w:rFonts w:ascii="Calibri Bold Itali" w:hAnsi="Calibri Bold Itali" w:cs="Calibri Bold Itali"/>
          <w:kern w:val="0"/>
          <w:sz w:val="24"/>
          <w:szCs w:val="24"/>
        </w:rPr>
        <w:t>一思想与</w:t>
      </w:r>
      <w:r w:rsidRPr="002F4A81">
        <w:rPr>
          <w:rFonts w:ascii="細明體" w:eastAsia="細明體" w:hAnsi="細明體" w:cs="細明體" w:hint="eastAsia"/>
          <w:kern w:val="0"/>
          <w:sz w:val="24"/>
          <w:szCs w:val="24"/>
        </w:rPr>
        <w:t>汉</w:t>
      </w:r>
      <w:r w:rsidRPr="002F4A81">
        <w:rPr>
          <w:rFonts w:ascii="Calibri Bold Itali" w:hAnsi="Calibri Bold Itali" w:cs="Calibri Bold Itali"/>
          <w:kern w:val="0"/>
          <w:sz w:val="24"/>
          <w:szCs w:val="24"/>
        </w:rPr>
        <w:t>人的天人感</w:t>
      </w:r>
      <w:r w:rsidRPr="002F4A81">
        <w:rPr>
          <w:rFonts w:ascii="細明體" w:eastAsia="細明體" w:hAnsi="細明體" w:cs="細明體" w:hint="eastAsia"/>
          <w:kern w:val="0"/>
          <w:sz w:val="24"/>
          <w:szCs w:val="24"/>
        </w:rPr>
        <w:t>应说还</w:t>
      </w:r>
      <w:r w:rsidRPr="002F4A81">
        <w:rPr>
          <w:rFonts w:ascii="Calibri Bold Itali" w:hAnsi="Calibri Bold Itali" w:cs="Calibri Bold Itali"/>
          <w:kern w:val="0"/>
          <w:sz w:val="24"/>
          <w:szCs w:val="24"/>
        </w:rPr>
        <w:t>有</w:t>
      </w:r>
    </w:p>
    <w:p w14:paraId="3F31A96F" w14:textId="77777777" w:rsidR="002F4A81" w:rsidRPr="002F4A81" w:rsidRDefault="002F4A81" w:rsidP="002F4A81">
      <w:pPr>
        <w:widowControl/>
        <w:autoSpaceDE w:val="0"/>
        <w:autoSpaceDN w:val="0"/>
        <w:adjustRightInd w:val="0"/>
        <w:jc w:val="left"/>
        <w:rPr>
          <w:rFonts w:ascii="Calibri Bold Itali" w:hAnsi="Calibri Bold Itali" w:cs="Calibri Bold Itali"/>
          <w:kern w:val="0"/>
          <w:sz w:val="24"/>
          <w:szCs w:val="24"/>
        </w:rPr>
      </w:pPr>
      <w:r w:rsidRPr="002F4A81">
        <w:rPr>
          <w:rFonts w:ascii="Calibri Bold Itali" w:hAnsi="Calibri Bold Itali" w:cs="Calibri Bold Itali"/>
          <w:kern w:val="0"/>
          <w:sz w:val="24"/>
          <w:szCs w:val="24"/>
        </w:rPr>
        <w:t>些不同</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主要有两点第一</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苟子不象</w:t>
      </w:r>
      <w:r w:rsidRPr="002F4A81">
        <w:rPr>
          <w:rFonts w:ascii="細明體" w:eastAsia="細明體" w:hAnsi="細明體" w:cs="細明體" w:hint="eastAsia"/>
          <w:kern w:val="0"/>
          <w:sz w:val="24"/>
          <w:szCs w:val="24"/>
        </w:rPr>
        <w:t>汉</w:t>
      </w:r>
      <w:r w:rsidRPr="002F4A81">
        <w:rPr>
          <w:rFonts w:ascii="Calibri Bold Itali" w:hAnsi="Calibri Bold Itali" w:cs="Calibri Bold Itali"/>
          <w:kern w:val="0"/>
          <w:sz w:val="24"/>
          <w:szCs w:val="24"/>
        </w:rPr>
        <w:t>人那</w:t>
      </w:r>
      <w:r w:rsidRPr="002F4A81">
        <w:rPr>
          <w:rFonts w:ascii="細明體" w:eastAsia="細明體" w:hAnsi="細明體" w:cs="細明體" w:hint="eastAsia"/>
          <w:kern w:val="0"/>
          <w:sz w:val="24"/>
          <w:szCs w:val="24"/>
        </w:rPr>
        <w:t>样</w:t>
      </w:r>
      <w:r w:rsidRPr="002F4A81">
        <w:rPr>
          <w:rFonts w:ascii="Calibri Bold Itali" w:hAnsi="Calibri Bold Itali" w:cs="Calibri Bold Itali"/>
          <w:kern w:val="0"/>
          <w:sz w:val="24"/>
          <w:szCs w:val="24"/>
        </w:rPr>
        <w:t>提倡上天</w:t>
      </w:r>
      <w:r w:rsidRPr="002F4A81">
        <w:rPr>
          <w:rFonts w:ascii="細明體" w:eastAsia="細明體" w:hAnsi="細明體" w:cs="細明體" w:hint="eastAsia"/>
          <w:kern w:val="0"/>
          <w:sz w:val="24"/>
          <w:szCs w:val="24"/>
        </w:rPr>
        <w:t>谴</w:t>
      </w:r>
      <w:r w:rsidRPr="002F4A81">
        <w:rPr>
          <w:rFonts w:ascii="Calibri Bold Itali" w:hAnsi="Calibri Bold Itali" w:cs="Calibri Bold Itali"/>
          <w:kern w:val="0"/>
          <w:sz w:val="24"/>
          <w:szCs w:val="24"/>
        </w:rPr>
        <w:t>告</w:t>
      </w:r>
      <w:r w:rsidRPr="002F4A81">
        <w:rPr>
          <w:rFonts w:ascii="細明體" w:eastAsia="細明體" w:hAnsi="細明體" w:cs="細明體" w:hint="eastAsia"/>
          <w:kern w:val="0"/>
          <w:sz w:val="24"/>
          <w:szCs w:val="24"/>
        </w:rPr>
        <w:t>说</w:t>
      </w:r>
      <w:r w:rsidRPr="002F4A81">
        <w:rPr>
          <w:rFonts w:ascii="Calibri Bold Itali" w:hAnsi="Calibri Bold Itali" w:cs="Calibri Bold Itali"/>
          <w:kern w:val="0"/>
          <w:sz w:val="24"/>
          <w:szCs w:val="24"/>
        </w:rPr>
        <w:t>。董仲舒</w:t>
      </w:r>
      <w:r w:rsidRPr="002F4A81">
        <w:rPr>
          <w:rFonts w:ascii="細明體" w:eastAsia="細明體" w:hAnsi="細明體" w:cs="細明體" w:hint="eastAsia"/>
          <w:kern w:val="0"/>
          <w:sz w:val="24"/>
          <w:szCs w:val="24"/>
        </w:rPr>
        <w:t>说</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国家将有失</w:t>
      </w:r>
    </w:p>
    <w:p w14:paraId="6F3DD014" w14:textId="77777777" w:rsidR="002F4A81" w:rsidRPr="002F4A81" w:rsidRDefault="002F4A81" w:rsidP="002F4A81">
      <w:pPr>
        <w:widowControl/>
        <w:autoSpaceDE w:val="0"/>
        <w:autoSpaceDN w:val="0"/>
        <w:adjustRightInd w:val="0"/>
        <w:jc w:val="left"/>
        <w:rPr>
          <w:rFonts w:ascii="Calibri Bold Itali" w:hAnsi="Calibri Bold Itali" w:cs="Calibri Bold Itali"/>
          <w:kern w:val="0"/>
          <w:sz w:val="24"/>
          <w:szCs w:val="24"/>
        </w:rPr>
      </w:pPr>
      <w:r w:rsidRPr="002F4A81">
        <w:rPr>
          <w:rFonts w:ascii="Calibri Bold Itali" w:hAnsi="Calibri Bold Itali" w:cs="Calibri Bold Itali"/>
          <w:kern w:val="0"/>
          <w:sz w:val="24"/>
          <w:szCs w:val="24"/>
        </w:rPr>
        <w:t>道之</w:t>
      </w:r>
      <w:r w:rsidRPr="002F4A81">
        <w:rPr>
          <w:rFonts w:ascii="細明體" w:eastAsia="細明體" w:hAnsi="細明體" w:cs="細明體" w:hint="eastAsia"/>
          <w:kern w:val="0"/>
          <w:sz w:val="24"/>
          <w:szCs w:val="24"/>
        </w:rPr>
        <w:t>败</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而天先出灾害以</w:t>
      </w:r>
      <w:r w:rsidRPr="002F4A81">
        <w:rPr>
          <w:rFonts w:ascii="細明體" w:eastAsia="細明體" w:hAnsi="細明體" w:cs="細明體" w:hint="eastAsia"/>
          <w:kern w:val="0"/>
          <w:sz w:val="24"/>
          <w:szCs w:val="24"/>
        </w:rPr>
        <w:t>谴</w:t>
      </w:r>
      <w:r w:rsidRPr="002F4A81">
        <w:rPr>
          <w:rFonts w:ascii="Calibri Bold Itali" w:hAnsi="Calibri Bold Itali" w:cs="Calibri Bold Itali"/>
          <w:kern w:val="0"/>
          <w:sz w:val="24"/>
          <w:szCs w:val="24"/>
        </w:rPr>
        <w:t>告之</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不知自省</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又出怪异以誓惧之</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一</w:t>
      </w:r>
    </w:p>
    <w:p w14:paraId="118B4716" w14:textId="3164776B" w:rsidR="002F4A81" w:rsidRPr="002F4A81" w:rsidRDefault="002F4A81" w:rsidP="002F4A81">
      <w:pPr>
        <w:widowControl/>
        <w:autoSpaceDE w:val="0"/>
        <w:autoSpaceDN w:val="0"/>
        <w:adjustRightInd w:val="0"/>
        <w:jc w:val="left"/>
        <w:rPr>
          <w:rFonts w:ascii="Calibri Bold Itali" w:hAnsi="Calibri Bold Itali" w:cs="Calibri Bold Itali"/>
          <w:kern w:val="0"/>
          <w:sz w:val="24"/>
          <w:szCs w:val="24"/>
        </w:rPr>
      </w:pPr>
      <w:r w:rsidRPr="002F4A81">
        <w:rPr>
          <w:rFonts w:ascii="Calibri Bold Itali" w:hAnsi="Calibri Bold Itali" w:cs="Calibri Bold Itali"/>
          <w:kern w:val="0"/>
          <w:sz w:val="24"/>
          <w:szCs w:val="24"/>
        </w:rPr>
        <w:t>卜</w:t>
      </w:r>
      <w:r w:rsidRPr="002F4A81">
        <w:rPr>
          <w:rFonts w:ascii="細明體" w:eastAsia="細明體" w:hAnsi="細明體" w:cs="細明體" w:hint="eastAsia"/>
          <w:kern w:val="0"/>
          <w:sz w:val="24"/>
          <w:szCs w:val="24"/>
        </w:rPr>
        <w:t>转</w:t>
      </w:r>
      <w:r w:rsidRPr="002F4A81">
        <w:rPr>
          <w:rFonts w:ascii="Calibri Bold Itali" w:hAnsi="Calibri Bold Itali" w:cs="Calibri Bold Itali"/>
          <w:kern w:val="0"/>
          <w:sz w:val="24"/>
          <w:szCs w:val="24"/>
        </w:rPr>
        <w:t>第</w:t>
      </w:r>
      <w:r w:rsidRPr="002F4A81">
        <w:rPr>
          <w:rFonts w:ascii="細明體" w:eastAsia="細明體" w:hAnsi="細明體" w:cs="細明體" w:hint="eastAsia"/>
          <w:kern w:val="0"/>
          <w:sz w:val="24"/>
          <w:szCs w:val="24"/>
        </w:rPr>
        <w:t>页</w:t>
      </w:r>
      <w:r w:rsidRPr="002F4A81">
        <w:rPr>
          <w:rFonts w:ascii="Calibri Bold Itali" w:hAnsi="Calibri Bold Itali" w:cs="Calibri Bold Itali"/>
          <w:kern w:val="0"/>
          <w:sz w:val="24"/>
          <w:szCs w:val="24"/>
        </w:rPr>
        <w:t>尚不知</w:t>
      </w:r>
      <w:r w:rsidRPr="002F4A81">
        <w:rPr>
          <w:rFonts w:ascii="細明體" w:eastAsia="細明體" w:hAnsi="細明體" w:cs="細明體" w:hint="eastAsia"/>
          <w:kern w:val="0"/>
          <w:sz w:val="24"/>
          <w:szCs w:val="24"/>
        </w:rPr>
        <w:t>变</w:t>
      </w:r>
      <w:r w:rsidRPr="002F4A81">
        <w:rPr>
          <w:rFonts w:ascii="Calibri Bold Itali" w:hAnsi="Calibri Bold Itali" w:cs="Calibri Bold Itali"/>
          <w:kern w:val="0"/>
          <w:sz w:val="24"/>
          <w:szCs w:val="24"/>
        </w:rPr>
        <w:t>而</w:t>
      </w:r>
      <w:r w:rsidRPr="002F4A81">
        <w:rPr>
          <w:rFonts w:ascii="細明體" w:eastAsia="細明體" w:hAnsi="細明體" w:cs="細明體" w:hint="eastAsia"/>
          <w:kern w:val="0"/>
          <w:sz w:val="24"/>
          <w:szCs w:val="24"/>
        </w:rPr>
        <w:t>伤败</w:t>
      </w:r>
      <w:r w:rsidRPr="002F4A81">
        <w:rPr>
          <w:rFonts w:ascii="Calibri Bold Itali" w:hAnsi="Calibri Bold Itali" w:cs="Calibri Bold Itali"/>
          <w:kern w:val="0"/>
          <w:sz w:val="24"/>
          <w:szCs w:val="24"/>
        </w:rPr>
        <w:t>乃至。</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w:t>
      </w:r>
      <w:r w:rsidRPr="002F4A81">
        <w:rPr>
          <w:rFonts w:ascii="細明體" w:eastAsia="細明體" w:hAnsi="細明體" w:cs="細明體" w:hint="eastAsia"/>
          <w:kern w:val="0"/>
          <w:sz w:val="24"/>
          <w:szCs w:val="24"/>
        </w:rPr>
        <w:t>汉书</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董仲舒</w:t>
      </w:r>
      <w:r w:rsidRPr="002F4A81">
        <w:rPr>
          <w:rFonts w:ascii="細明體" w:eastAsia="細明體" w:hAnsi="細明體" w:cs="細明體" w:hint="eastAsia"/>
          <w:kern w:val="0"/>
          <w:sz w:val="24"/>
          <w:szCs w:val="24"/>
        </w:rPr>
        <w:t>传</w:t>
      </w:r>
      <w:r w:rsidRPr="002F4A81">
        <w:rPr>
          <w:rFonts w:ascii="Calibri Bold Itali" w:hAnsi="Calibri Bold Itali" w:cs="Calibri Bold Itali"/>
          <w:kern w:val="0"/>
          <w:sz w:val="24"/>
          <w:szCs w:val="24"/>
        </w:rPr>
        <w:t>》公元前二年</w:t>
      </w:r>
      <w:r w:rsidRPr="002F4A81">
        <w:rPr>
          <w:rFonts w:ascii="細明體" w:eastAsia="細明體" w:hAnsi="細明體" w:cs="細明體" w:hint="eastAsia"/>
          <w:kern w:val="0"/>
          <w:sz w:val="24"/>
          <w:szCs w:val="24"/>
        </w:rPr>
        <w:t>汉</w:t>
      </w:r>
      <w:r w:rsidRPr="002F4A81">
        <w:rPr>
          <w:rFonts w:ascii="Calibri Bold Itali" w:hAnsi="Calibri Bold Itali" w:cs="Calibri Bold Itali"/>
          <w:kern w:val="0"/>
          <w:sz w:val="24"/>
          <w:szCs w:val="24"/>
        </w:rPr>
        <w:t>哀帝</w:t>
      </w:r>
    </w:p>
    <w:p w14:paraId="2732C141" w14:textId="77777777" w:rsidR="002F4A81" w:rsidRPr="002F4A81" w:rsidRDefault="002F4A81" w:rsidP="002F4A81">
      <w:pPr>
        <w:widowControl/>
        <w:autoSpaceDE w:val="0"/>
        <w:autoSpaceDN w:val="0"/>
        <w:adjustRightInd w:val="0"/>
        <w:jc w:val="left"/>
        <w:rPr>
          <w:rFonts w:ascii="Calibri Bold Itali" w:hAnsi="Calibri Bold Itali" w:cs="Calibri Bold Itali"/>
          <w:kern w:val="0"/>
          <w:sz w:val="24"/>
          <w:szCs w:val="24"/>
        </w:rPr>
      </w:pPr>
      <w:r w:rsidRPr="002F4A81">
        <w:rPr>
          <w:rFonts w:ascii="Calibri Bold Itali" w:hAnsi="Calibri Bold Itali" w:cs="Calibri Bold Itali"/>
          <w:kern w:val="0"/>
          <w:sz w:val="24"/>
          <w:szCs w:val="24"/>
        </w:rPr>
        <w:t>开寿元年</w:t>
      </w:r>
      <w:r w:rsidRPr="002F4A81">
        <w:rPr>
          <w:rFonts w:ascii="細明體" w:eastAsia="細明體" w:hAnsi="細明體" w:cs="細明體" w:hint="eastAsia"/>
          <w:kern w:val="0"/>
          <w:sz w:val="24"/>
          <w:szCs w:val="24"/>
        </w:rPr>
        <w:t>发</w:t>
      </w:r>
      <w:r w:rsidRPr="002F4A81">
        <w:rPr>
          <w:rFonts w:ascii="Calibri Bold Itali" w:hAnsi="Calibri Bold Itali" w:cs="Calibri Bold Itali"/>
          <w:kern w:val="0"/>
          <w:sz w:val="24"/>
          <w:szCs w:val="24"/>
        </w:rPr>
        <w:t>生日食</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大臣孔光上</w:t>
      </w:r>
      <w:r w:rsidRPr="002F4A81">
        <w:rPr>
          <w:rFonts w:ascii="細明體" w:eastAsia="細明體" w:hAnsi="細明體" w:cs="細明體" w:hint="eastAsia"/>
          <w:kern w:val="0"/>
          <w:sz w:val="24"/>
          <w:szCs w:val="24"/>
        </w:rPr>
        <w:t>书说</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君德衰微</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阴道盛</w:t>
      </w:r>
      <w:r w:rsidRPr="002F4A81">
        <w:rPr>
          <w:rFonts w:ascii="ヒラギノ角ゴ ProN W3" w:eastAsia="ヒラギノ角ゴ ProN W3" w:hAnsi="ヒラギノ角ゴ ProN W3" w:cs="ヒラギノ角ゴ ProN W3" w:hint="eastAsia"/>
          <w:kern w:val="0"/>
          <w:sz w:val="24"/>
          <w:szCs w:val="24"/>
        </w:rPr>
        <w:t>强</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侵蔽阳明</w:t>
      </w:r>
      <w:r w:rsidRPr="002F4A81">
        <w:rPr>
          <w:rFonts w:ascii="Calibri Bold Itali" w:hAnsi="Calibri Bold Itali" w:cs="Calibri Bold Itali"/>
          <w:kern w:val="0"/>
          <w:sz w:val="24"/>
          <w:szCs w:val="24"/>
        </w:rPr>
        <w:t xml:space="preserve">, </w:t>
      </w:r>
      <w:r w:rsidRPr="002F4A81">
        <w:rPr>
          <w:rFonts w:ascii="細明體" w:eastAsia="細明體" w:hAnsi="細明體" w:cs="細明體" w:hint="eastAsia"/>
          <w:kern w:val="0"/>
          <w:sz w:val="24"/>
          <w:szCs w:val="24"/>
        </w:rPr>
        <w:t>则</w:t>
      </w:r>
      <w:r w:rsidRPr="002F4A81">
        <w:rPr>
          <w:rFonts w:ascii="Calibri Bold Itali" w:hAnsi="Calibri Bold Itali" w:cs="Calibri Bold Itali"/>
          <w:kern w:val="0"/>
          <w:sz w:val="24"/>
          <w:szCs w:val="24"/>
        </w:rPr>
        <w:t>日</w:t>
      </w:r>
      <w:r w:rsidRPr="002F4A81">
        <w:rPr>
          <w:rFonts w:ascii="細明體" w:eastAsia="細明體" w:hAnsi="細明體" w:cs="細明體" w:hint="eastAsia"/>
          <w:kern w:val="0"/>
          <w:sz w:val="24"/>
          <w:szCs w:val="24"/>
        </w:rPr>
        <w:t>蚀应</w:t>
      </w:r>
      <w:r w:rsidRPr="002F4A81">
        <w:rPr>
          <w:rFonts w:ascii="Calibri Bold Itali" w:hAnsi="Calibri Bold Itali" w:cs="Calibri Bold Itali"/>
          <w:kern w:val="0"/>
          <w:sz w:val="24"/>
          <w:szCs w:val="24"/>
        </w:rPr>
        <w:t>之。</w:t>
      </w:r>
    </w:p>
    <w:p w14:paraId="612C9F2C" w14:textId="77777777" w:rsidR="002F4A81" w:rsidRPr="002F4A81" w:rsidRDefault="002F4A81" w:rsidP="002F4A81">
      <w:pPr>
        <w:widowControl/>
        <w:autoSpaceDE w:val="0"/>
        <w:autoSpaceDN w:val="0"/>
        <w:adjustRightInd w:val="0"/>
        <w:jc w:val="left"/>
        <w:rPr>
          <w:rFonts w:ascii="Calibri Bold Itali" w:hAnsi="Calibri Bold Itali" w:cs="Calibri Bold Itali"/>
          <w:kern w:val="0"/>
          <w:sz w:val="24"/>
          <w:szCs w:val="24"/>
        </w:rPr>
      </w:pPr>
      <w:r w:rsidRPr="002F4A81">
        <w:rPr>
          <w:rFonts w:ascii="Calibri Bold Itali" w:hAnsi="Calibri Bold Itali" w:cs="Calibri Bold Itali"/>
          <w:kern w:val="0"/>
          <w:sz w:val="24"/>
          <w:szCs w:val="24"/>
        </w:rPr>
        <w:t>·</w:t>
      </w:r>
      <w:r w:rsidRPr="002F4A81">
        <w:rPr>
          <w:rFonts w:ascii="Calibri Bold Itali" w:hAnsi="Calibri Bold Itali" w:cs="Calibri Bold Itali"/>
          <w:kern w:val="0"/>
          <w:sz w:val="24"/>
          <w:szCs w:val="24"/>
        </w:rPr>
        <w:t>一臣</w:t>
      </w:r>
      <w:r w:rsidRPr="002F4A81">
        <w:rPr>
          <w:rFonts w:ascii="細明體" w:eastAsia="細明體" w:hAnsi="細明體" w:cs="細明體" w:hint="eastAsia"/>
          <w:kern w:val="0"/>
          <w:sz w:val="24"/>
          <w:szCs w:val="24"/>
        </w:rPr>
        <w:t>闻师</w:t>
      </w:r>
      <w:r w:rsidRPr="002F4A81">
        <w:rPr>
          <w:rFonts w:ascii="Calibri Bold Itali" w:hAnsi="Calibri Bold Itali" w:cs="Calibri Bold Itali"/>
          <w:kern w:val="0"/>
          <w:sz w:val="24"/>
          <w:szCs w:val="24"/>
        </w:rPr>
        <w:t>曰</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天与王者</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故灾异数</w:t>
      </w:r>
      <w:r w:rsidRPr="002F4A81">
        <w:rPr>
          <w:rFonts w:ascii="細明體" w:eastAsia="細明體" w:hAnsi="細明體" w:cs="細明體" w:hint="eastAsia"/>
          <w:kern w:val="0"/>
          <w:sz w:val="24"/>
          <w:szCs w:val="24"/>
        </w:rPr>
        <w:t>见</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以</w:t>
      </w:r>
      <w:r w:rsidRPr="002F4A81">
        <w:rPr>
          <w:rFonts w:ascii="細明體" w:eastAsia="細明體" w:hAnsi="細明體" w:cs="細明體" w:hint="eastAsia"/>
          <w:kern w:val="0"/>
          <w:sz w:val="24"/>
          <w:szCs w:val="24"/>
        </w:rPr>
        <w:t>遗</w:t>
      </w:r>
      <w:r w:rsidRPr="002F4A81">
        <w:rPr>
          <w:rFonts w:ascii="Calibri Bold Itali" w:hAnsi="Calibri Bold Itali" w:cs="Calibri Bold Itali"/>
          <w:kern w:val="0"/>
          <w:sz w:val="24"/>
          <w:szCs w:val="24"/>
        </w:rPr>
        <w:t>告之</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欲其改更</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w:t>
      </w:r>
      <w:r w:rsidRPr="002F4A81">
        <w:rPr>
          <w:rFonts w:ascii="細明體" w:eastAsia="細明體" w:hAnsi="細明體" w:cs="細明體" w:hint="eastAsia"/>
          <w:kern w:val="0"/>
          <w:sz w:val="24"/>
          <w:szCs w:val="24"/>
        </w:rPr>
        <w:t>汉书</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匡</w:t>
      </w:r>
      <w:r w:rsidRPr="002F4A81">
        <w:rPr>
          <w:rFonts w:ascii="細明體" w:eastAsia="細明體" w:hAnsi="細明體" w:cs="細明體" w:hint="eastAsia"/>
          <w:kern w:val="0"/>
          <w:sz w:val="24"/>
          <w:szCs w:val="24"/>
        </w:rPr>
        <w:t>张</w:t>
      </w:r>
      <w:r w:rsidRPr="002F4A81">
        <w:rPr>
          <w:rFonts w:ascii="Calibri Bold Itali" w:hAnsi="Calibri Bold Itali" w:cs="Calibri Bold Itali"/>
          <w:kern w:val="0"/>
          <w:sz w:val="24"/>
          <w:szCs w:val="24"/>
        </w:rPr>
        <w:t>孔</w:t>
      </w:r>
      <w:r w:rsidRPr="002F4A81">
        <w:rPr>
          <w:rFonts w:ascii="細明體" w:eastAsia="細明體" w:hAnsi="細明體" w:cs="細明體" w:hint="eastAsia"/>
          <w:kern w:val="0"/>
          <w:sz w:val="24"/>
          <w:szCs w:val="24"/>
        </w:rPr>
        <w:t>马传</w:t>
      </w:r>
      <w:r w:rsidRPr="002F4A81">
        <w:rPr>
          <w:rFonts w:ascii="Calibri Bold Itali" w:hAnsi="Calibri Bold Itali" w:cs="Calibri Bold Itali"/>
          <w:kern w:val="0"/>
          <w:sz w:val="24"/>
          <w:szCs w:val="24"/>
        </w:rPr>
        <w:t>》</w:t>
      </w:r>
    </w:p>
    <w:p w14:paraId="07E33C8B" w14:textId="77777777" w:rsidR="002F4A81" w:rsidRPr="002F4A81" w:rsidRDefault="002F4A81" w:rsidP="002F4A81">
      <w:pPr>
        <w:widowControl/>
        <w:autoSpaceDE w:val="0"/>
        <w:autoSpaceDN w:val="0"/>
        <w:adjustRightInd w:val="0"/>
        <w:jc w:val="left"/>
        <w:rPr>
          <w:rFonts w:ascii="Calibri Bold Itali" w:hAnsi="Calibri Bold Itali" w:cs="Calibri Bold Itali"/>
          <w:kern w:val="0"/>
          <w:sz w:val="24"/>
          <w:szCs w:val="24"/>
        </w:rPr>
      </w:pPr>
      <w:r w:rsidRPr="002F4A81">
        <w:rPr>
          <w:rFonts w:ascii="Calibri Bold Itali" w:hAnsi="Calibri Bold Itali" w:cs="Calibri Bold Itali"/>
          <w:kern w:val="0"/>
          <w:sz w:val="24"/>
          <w:szCs w:val="24"/>
        </w:rPr>
        <w:t>而荀子没有</w:t>
      </w:r>
      <w:r w:rsidRPr="002F4A81">
        <w:rPr>
          <w:rFonts w:ascii="細明體" w:eastAsia="細明體" w:hAnsi="細明體" w:cs="細明體" w:hint="eastAsia"/>
          <w:kern w:val="0"/>
          <w:sz w:val="24"/>
          <w:szCs w:val="24"/>
        </w:rPr>
        <w:t>这</w:t>
      </w:r>
      <w:r w:rsidRPr="002F4A81">
        <w:rPr>
          <w:rFonts w:ascii="Calibri Bold Itali" w:hAnsi="Calibri Bold Itali" w:cs="Calibri Bold Itali"/>
          <w:kern w:val="0"/>
          <w:sz w:val="24"/>
          <w:szCs w:val="24"/>
        </w:rPr>
        <w:t>种</w:t>
      </w:r>
      <w:r w:rsidRPr="002F4A81">
        <w:rPr>
          <w:rFonts w:ascii="細明體" w:eastAsia="細明體" w:hAnsi="細明體" w:cs="細明體" w:hint="eastAsia"/>
          <w:kern w:val="0"/>
          <w:sz w:val="24"/>
          <w:szCs w:val="24"/>
        </w:rPr>
        <w:t>观</w:t>
      </w:r>
      <w:r w:rsidRPr="002F4A81">
        <w:rPr>
          <w:rFonts w:ascii="Calibri Bold Itali" w:hAnsi="Calibri Bold Itali" w:cs="Calibri Bold Itali"/>
          <w:kern w:val="0"/>
          <w:sz w:val="24"/>
          <w:szCs w:val="24"/>
        </w:rPr>
        <w:t>点</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相反</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他</w:t>
      </w:r>
      <w:r w:rsidRPr="002F4A81">
        <w:rPr>
          <w:rFonts w:ascii="細明體" w:eastAsia="細明體" w:hAnsi="細明體" w:cs="細明體" w:hint="eastAsia"/>
          <w:kern w:val="0"/>
          <w:sz w:val="24"/>
          <w:szCs w:val="24"/>
        </w:rPr>
        <w:t>认为</w:t>
      </w:r>
      <w:r w:rsidRPr="002F4A81">
        <w:rPr>
          <w:rFonts w:ascii="Calibri Bold Itali" w:hAnsi="Calibri Bold Itali" w:cs="Calibri Bold Itali"/>
          <w:kern w:val="0"/>
          <w:sz w:val="24"/>
          <w:szCs w:val="24"/>
        </w:rPr>
        <w:t>日食、木</w:t>
      </w:r>
      <w:r w:rsidRPr="002F4A81">
        <w:rPr>
          <w:rFonts w:ascii="細明體" w:eastAsia="細明體" w:hAnsi="細明體" w:cs="細明體" w:hint="eastAsia"/>
          <w:kern w:val="0"/>
          <w:sz w:val="24"/>
          <w:szCs w:val="24"/>
        </w:rPr>
        <w:t>鸣这</w:t>
      </w:r>
      <w:r w:rsidRPr="002F4A81">
        <w:rPr>
          <w:rFonts w:ascii="Calibri Bold Itali" w:hAnsi="Calibri Bold Itali" w:cs="Calibri Bold Itali"/>
          <w:kern w:val="0"/>
          <w:sz w:val="24"/>
          <w:szCs w:val="24"/>
        </w:rPr>
        <w:t>一</w:t>
      </w:r>
      <w:r w:rsidRPr="002F4A81">
        <w:rPr>
          <w:rFonts w:ascii="ヒラギノ角ゴ ProN W3" w:eastAsia="ヒラギノ角ゴ ProN W3" w:hAnsi="ヒラギノ角ゴ ProN W3" w:cs="ヒラギノ角ゴ ProN W3" w:hint="eastAsia"/>
          <w:kern w:val="0"/>
          <w:sz w:val="24"/>
          <w:szCs w:val="24"/>
        </w:rPr>
        <w:t>类</w:t>
      </w:r>
      <w:r w:rsidRPr="002F4A81">
        <w:rPr>
          <w:rFonts w:ascii="Calibri Bold Itali" w:hAnsi="Calibri Bold Itali" w:cs="Calibri Bold Itali"/>
          <w:kern w:val="0"/>
          <w:sz w:val="24"/>
          <w:szCs w:val="24"/>
        </w:rPr>
        <w:t>自然</w:t>
      </w:r>
      <w:r w:rsidRPr="002F4A81">
        <w:rPr>
          <w:rFonts w:ascii="細明體" w:eastAsia="細明體" w:hAnsi="細明體" w:cs="細明體" w:hint="eastAsia"/>
          <w:kern w:val="0"/>
          <w:sz w:val="24"/>
          <w:szCs w:val="24"/>
        </w:rPr>
        <w:t>现</w:t>
      </w:r>
      <w:r w:rsidRPr="002F4A81">
        <w:rPr>
          <w:rFonts w:ascii="Calibri Bold Itali" w:hAnsi="Calibri Bold Itali" w:cs="Calibri Bold Itali"/>
          <w:kern w:val="0"/>
          <w:sz w:val="24"/>
          <w:szCs w:val="24"/>
        </w:rPr>
        <w:t>象并不可伯。第二</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荀子更重</w:t>
      </w:r>
    </w:p>
    <w:p w14:paraId="33966701" w14:textId="77777777" w:rsidR="002F4A81" w:rsidRPr="002F4A81" w:rsidRDefault="002F4A81" w:rsidP="002F4A81">
      <w:pPr>
        <w:widowControl/>
        <w:autoSpaceDE w:val="0"/>
        <w:autoSpaceDN w:val="0"/>
        <w:adjustRightInd w:val="0"/>
        <w:jc w:val="left"/>
        <w:rPr>
          <w:rFonts w:ascii="Calibri Bold Itali" w:hAnsi="Calibri Bold Itali" w:cs="Calibri Bold Itali"/>
          <w:kern w:val="0"/>
          <w:sz w:val="24"/>
          <w:szCs w:val="24"/>
        </w:rPr>
      </w:pPr>
      <w:r w:rsidRPr="002F4A81">
        <w:rPr>
          <w:rFonts w:ascii="細明體" w:eastAsia="細明體" w:hAnsi="細明體" w:cs="細明體" w:hint="eastAsia"/>
          <w:kern w:val="0"/>
          <w:sz w:val="24"/>
          <w:szCs w:val="24"/>
        </w:rPr>
        <w:t>视</w:t>
      </w:r>
      <w:r w:rsidRPr="002F4A81">
        <w:rPr>
          <w:rFonts w:ascii="Calibri Bold Itali" w:hAnsi="Calibri Bold Itali" w:cs="Calibri Bold Itali"/>
          <w:kern w:val="0"/>
          <w:sz w:val="24"/>
          <w:szCs w:val="24"/>
        </w:rPr>
        <w:t>人的力</w:t>
      </w:r>
      <w:r w:rsidRPr="002F4A81">
        <w:rPr>
          <w:rFonts w:ascii="Calibri Bold Itali" w:hAnsi="Calibri Bold Itali" w:cs="Calibri Bold Itali"/>
          <w:kern w:val="0"/>
          <w:sz w:val="24"/>
          <w:szCs w:val="24"/>
        </w:rPr>
        <w:t xml:space="preserve">, </w:t>
      </w:r>
      <w:r w:rsidRPr="002F4A81">
        <w:rPr>
          <w:rFonts w:ascii="細明體" w:eastAsia="細明體" w:hAnsi="細明體" w:cs="細明體" w:hint="eastAsia"/>
          <w:kern w:val="0"/>
          <w:sz w:val="24"/>
          <w:szCs w:val="24"/>
        </w:rPr>
        <w:t>认为</w:t>
      </w:r>
      <w:r w:rsidRPr="002F4A81">
        <w:rPr>
          <w:rFonts w:ascii="Calibri Bold Itali" w:hAnsi="Calibri Bold Itali" w:cs="Calibri Bold Itali"/>
          <w:kern w:val="0"/>
          <w:sz w:val="24"/>
          <w:szCs w:val="24"/>
        </w:rPr>
        <w:t>只要人</w:t>
      </w:r>
      <w:r w:rsidRPr="002F4A81">
        <w:rPr>
          <w:rFonts w:ascii="細明體" w:eastAsia="細明體" w:hAnsi="細明體" w:cs="細明體" w:hint="eastAsia"/>
          <w:kern w:val="0"/>
          <w:sz w:val="24"/>
          <w:szCs w:val="24"/>
        </w:rPr>
        <w:t>诚</w:t>
      </w:r>
      <w:r w:rsidRPr="002F4A81">
        <w:rPr>
          <w:rFonts w:ascii="Calibri Bold Itali" w:hAnsi="Calibri Bold Itali" w:cs="Calibri Bold Itali"/>
          <w:kern w:val="0"/>
          <w:sz w:val="24"/>
          <w:szCs w:val="24"/>
        </w:rPr>
        <w:t>心行道</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整</w:t>
      </w:r>
      <w:r w:rsidRPr="002F4A81">
        <w:rPr>
          <w:rFonts w:ascii="細明體" w:eastAsia="細明體" w:hAnsi="細明體" w:cs="細明體" w:hint="eastAsia"/>
          <w:kern w:val="0"/>
          <w:sz w:val="24"/>
          <w:szCs w:val="24"/>
        </w:rPr>
        <w:t>顿</w:t>
      </w:r>
      <w:r w:rsidRPr="002F4A81">
        <w:rPr>
          <w:rFonts w:ascii="Calibri Bold Itali" w:hAnsi="Calibri Bold Itali" w:cs="Calibri Bold Itali"/>
          <w:kern w:val="0"/>
          <w:sz w:val="24"/>
          <w:szCs w:val="24"/>
        </w:rPr>
        <w:t>好社会秩序</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就能</w:t>
      </w:r>
      <w:r w:rsidRPr="002F4A81">
        <w:rPr>
          <w:rFonts w:ascii="ヒラギノ角ゴ ProN W3" w:eastAsia="ヒラギノ角ゴ ProN W3" w:hAnsi="ヒラギノ角ゴ ProN W3" w:cs="ヒラギノ角ゴ ProN W3" w:hint="eastAsia"/>
          <w:kern w:val="0"/>
          <w:sz w:val="24"/>
          <w:szCs w:val="24"/>
        </w:rPr>
        <w:t>够</w:t>
      </w:r>
      <w:r w:rsidRPr="002F4A81">
        <w:rPr>
          <w:rFonts w:ascii="Calibri Bold Itali" w:hAnsi="Calibri Bold Itali" w:cs="Calibri Bold Itali"/>
          <w:kern w:val="0"/>
          <w:sz w:val="24"/>
          <w:szCs w:val="24"/>
        </w:rPr>
        <w:t>左右天意</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从夭而</w:t>
      </w:r>
      <w:r w:rsidRPr="002F4A81">
        <w:rPr>
          <w:rFonts w:ascii="細明體" w:eastAsia="細明體" w:hAnsi="細明體" w:cs="細明體" w:hint="eastAsia"/>
          <w:kern w:val="0"/>
          <w:sz w:val="24"/>
          <w:szCs w:val="24"/>
        </w:rPr>
        <w:t>颂</w:t>
      </w:r>
      <w:r w:rsidRPr="002F4A81">
        <w:rPr>
          <w:rFonts w:ascii="Calibri Bold Itali" w:hAnsi="Calibri Bold Itali" w:cs="Calibri Bold Itali"/>
          <w:kern w:val="0"/>
          <w:sz w:val="24"/>
          <w:szCs w:val="24"/>
        </w:rPr>
        <w:t>之</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孰</w:t>
      </w:r>
    </w:p>
    <w:p w14:paraId="2BFA6848" w14:textId="77777777" w:rsidR="002F4A81" w:rsidRPr="002F4A81" w:rsidRDefault="002F4A81" w:rsidP="002F4A81">
      <w:pPr>
        <w:widowControl/>
        <w:autoSpaceDE w:val="0"/>
        <w:autoSpaceDN w:val="0"/>
        <w:adjustRightInd w:val="0"/>
        <w:jc w:val="left"/>
        <w:rPr>
          <w:rFonts w:ascii="Calibri Bold Itali" w:hAnsi="Calibri Bold Itali" w:cs="Calibri Bold Itali"/>
          <w:kern w:val="0"/>
          <w:sz w:val="24"/>
          <w:szCs w:val="24"/>
        </w:rPr>
      </w:pPr>
      <w:r w:rsidRPr="002F4A81">
        <w:rPr>
          <w:rFonts w:ascii="Calibri Bold Itali" w:hAnsi="Calibri Bold Itali" w:cs="Calibri Bold Itali"/>
          <w:kern w:val="0"/>
          <w:sz w:val="24"/>
          <w:szCs w:val="24"/>
        </w:rPr>
        <w:t>与制天命而用之。</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《天</w:t>
      </w:r>
      <w:r w:rsidRPr="002F4A81">
        <w:rPr>
          <w:rFonts w:ascii="細明體" w:eastAsia="細明體" w:hAnsi="細明體" w:cs="細明體" w:hint="eastAsia"/>
          <w:kern w:val="0"/>
          <w:sz w:val="24"/>
          <w:szCs w:val="24"/>
        </w:rPr>
        <w:t>论</w:t>
      </w:r>
      <w:r w:rsidRPr="002F4A81">
        <w:rPr>
          <w:rFonts w:ascii="Calibri Bold Itali" w:hAnsi="Calibri Bold Itali" w:cs="Calibri Bold Itali"/>
          <w:kern w:val="0"/>
          <w:sz w:val="24"/>
          <w:szCs w:val="24"/>
        </w:rPr>
        <w:t>》而</w:t>
      </w:r>
      <w:r w:rsidRPr="002F4A81">
        <w:rPr>
          <w:rFonts w:ascii="細明體" w:eastAsia="細明體" w:hAnsi="細明體" w:cs="細明體" w:hint="eastAsia"/>
          <w:kern w:val="0"/>
          <w:sz w:val="24"/>
          <w:szCs w:val="24"/>
        </w:rPr>
        <w:t>汉</w:t>
      </w:r>
      <w:r w:rsidRPr="002F4A81">
        <w:rPr>
          <w:rFonts w:ascii="Calibri Bold Itali" w:hAnsi="Calibri Bold Itali" w:cs="Calibri Bold Itali"/>
          <w:kern w:val="0"/>
          <w:sz w:val="24"/>
          <w:szCs w:val="24"/>
        </w:rPr>
        <w:t>人</w:t>
      </w:r>
      <w:r w:rsidRPr="002F4A81">
        <w:rPr>
          <w:rFonts w:ascii="細明體" w:eastAsia="細明體" w:hAnsi="細明體" w:cs="細明體" w:hint="eastAsia"/>
          <w:kern w:val="0"/>
          <w:sz w:val="24"/>
          <w:szCs w:val="24"/>
        </w:rPr>
        <w:t>则</w:t>
      </w:r>
      <w:r w:rsidRPr="002F4A81">
        <w:rPr>
          <w:rFonts w:ascii="Calibri Bold Itali" w:hAnsi="Calibri Bold Itali" w:cs="Calibri Bold Itali"/>
          <w:kern w:val="0"/>
          <w:sz w:val="24"/>
          <w:szCs w:val="24"/>
        </w:rPr>
        <w:t>把天与人看作父与子的关系</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天所以遥告人君</w:t>
      </w:r>
    </w:p>
    <w:p w14:paraId="407F609B" w14:textId="77777777" w:rsidR="002F4A81" w:rsidRPr="002F4A81" w:rsidRDefault="002F4A81" w:rsidP="002F4A81">
      <w:pPr>
        <w:widowControl/>
        <w:autoSpaceDE w:val="0"/>
        <w:autoSpaceDN w:val="0"/>
        <w:adjustRightInd w:val="0"/>
        <w:jc w:val="left"/>
        <w:rPr>
          <w:rFonts w:ascii="Calibri Bold Itali" w:hAnsi="Calibri Bold Itali" w:cs="Calibri Bold Itali"/>
          <w:kern w:val="0"/>
          <w:sz w:val="24"/>
          <w:szCs w:val="24"/>
        </w:rPr>
      </w:pPr>
      <w:r w:rsidRPr="002F4A81">
        <w:rPr>
          <w:rFonts w:ascii="細明體" w:eastAsia="細明體" w:hAnsi="細明體" w:cs="細明體" w:hint="eastAsia"/>
          <w:kern w:val="0"/>
          <w:sz w:val="24"/>
          <w:szCs w:val="24"/>
        </w:rPr>
        <w:t>过</w:t>
      </w:r>
      <w:r w:rsidRPr="002F4A81">
        <w:rPr>
          <w:rFonts w:ascii="Calibri Bold Itali" w:hAnsi="Calibri Bold Itali" w:cs="Calibri Bold Itali"/>
          <w:kern w:val="0"/>
          <w:sz w:val="24"/>
          <w:szCs w:val="24"/>
        </w:rPr>
        <w:t>失</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犹</w:t>
      </w:r>
      <w:r w:rsidRPr="002F4A81">
        <w:rPr>
          <w:rFonts w:ascii="細明體" w:eastAsia="細明體" w:hAnsi="細明體" w:cs="細明體" w:hint="eastAsia"/>
          <w:kern w:val="0"/>
          <w:sz w:val="24"/>
          <w:szCs w:val="24"/>
        </w:rPr>
        <w:t>严</w:t>
      </w:r>
      <w:r w:rsidRPr="002F4A81">
        <w:rPr>
          <w:rFonts w:ascii="Calibri Bold Itali" w:hAnsi="Calibri Bold Itali" w:cs="Calibri Bold Itali"/>
          <w:kern w:val="0"/>
          <w:sz w:val="24"/>
          <w:szCs w:val="24"/>
        </w:rPr>
        <w:t>父之明</w:t>
      </w:r>
      <w:r w:rsidRPr="002F4A81">
        <w:rPr>
          <w:rFonts w:ascii="細明體" w:eastAsia="細明體" w:hAnsi="細明體" w:cs="細明體" w:hint="eastAsia"/>
          <w:kern w:val="0"/>
          <w:sz w:val="24"/>
          <w:szCs w:val="24"/>
        </w:rPr>
        <w:t>诫</w:t>
      </w:r>
      <w:r w:rsidRPr="002F4A81">
        <w:rPr>
          <w:rFonts w:ascii="Calibri Bold Itali" w:hAnsi="Calibri Bold Itali" w:cs="Calibri Bold Itali"/>
          <w:kern w:val="0"/>
          <w:sz w:val="24"/>
          <w:szCs w:val="24"/>
        </w:rPr>
        <w:t>。畏惧敬改</w:t>
      </w:r>
      <w:r w:rsidRPr="002F4A81">
        <w:rPr>
          <w:rFonts w:ascii="Calibri Bold Itali" w:hAnsi="Calibri Bold Itali" w:cs="Calibri Bold Itali"/>
          <w:kern w:val="0"/>
          <w:sz w:val="24"/>
          <w:szCs w:val="24"/>
        </w:rPr>
        <w:t xml:space="preserve">, </w:t>
      </w:r>
      <w:r w:rsidRPr="002F4A81">
        <w:rPr>
          <w:rFonts w:ascii="細明體" w:eastAsia="細明體" w:hAnsi="細明體" w:cs="細明體" w:hint="eastAsia"/>
          <w:kern w:val="0"/>
          <w:sz w:val="24"/>
          <w:szCs w:val="24"/>
        </w:rPr>
        <w:t>则祸销</w:t>
      </w:r>
      <w:r w:rsidRPr="002F4A81">
        <w:rPr>
          <w:rFonts w:ascii="Calibri Bold Itali" w:hAnsi="Calibri Bold Itali" w:cs="Calibri Bold Itali"/>
          <w:kern w:val="0"/>
          <w:sz w:val="24"/>
          <w:szCs w:val="24"/>
        </w:rPr>
        <w:t>福降</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忽然</w:t>
      </w:r>
      <w:r w:rsidRPr="002F4A81">
        <w:rPr>
          <w:rFonts w:ascii="細明體" w:eastAsia="細明體" w:hAnsi="細明體" w:cs="細明體" w:hint="eastAsia"/>
          <w:kern w:val="0"/>
          <w:sz w:val="24"/>
          <w:szCs w:val="24"/>
        </w:rPr>
        <w:t>简</w:t>
      </w:r>
      <w:r w:rsidRPr="002F4A81">
        <w:rPr>
          <w:rFonts w:ascii="Calibri Bold Itali" w:hAnsi="Calibri Bold Itali" w:cs="Calibri Bold Itali"/>
          <w:kern w:val="0"/>
          <w:sz w:val="24"/>
          <w:szCs w:val="24"/>
        </w:rPr>
        <w:t>易</w:t>
      </w:r>
      <w:r w:rsidRPr="002F4A81">
        <w:rPr>
          <w:rFonts w:ascii="Calibri Bold Itali" w:hAnsi="Calibri Bold Itali" w:cs="Calibri Bold Itali"/>
          <w:kern w:val="0"/>
          <w:sz w:val="24"/>
          <w:szCs w:val="24"/>
        </w:rPr>
        <w:t xml:space="preserve">, </w:t>
      </w:r>
      <w:r w:rsidRPr="002F4A81">
        <w:rPr>
          <w:rFonts w:ascii="細明體" w:eastAsia="細明體" w:hAnsi="細明體" w:cs="細明體" w:hint="eastAsia"/>
          <w:kern w:val="0"/>
          <w:sz w:val="24"/>
          <w:szCs w:val="24"/>
        </w:rPr>
        <w:t>则</w:t>
      </w:r>
      <w:r w:rsidRPr="002F4A81">
        <w:rPr>
          <w:rFonts w:ascii="Calibri Bold Itali" w:hAnsi="Calibri Bold Itali" w:cs="Calibri Bold Itali"/>
          <w:kern w:val="0"/>
          <w:sz w:val="24"/>
          <w:szCs w:val="24"/>
        </w:rPr>
        <w:t>咎</w:t>
      </w:r>
      <w:r w:rsidRPr="002F4A81">
        <w:rPr>
          <w:rFonts w:ascii="細明體" w:eastAsia="細明體" w:hAnsi="細明體" w:cs="細明體" w:hint="eastAsia"/>
          <w:kern w:val="0"/>
          <w:sz w:val="24"/>
          <w:szCs w:val="24"/>
        </w:rPr>
        <w:t>罚</w:t>
      </w:r>
      <w:r w:rsidRPr="002F4A81">
        <w:rPr>
          <w:rFonts w:ascii="Calibri Bold Itali" w:hAnsi="Calibri Bold Itali" w:cs="Calibri Bold Itali"/>
          <w:kern w:val="0"/>
          <w:sz w:val="24"/>
          <w:szCs w:val="24"/>
        </w:rPr>
        <w:t>不除。</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w:t>
      </w:r>
      <w:r w:rsidRPr="002F4A81">
        <w:rPr>
          <w:rFonts w:ascii="細明體" w:eastAsia="細明體" w:hAnsi="細明體" w:cs="細明體" w:hint="eastAsia"/>
          <w:kern w:val="0"/>
          <w:sz w:val="24"/>
          <w:szCs w:val="24"/>
        </w:rPr>
        <w:t>汉书</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谷永</w:t>
      </w:r>
    </w:p>
    <w:p w14:paraId="71A9FAF7" w14:textId="77777777" w:rsidR="002F4A81" w:rsidRPr="002F4A81" w:rsidRDefault="002F4A81" w:rsidP="002F4A81">
      <w:pPr>
        <w:widowControl/>
        <w:autoSpaceDE w:val="0"/>
        <w:autoSpaceDN w:val="0"/>
        <w:adjustRightInd w:val="0"/>
        <w:jc w:val="left"/>
        <w:rPr>
          <w:rFonts w:ascii="Calibri Bold Itali" w:hAnsi="Calibri Bold Itali" w:cs="Calibri Bold Itali"/>
          <w:kern w:val="0"/>
          <w:sz w:val="24"/>
          <w:szCs w:val="24"/>
        </w:rPr>
      </w:pPr>
      <w:r w:rsidRPr="002F4A81">
        <w:rPr>
          <w:rFonts w:ascii="Calibri Bold Itali" w:hAnsi="Calibri Bold Itali" w:cs="Calibri Bold Itali"/>
          <w:kern w:val="0"/>
          <w:sz w:val="24"/>
          <w:szCs w:val="24"/>
        </w:rPr>
        <w:t>杜</w:t>
      </w:r>
      <w:r w:rsidRPr="002F4A81">
        <w:rPr>
          <w:rFonts w:ascii="細明體" w:eastAsia="細明體" w:hAnsi="細明體" w:cs="細明體" w:hint="eastAsia"/>
          <w:kern w:val="0"/>
          <w:sz w:val="24"/>
          <w:szCs w:val="24"/>
        </w:rPr>
        <w:t>邺传</w:t>
      </w:r>
      <w:r w:rsidRPr="002F4A81">
        <w:rPr>
          <w:rFonts w:ascii="Calibri Bold Itali" w:hAnsi="Calibri Bold Itali" w:cs="Calibri Bold Itali"/>
          <w:kern w:val="0"/>
          <w:sz w:val="24"/>
          <w:szCs w:val="24"/>
        </w:rPr>
        <w:t>》人</w:t>
      </w:r>
      <w:r w:rsidRPr="002F4A81">
        <w:rPr>
          <w:rFonts w:ascii="細明體" w:eastAsia="細明體" w:hAnsi="細明體" w:cs="細明體" w:hint="eastAsia"/>
          <w:kern w:val="0"/>
          <w:sz w:val="24"/>
          <w:szCs w:val="24"/>
        </w:rPr>
        <w:t>对</w:t>
      </w:r>
      <w:r w:rsidRPr="002F4A81">
        <w:rPr>
          <w:rFonts w:ascii="Calibri Bold Itali" w:hAnsi="Calibri Bold Itali" w:cs="Calibri Bold Itali"/>
          <w:kern w:val="0"/>
          <w:sz w:val="24"/>
          <w:szCs w:val="24"/>
        </w:rPr>
        <w:t>于夭</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只能</w:t>
      </w:r>
      <w:r w:rsidRPr="002F4A81">
        <w:rPr>
          <w:rFonts w:ascii="細明體" w:eastAsia="細明體" w:hAnsi="細明體" w:cs="細明體" w:hint="eastAsia"/>
          <w:kern w:val="0"/>
          <w:sz w:val="24"/>
          <w:szCs w:val="24"/>
        </w:rPr>
        <w:t>绝对</w:t>
      </w:r>
      <w:r w:rsidRPr="002F4A81">
        <w:rPr>
          <w:rFonts w:ascii="Calibri Bold Itali" w:hAnsi="Calibri Bold Itali" w:cs="Calibri Bold Itali"/>
          <w:kern w:val="0"/>
          <w:sz w:val="24"/>
          <w:szCs w:val="24"/>
        </w:rPr>
        <w:t>服从。</w:t>
      </w:r>
      <w:r w:rsidRPr="002F4A81">
        <w:rPr>
          <w:rFonts w:ascii="ヒラギノ角ゴ ProN W3" w:eastAsia="ヒラギノ角ゴ ProN W3" w:hAnsi="ヒラギノ角ゴ ProN W3" w:cs="ヒラギノ角ゴ ProN W3" w:hint="eastAsia"/>
          <w:kern w:val="0"/>
          <w:sz w:val="24"/>
          <w:szCs w:val="24"/>
        </w:rPr>
        <w:t>虽</w:t>
      </w:r>
      <w:r w:rsidRPr="002F4A81">
        <w:rPr>
          <w:rFonts w:ascii="Calibri Bold Itali" w:hAnsi="Calibri Bold Itali" w:cs="Calibri Bold Itali"/>
          <w:kern w:val="0"/>
          <w:sz w:val="24"/>
          <w:szCs w:val="24"/>
        </w:rPr>
        <w:t>然荀子与</w:t>
      </w:r>
      <w:r w:rsidRPr="002F4A81">
        <w:rPr>
          <w:rFonts w:ascii="細明體" w:eastAsia="細明體" w:hAnsi="細明體" w:cs="細明體" w:hint="eastAsia"/>
          <w:kern w:val="0"/>
          <w:sz w:val="24"/>
          <w:szCs w:val="24"/>
        </w:rPr>
        <w:t>汉</w:t>
      </w:r>
      <w:r w:rsidRPr="002F4A81">
        <w:rPr>
          <w:rFonts w:ascii="Calibri Bold Itali" w:hAnsi="Calibri Bold Itali" w:cs="Calibri Bold Itali"/>
          <w:kern w:val="0"/>
          <w:sz w:val="24"/>
          <w:szCs w:val="24"/>
        </w:rPr>
        <w:t>人有</w:t>
      </w:r>
      <w:r w:rsidRPr="002F4A81">
        <w:rPr>
          <w:rFonts w:ascii="細明體" w:eastAsia="細明體" w:hAnsi="細明體" w:cs="細明體" w:hint="eastAsia"/>
          <w:kern w:val="0"/>
          <w:sz w:val="24"/>
          <w:szCs w:val="24"/>
        </w:rPr>
        <w:t>这</w:t>
      </w:r>
      <w:r w:rsidRPr="002F4A81">
        <w:rPr>
          <w:rFonts w:ascii="Calibri Bold Itali" w:hAnsi="Calibri Bold Itali" w:cs="Calibri Bold Itali"/>
          <w:kern w:val="0"/>
          <w:sz w:val="24"/>
          <w:szCs w:val="24"/>
        </w:rPr>
        <w:t>些不同</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但在本</w:t>
      </w:r>
      <w:r w:rsidRPr="002F4A81">
        <w:rPr>
          <w:rFonts w:ascii="細明體" w:eastAsia="細明體" w:hAnsi="細明體" w:cs="細明體" w:hint="eastAsia"/>
          <w:kern w:val="0"/>
          <w:sz w:val="24"/>
          <w:szCs w:val="24"/>
        </w:rPr>
        <w:t>质</w:t>
      </w:r>
      <w:r w:rsidRPr="002F4A81">
        <w:rPr>
          <w:rFonts w:ascii="Calibri Bold Itali" w:hAnsi="Calibri Bold Itali" w:cs="Calibri Bold Itali"/>
          <w:kern w:val="0"/>
          <w:sz w:val="24"/>
          <w:szCs w:val="24"/>
        </w:rPr>
        <w:t>上</w:t>
      </w:r>
      <w:r w:rsidRPr="002F4A81">
        <w:rPr>
          <w:rFonts w:ascii="Calibri Bold Itali" w:hAnsi="Calibri Bold Itali" w:cs="Calibri Bold Itali"/>
          <w:kern w:val="0"/>
          <w:sz w:val="24"/>
          <w:szCs w:val="24"/>
        </w:rPr>
        <w:t xml:space="preserve">, </w:t>
      </w:r>
      <w:r w:rsidRPr="002F4A81">
        <w:rPr>
          <w:rFonts w:ascii="Calibri Bold Itali" w:hAnsi="Calibri Bold Itali" w:cs="Calibri Bold Itali"/>
          <w:kern w:val="0"/>
          <w:sz w:val="24"/>
          <w:szCs w:val="24"/>
        </w:rPr>
        <w:t>即在天人</w:t>
      </w:r>
    </w:p>
    <w:p w14:paraId="044065F2" w14:textId="5BBEA4B2" w:rsidR="00160DF8" w:rsidRPr="001A684D" w:rsidRDefault="002F4A81" w:rsidP="00160DF8">
      <w:pPr>
        <w:widowControl/>
        <w:autoSpaceDE w:val="0"/>
        <w:autoSpaceDN w:val="0"/>
        <w:adjustRightInd w:val="0"/>
        <w:jc w:val="left"/>
        <w:rPr>
          <w:rFonts w:ascii="Calibri Bold Itali" w:hAnsi="Calibri Bold Itali" w:cs="Calibri Bold Itali"/>
          <w:kern w:val="0"/>
          <w:sz w:val="24"/>
          <w:szCs w:val="24"/>
        </w:rPr>
      </w:pPr>
      <w:r w:rsidRPr="001A684D">
        <w:rPr>
          <w:rFonts w:ascii="Calibri Bold Itali" w:hAnsi="Calibri Bold Itali" w:cs="Calibri Bold Itali"/>
          <w:kern w:val="0"/>
          <w:sz w:val="24"/>
          <w:szCs w:val="24"/>
        </w:rPr>
        <w:t>合一</w:t>
      </w:r>
      <w:r w:rsidRPr="001A684D">
        <w:rPr>
          <w:rFonts w:ascii="細明體" w:eastAsia="細明體" w:hAnsi="細明體" w:cs="細明體" w:hint="eastAsia"/>
          <w:kern w:val="0"/>
          <w:sz w:val="24"/>
          <w:szCs w:val="24"/>
        </w:rPr>
        <w:t>这</w:t>
      </w:r>
      <w:r w:rsidRPr="001A684D">
        <w:rPr>
          <w:rFonts w:ascii="Calibri Bold Itali" w:hAnsi="Calibri Bold Itali" w:cs="Calibri Bold Itali"/>
          <w:kern w:val="0"/>
          <w:sz w:val="24"/>
          <w:szCs w:val="24"/>
        </w:rPr>
        <w:t>一点上</w:t>
      </w:r>
      <w:r w:rsidRPr="001A684D">
        <w:rPr>
          <w:rFonts w:ascii="Calibri Bold Itali" w:hAnsi="Calibri Bold Itali" w:cs="Calibri Bold Itali"/>
          <w:kern w:val="0"/>
          <w:sz w:val="24"/>
          <w:szCs w:val="24"/>
        </w:rPr>
        <w:t xml:space="preserve">, </w:t>
      </w:r>
      <w:r w:rsidRPr="001A684D">
        <w:rPr>
          <w:rFonts w:ascii="Calibri Bold Itali" w:hAnsi="Calibri Bold Itali" w:cs="Calibri Bold Itali"/>
          <w:kern w:val="0"/>
          <w:sz w:val="24"/>
          <w:szCs w:val="24"/>
        </w:rPr>
        <w:t>却是相同的。</w:t>
      </w:r>
      <w:r w:rsidR="00160DF8" w:rsidRPr="001A684D">
        <w:rPr>
          <w:rFonts w:ascii="Calibri Bold Itali" w:hAnsi="Calibri Bold Itali" w:cs="Calibri Bold Itali" w:hint="eastAsia"/>
          <w:kern w:val="0"/>
          <w:sz w:val="24"/>
          <w:szCs w:val="24"/>
        </w:rPr>
        <w:t>（</w:t>
      </w:r>
      <w:r w:rsidR="00160DF8" w:rsidRPr="001A684D">
        <w:rPr>
          <w:rFonts w:ascii="細明體" w:eastAsia="細明體" w:hAnsi="細明體" w:cs="細明體" w:hint="eastAsia"/>
          <w:kern w:val="0"/>
          <w:sz w:val="24"/>
          <w:szCs w:val="24"/>
        </w:rPr>
        <w:t>润</w:t>
      </w:r>
      <w:r w:rsidR="00160DF8" w:rsidRPr="001A684D">
        <w:rPr>
          <w:rFonts w:ascii="Calibri Bold Itali" w:hAnsi="Calibri Bold Itali" w:cs="Calibri Bold Itali"/>
          <w:kern w:val="0"/>
          <w:sz w:val="24"/>
          <w:szCs w:val="24"/>
        </w:rPr>
        <w:t>南</w:t>
      </w:r>
      <w:r w:rsidR="00160DF8" w:rsidRPr="001A684D">
        <w:rPr>
          <w:rFonts w:ascii="細明體" w:eastAsia="細明體" w:hAnsi="細明體" w:cs="細明體" w:hint="eastAsia"/>
          <w:kern w:val="0"/>
          <w:sz w:val="24"/>
          <w:szCs w:val="24"/>
        </w:rPr>
        <w:t>师</w:t>
      </w:r>
      <w:r w:rsidR="00160DF8" w:rsidRPr="001A684D">
        <w:rPr>
          <w:rFonts w:ascii="Calibri Bold Itali" w:hAnsi="Calibri Bold Itali" w:cs="Calibri Bold Itali"/>
          <w:kern w:val="0"/>
          <w:sz w:val="24"/>
          <w:szCs w:val="24"/>
        </w:rPr>
        <w:t>大社会科学学</w:t>
      </w:r>
      <w:r w:rsidR="00160DF8" w:rsidRPr="001A684D">
        <w:rPr>
          <w:rFonts w:ascii="細明體" w:eastAsia="細明體" w:hAnsi="細明體" w:cs="細明體" w:hint="eastAsia"/>
          <w:kern w:val="0"/>
          <w:sz w:val="24"/>
          <w:szCs w:val="24"/>
        </w:rPr>
        <w:t>报</w:t>
      </w:r>
      <w:r w:rsidR="00160DF8" w:rsidRPr="001A684D">
        <w:rPr>
          <w:rFonts w:ascii="Calibri Bold Itali" w:hAnsi="Calibri Bold Itali" w:cs="Calibri Bold Itali"/>
          <w:kern w:val="0"/>
          <w:sz w:val="24"/>
          <w:szCs w:val="24"/>
        </w:rPr>
        <w:t>年</w:t>
      </w:r>
      <w:r w:rsidR="00160DF8" w:rsidRPr="001A684D">
        <w:rPr>
          <w:rFonts w:ascii="細明體" w:eastAsia="細明體" w:hAnsi="細明體" w:cs="細明體" w:hint="eastAsia"/>
          <w:kern w:val="0"/>
          <w:sz w:val="24"/>
          <w:szCs w:val="24"/>
        </w:rPr>
        <w:t>华</w:t>
      </w:r>
      <w:r w:rsidR="00160DF8" w:rsidRPr="001A684D">
        <w:rPr>
          <w:rFonts w:ascii="Calibri Bold Itali" w:hAnsi="Calibri Bold Itali" w:cs="Calibri Bold Itali"/>
          <w:kern w:val="0"/>
          <w:sz w:val="24"/>
          <w:szCs w:val="24"/>
        </w:rPr>
        <w:t>期</w:t>
      </w:r>
      <w:r w:rsidR="00160DF8" w:rsidRPr="001A684D">
        <w:rPr>
          <w:rFonts w:ascii="Calibri Bold Itali" w:hAnsi="Calibri Bold Itali" w:cs="Calibri Bold Itali"/>
          <w:kern w:val="0"/>
          <w:sz w:val="24"/>
          <w:szCs w:val="24"/>
        </w:rPr>
        <w:t xml:space="preserve"> </w:t>
      </w:r>
      <w:r w:rsidR="00160DF8" w:rsidRPr="001A684D">
        <w:rPr>
          <w:rFonts w:ascii="Calibri Bold Itali" w:hAnsi="Calibri Bold Itali" w:cs="Calibri Bold Itali" w:hint="eastAsia"/>
          <w:kern w:val="0"/>
          <w:sz w:val="24"/>
          <w:szCs w:val="24"/>
        </w:rPr>
        <w:t>1987</w:t>
      </w:r>
      <w:r w:rsidR="00160DF8" w:rsidRPr="001A684D">
        <w:rPr>
          <w:rFonts w:ascii="Calibri Bold Itali" w:hAnsi="Calibri Bold Itali" w:cs="Calibri Bold Itali" w:hint="eastAsia"/>
          <w:kern w:val="0"/>
          <w:sz w:val="24"/>
          <w:szCs w:val="24"/>
        </w:rPr>
        <w:t>年第</w:t>
      </w:r>
      <w:r w:rsidR="00160DF8" w:rsidRPr="001A684D">
        <w:rPr>
          <w:rFonts w:ascii="Calibri Bold Itali" w:hAnsi="Calibri Bold Itali" w:cs="Calibri Bold Itali" w:hint="eastAsia"/>
          <w:kern w:val="0"/>
          <w:sz w:val="24"/>
          <w:szCs w:val="24"/>
        </w:rPr>
        <w:t>4</w:t>
      </w:r>
      <w:r w:rsidR="00160DF8" w:rsidRPr="001A684D">
        <w:rPr>
          <w:rFonts w:ascii="Calibri Bold Itali" w:hAnsi="Calibri Bold Itali" w:cs="Calibri Bold Itali" w:hint="eastAsia"/>
          <w:kern w:val="0"/>
          <w:sz w:val="24"/>
          <w:szCs w:val="24"/>
        </w:rPr>
        <w:t xml:space="preserve">期　</w:t>
      </w:r>
      <w:r w:rsidR="00160DF8" w:rsidRPr="001A684D">
        <w:rPr>
          <w:rFonts w:ascii="Calibri Bold Itali" w:hAnsi="Calibri Bold Itali" w:cs="Calibri Bold Itali"/>
          <w:kern w:val="0"/>
          <w:sz w:val="24"/>
          <w:szCs w:val="24"/>
        </w:rPr>
        <w:t>从荀子的天人感</w:t>
      </w:r>
      <w:r w:rsidR="00160DF8" w:rsidRPr="001A684D">
        <w:rPr>
          <w:rFonts w:ascii="細明體" w:eastAsia="細明體" w:hAnsi="細明體" w:cs="細明體" w:hint="eastAsia"/>
          <w:kern w:val="0"/>
          <w:sz w:val="24"/>
          <w:szCs w:val="24"/>
        </w:rPr>
        <w:t>应观</w:t>
      </w:r>
      <w:r w:rsidR="00160DF8" w:rsidRPr="001A684D">
        <w:rPr>
          <w:rFonts w:ascii="Calibri Bold Itali" w:hAnsi="Calibri Bold Itali" w:cs="Calibri Bold Itali"/>
          <w:kern w:val="0"/>
          <w:sz w:val="24"/>
          <w:szCs w:val="24"/>
        </w:rPr>
        <w:t>看他的天人合一思想</w:t>
      </w:r>
    </w:p>
    <w:p w14:paraId="1BC7867E" w14:textId="3593ABB0" w:rsidR="002F4A81" w:rsidRPr="001A684D" w:rsidRDefault="00160DF8" w:rsidP="00160DF8">
      <w:pPr>
        <w:widowControl/>
        <w:autoSpaceDE w:val="0"/>
        <w:autoSpaceDN w:val="0"/>
        <w:adjustRightInd w:val="0"/>
        <w:jc w:val="left"/>
        <w:rPr>
          <w:rFonts w:ascii="Calibri Bold Itali" w:hAnsi="Calibri Bold Itali" w:cs="Calibri Bold Itali"/>
          <w:kern w:val="0"/>
          <w:sz w:val="24"/>
          <w:szCs w:val="24"/>
        </w:rPr>
      </w:pPr>
      <w:r w:rsidRPr="001A684D">
        <w:rPr>
          <w:rFonts w:ascii="細明體" w:eastAsia="細明體" w:hAnsi="細明體" w:cs="細明體" w:hint="eastAsia"/>
          <w:kern w:val="0"/>
          <w:sz w:val="24"/>
          <w:szCs w:val="24"/>
        </w:rPr>
        <w:t>张</w:t>
      </w:r>
      <w:r w:rsidRPr="001A684D">
        <w:rPr>
          <w:rFonts w:ascii="Calibri Bold Itali" w:hAnsi="Calibri Bold Itali" w:cs="Calibri Bold Itali"/>
          <w:kern w:val="0"/>
          <w:sz w:val="24"/>
          <w:szCs w:val="24"/>
        </w:rPr>
        <w:t>松</w:t>
      </w:r>
      <w:r w:rsidRPr="001A684D">
        <w:rPr>
          <w:rFonts w:ascii="細明體" w:eastAsia="細明體" w:hAnsi="細明體" w:cs="細明體" w:hint="eastAsia"/>
          <w:kern w:val="0"/>
          <w:sz w:val="24"/>
          <w:szCs w:val="24"/>
        </w:rPr>
        <w:t>辉</w:t>
      </w:r>
      <w:r w:rsidRPr="001A684D">
        <w:rPr>
          <w:rFonts w:ascii="Calibri Bold Itali" w:hAnsi="Calibri Bold Itali" w:cs="Calibri Bold Itali" w:hint="eastAsia"/>
          <w:kern w:val="0"/>
          <w:sz w:val="24"/>
          <w:szCs w:val="24"/>
        </w:rPr>
        <w:t>）</w:t>
      </w:r>
    </w:p>
    <w:p w14:paraId="4902E16A" w14:textId="77777777" w:rsidR="00F9061C" w:rsidRPr="001A684D" w:rsidRDefault="00F9061C" w:rsidP="0094578A">
      <w:pPr>
        <w:widowControl/>
        <w:autoSpaceDE w:val="0"/>
        <w:autoSpaceDN w:val="0"/>
        <w:adjustRightInd w:val="0"/>
        <w:jc w:val="left"/>
        <w:rPr>
          <w:rFonts w:asciiTheme="minorEastAsia" w:hAnsiTheme="minorEastAsia" w:cs="ArialMT"/>
          <w:kern w:val="0"/>
          <w:sz w:val="24"/>
          <w:szCs w:val="24"/>
        </w:rPr>
      </w:pPr>
    </w:p>
    <w:p w14:paraId="0E8E698A" w14:textId="55A641D2" w:rsidR="00F9061C" w:rsidRPr="00F9061C" w:rsidRDefault="00F9061C" w:rsidP="0094578A">
      <w:pPr>
        <w:widowControl/>
        <w:autoSpaceDE w:val="0"/>
        <w:autoSpaceDN w:val="0"/>
        <w:adjustRightInd w:val="0"/>
        <w:jc w:val="left"/>
        <w:rPr>
          <w:rFonts w:ascii="ＭＳ Ｐゴシック" w:eastAsia="ＭＳ Ｐゴシック" w:hAnsi="ＭＳ Ｐゴシック" w:cs="ArialMT"/>
          <w:kern w:val="0"/>
          <w:sz w:val="24"/>
          <w:szCs w:val="24"/>
        </w:rPr>
      </w:pPr>
      <w:r w:rsidRPr="00F9061C">
        <w:rPr>
          <w:rFonts w:ascii="ＭＳ Ｐゴシック" w:eastAsia="ＭＳ Ｐゴシック" w:hAnsi="ＭＳ Ｐゴシック" w:cs="Verdana"/>
          <w:kern w:val="0"/>
          <w:sz w:val="24"/>
          <w:szCs w:val="24"/>
        </w:rPr>
        <w:t>治気養心之術</w:t>
      </w:r>
    </w:p>
    <w:p w14:paraId="74A7B434" w14:textId="2DAAE140" w:rsidR="0094578A" w:rsidRPr="00E9543C" w:rsidRDefault="0094578A" w:rsidP="0094578A">
      <w:pPr>
        <w:widowControl/>
        <w:autoSpaceDE w:val="0"/>
        <w:autoSpaceDN w:val="0"/>
        <w:adjustRightInd w:val="0"/>
        <w:jc w:val="left"/>
        <w:rPr>
          <w:rFonts w:asciiTheme="minorEastAsia" w:hAnsiTheme="minorEastAsia" w:cs="Verdana"/>
          <w:kern w:val="0"/>
          <w:sz w:val="24"/>
          <w:szCs w:val="24"/>
        </w:rPr>
      </w:pPr>
      <w:r w:rsidRPr="00E9543C">
        <w:rPr>
          <w:rFonts w:asciiTheme="minorEastAsia" w:hAnsiTheme="minorEastAsia" w:cs="Verdana"/>
          <w:kern w:val="0"/>
          <w:sz w:val="24"/>
          <w:szCs w:val="24"/>
        </w:rPr>
        <w:t>扁善之度，以治</w:t>
      </w:r>
      <w:r w:rsidR="008C0152">
        <w:rPr>
          <w:rFonts w:asciiTheme="minorEastAsia" w:hAnsiTheme="minorEastAsia" w:cs="Verdana"/>
          <w:kern w:val="0"/>
          <w:sz w:val="24"/>
          <w:szCs w:val="24"/>
        </w:rPr>
        <w:t>気</w:t>
      </w:r>
      <w:r w:rsidRPr="00E9543C">
        <w:rPr>
          <w:rFonts w:asciiTheme="minorEastAsia" w:hAnsiTheme="minorEastAsia" w:cs="Verdana"/>
          <w:kern w:val="0"/>
          <w:sz w:val="24"/>
          <w:szCs w:val="24"/>
        </w:rPr>
        <w:t>養生，則後彭祖；以修身自名，則配堯禹。宜於時通，利以處窮，</w:t>
      </w:r>
      <w:r w:rsidR="008C0152">
        <w:rPr>
          <w:rFonts w:asciiTheme="minorEastAsia" w:hAnsiTheme="minorEastAsia" w:cs="Verdana"/>
          <w:kern w:val="0"/>
          <w:sz w:val="24"/>
          <w:szCs w:val="24"/>
        </w:rPr>
        <w:t>礼</w:t>
      </w:r>
      <w:r w:rsidRPr="00E9543C">
        <w:rPr>
          <w:rFonts w:asciiTheme="minorEastAsia" w:hAnsiTheme="minorEastAsia" w:cs="Verdana"/>
          <w:kern w:val="0"/>
          <w:sz w:val="24"/>
          <w:szCs w:val="24"/>
        </w:rPr>
        <w:t>信是也。凡用血</w:t>
      </w:r>
      <w:r w:rsidR="008C0152">
        <w:rPr>
          <w:rFonts w:asciiTheme="minorEastAsia" w:hAnsiTheme="minorEastAsia" w:cs="Verdana"/>
          <w:kern w:val="0"/>
          <w:sz w:val="24"/>
          <w:szCs w:val="24"/>
        </w:rPr>
        <w:t>気</w:t>
      </w:r>
      <w:r w:rsidRPr="00E9543C">
        <w:rPr>
          <w:rFonts w:asciiTheme="minorEastAsia" w:hAnsiTheme="minorEastAsia" w:cs="Verdana"/>
          <w:kern w:val="0"/>
          <w:sz w:val="24"/>
          <w:szCs w:val="24"/>
        </w:rPr>
        <w:t>、志意、知慮，由</w:t>
      </w:r>
      <w:r w:rsidR="008C0152">
        <w:rPr>
          <w:rFonts w:asciiTheme="minorEastAsia" w:hAnsiTheme="minorEastAsia" w:cs="Verdana"/>
          <w:kern w:val="0"/>
          <w:sz w:val="24"/>
          <w:szCs w:val="24"/>
        </w:rPr>
        <w:t>礼</w:t>
      </w:r>
      <w:r w:rsidRPr="00E9543C">
        <w:rPr>
          <w:rFonts w:asciiTheme="minorEastAsia" w:hAnsiTheme="minorEastAsia" w:cs="Verdana"/>
          <w:kern w:val="0"/>
          <w:sz w:val="24"/>
          <w:szCs w:val="24"/>
        </w:rPr>
        <w:t>則治通，不由</w:t>
      </w:r>
      <w:r w:rsidR="008C0152">
        <w:rPr>
          <w:rFonts w:asciiTheme="minorEastAsia" w:hAnsiTheme="minorEastAsia" w:cs="Verdana"/>
          <w:kern w:val="0"/>
          <w:sz w:val="24"/>
          <w:szCs w:val="24"/>
        </w:rPr>
        <w:t>礼</w:t>
      </w:r>
      <w:r w:rsidRPr="00E9543C">
        <w:rPr>
          <w:rFonts w:asciiTheme="minorEastAsia" w:hAnsiTheme="minorEastAsia" w:cs="Verdana"/>
          <w:kern w:val="0"/>
          <w:sz w:val="24"/>
          <w:szCs w:val="24"/>
        </w:rPr>
        <w:t>則勃亂提</w:t>
      </w:r>
      <w:r w:rsidRPr="00E9543C">
        <w:rPr>
          <w:rFonts w:ascii="細明體" w:eastAsia="細明體" w:hAnsi="細明體" w:cs="細明體" w:hint="eastAsia"/>
          <w:kern w:val="0"/>
          <w:sz w:val="24"/>
          <w:szCs w:val="24"/>
        </w:rPr>
        <w:t>僈</w:t>
      </w:r>
      <w:r w:rsidRPr="00E9543C">
        <w:rPr>
          <w:rFonts w:asciiTheme="minorEastAsia" w:hAnsiTheme="minorEastAsia" w:cs="Verdana"/>
          <w:kern w:val="0"/>
          <w:sz w:val="24"/>
          <w:szCs w:val="24"/>
        </w:rPr>
        <w:t>；食飲，衣服、居處、動靜，由</w:t>
      </w:r>
      <w:r w:rsidR="008C0152">
        <w:rPr>
          <w:rFonts w:asciiTheme="minorEastAsia" w:hAnsiTheme="minorEastAsia" w:cs="Verdana"/>
          <w:kern w:val="0"/>
          <w:sz w:val="24"/>
          <w:szCs w:val="24"/>
        </w:rPr>
        <w:t>礼</w:t>
      </w:r>
      <w:r w:rsidRPr="00E9543C">
        <w:rPr>
          <w:rFonts w:asciiTheme="minorEastAsia" w:hAnsiTheme="minorEastAsia" w:cs="Verdana"/>
          <w:kern w:val="0"/>
          <w:sz w:val="24"/>
          <w:szCs w:val="24"/>
        </w:rPr>
        <w:t>則和節，不由</w:t>
      </w:r>
      <w:r w:rsidR="008C0152">
        <w:rPr>
          <w:rFonts w:asciiTheme="minorEastAsia" w:hAnsiTheme="minorEastAsia" w:cs="Verdana"/>
          <w:kern w:val="0"/>
          <w:sz w:val="24"/>
          <w:szCs w:val="24"/>
        </w:rPr>
        <w:t>礼</w:t>
      </w:r>
      <w:r w:rsidRPr="00E9543C">
        <w:rPr>
          <w:rFonts w:asciiTheme="minorEastAsia" w:hAnsiTheme="minorEastAsia" w:cs="Verdana"/>
          <w:kern w:val="0"/>
          <w:sz w:val="24"/>
          <w:szCs w:val="24"/>
        </w:rPr>
        <w:t>則觸陷生疾；容貌、態度、進退、趨行，由</w:t>
      </w:r>
      <w:r w:rsidR="008C0152">
        <w:rPr>
          <w:rFonts w:asciiTheme="minorEastAsia" w:hAnsiTheme="minorEastAsia" w:cs="Verdana"/>
          <w:kern w:val="0"/>
          <w:sz w:val="24"/>
          <w:szCs w:val="24"/>
        </w:rPr>
        <w:t>礼</w:t>
      </w:r>
      <w:r w:rsidRPr="00E9543C">
        <w:rPr>
          <w:rFonts w:asciiTheme="minorEastAsia" w:hAnsiTheme="minorEastAsia" w:cs="Verdana"/>
          <w:kern w:val="0"/>
          <w:sz w:val="24"/>
          <w:szCs w:val="24"/>
        </w:rPr>
        <w:t>則雅，不由</w:t>
      </w:r>
      <w:r w:rsidR="008C0152">
        <w:rPr>
          <w:rFonts w:asciiTheme="minorEastAsia" w:hAnsiTheme="minorEastAsia" w:cs="Verdana"/>
          <w:kern w:val="0"/>
          <w:sz w:val="24"/>
          <w:szCs w:val="24"/>
        </w:rPr>
        <w:t>礼</w:t>
      </w:r>
      <w:r w:rsidRPr="00E9543C">
        <w:rPr>
          <w:rFonts w:asciiTheme="minorEastAsia" w:hAnsiTheme="minorEastAsia" w:cs="Verdana"/>
          <w:kern w:val="0"/>
          <w:sz w:val="24"/>
          <w:szCs w:val="24"/>
        </w:rPr>
        <w:t>則夷固、僻違、庸眾而野。故人無</w:t>
      </w:r>
      <w:r w:rsidR="008C0152">
        <w:rPr>
          <w:rFonts w:asciiTheme="minorEastAsia" w:hAnsiTheme="minorEastAsia" w:cs="Verdana"/>
          <w:kern w:val="0"/>
          <w:sz w:val="24"/>
          <w:szCs w:val="24"/>
        </w:rPr>
        <w:t>礼</w:t>
      </w:r>
      <w:r w:rsidRPr="00E9543C">
        <w:rPr>
          <w:rFonts w:asciiTheme="minorEastAsia" w:hAnsiTheme="minorEastAsia" w:cs="Verdana"/>
          <w:kern w:val="0"/>
          <w:sz w:val="24"/>
          <w:szCs w:val="24"/>
        </w:rPr>
        <w:t>則不生，事無</w:t>
      </w:r>
      <w:r w:rsidR="008C0152">
        <w:rPr>
          <w:rFonts w:asciiTheme="minorEastAsia" w:hAnsiTheme="minorEastAsia" w:cs="Verdana"/>
          <w:kern w:val="0"/>
          <w:sz w:val="24"/>
          <w:szCs w:val="24"/>
        </w:rPr>
        <w:t>礼</w:t>
      </w:r>
      <w:r w:rsidRPr="00E9543C">
        <w:rPr>
          <w:rFonts w:asciiTheme="minorEastAsia" w:hAnsiTheme="minorEastAsia" w:cs="Verdana"/>
          <w:kern w:val="0"/>
          <w:sz w:val="24"/>
          <w:szCs w:val="24"/>
        </w:rPr>
        <w:t>則不成，國家無</w:t>
      </w:r>
      <w:r w:rsidR="008C0152">
        <w:rPr>
          <w:rFonts w:asciiTheme="minorEastAsia" w:hAnsiTheme="minorEastAsia" w:cs="Verdana"/>
          <w:kern w:val="0"/>
          <w:sz w:val="24"/>
          <w:szCs w:val="24"/>
        </w:rPr>
        <w:t>礼</w:t>
      </w:r>
      <w:r w:rsidRPr="00E9543C">
        <w:rPr>
          <w:rFonts w:asciiTheme="minorEastAsia" w:hAnsiTheme="minorEastAsia" w:cs="Verdana"/>
          <w:kern w:val="0"/>
          <w:sz w:val="24"/>
          <w:szCs w:val="24"/>
        </w:rPr>
        <w:t>則不寧。《</w:t>
      </w:r>
      <w:hyperlink r:id="rId10" w:history="1">
        <w:r w:rsidRPr="00E9543C">
          <w:rPr>
            <w:rFonts w:asciiTheme="minorEastAsia" w:hAnsiTheme="minorEastAsia" w:cs="Verdana"/>
            <w:kern w:val="0"/>
            <w:sz w:val="24"/>
            <w:szCs w:val="24"/>
            <w:u w:val="single"/>
          </w:rPr>
          <w:t>詩</w:t>
        </w:r>
      </w:hyperlink>
      <w:r w:rsidRPr="00E9543C">
        <w:rPr>
          <w:rFonts w:asciiTheme="minorEastAsia" w:hAnsiTheme="minorEastAsia" w:cs="Verdana"/>
          <w:kern w:val="0"/>
          <w:sz w:val="24"/>
          <w:szCs w:val="24"/>
        </w:rPr>
        <w:t>》曰：「</w:t>
      </w:r>
      <w:hyperlink r:id="rId11" w:anchor="result" w:history="1">
        <w:r w:rsidR="008C0152">
          <w:rPr>
            <w:rFonts w:asciiTheme="minorEastAsia" w:hAnsiTheme="minorEastAsia" w:cs="Verdana"/>
            <w:kern w:val="0"/>
            <w:sz w:val="24"/>
            <w:szCs w:val="24"/>
            <w:u w:val="single"/>
          </w:rPr>
          <w:t>礼</w:t>
        </w:r>
        <w:r w:rsidRPr="00E9543C">
          <w:rPr>
            <w:rFonts w:asciiTheme="minorEastAsia" w:hAnsiTheme="minorEastAsia" w:cs="Verdana"/>
            <w:kern w:val="0"/>
            <w:sz w:val="24"/>
            <w:szCs w:val="24"/>
            <w:u w:val="single"/>
          </w:rPr>
          <w:t>儀卒度，笑語卒獲。</w:t>
        </w:r>
      </w:hyperlink>
      <w:r w:rsidRPr="00E9543C">
        <w:rPr>
          <w:rFonts w:asciiTheme="minorEastAsia" w:hAnsiTheme="minorEastAsia" w:cs="Verdana"/>
          <w:kern w:val="0"/>
          <w:sz w:val="24"/>
          <w:szCs w:val="24"/>
        </w:rPr>
        <w:t>」此之謂也。</w:t>
      </w:r>
    </w:p>
    <w:p w14:paraId="60B91218" w14:textId="77777777" w:rsidR="0094578A" w:rsidRPr="00E9543C" w:rsidRDefault="0094578A" w:rsidP="0094578A">
      <w:pPr>
        <w:widowControl/>
        <w:autoSpaceDE w:val="0"/>
        <w:autoSpaceDN w:val="0"/>
        <w:adjustRightInd w:val="0"/>
        <w:jc w:val="left"/>
        <w:rPr>
          <w:rFonts w:asciiTheme="minorEastAsia" w:hAnsiTheme="minorEastAsia" w:cs="Verdana"/>
          <w:kern w:val="0"/>
          <w:sz w:val="24"/>
          <w:szCs w:val="24"/>
        </w:rPr>
      </w:pPr>
    </w:p>
    <w:p w14:paraId="36F80F71" w14:textId="6A03F692" w:rsidR="0094578A" w:rsidRPr="00E9543C" w:rsidRDefault="0094578A" w:rsidP="0094578A">
      <w:pPr>
        <w:widowControl/>
        <w:autoSpaceDE w:val="0"/>
        <w:autoSpaceDN w:val="0"/>
        <w:adjustRightInd w:val="0"/>
        <w:jc w:val="left"/>
        <w:rPr>
          <w:rFonts w:asciiTheme="minorEastAsia" w:hAnsiTheme="minorEastAsia" w:cs="Verdana"/>
          <w:kern w:val="0"/>
          <w:sz w:val="24"/>
          <w:szCs w:val="24"/>
        </w:rPr>
      </w:pPr>
      <w:r w:rsidRPr="00E9543C">
        <w:rPr>
          <w:rFonts w:asciiTheme="minorEastAsia" w:hAnsiTheme="minorEastAsia" w:cs="Verdana"/>
          <w:kern w:val="0"/>
          <w:sz w:val="24"/>
          <w:szCs w:val="24"/>
        </w:rPr>
        <w:t>治</w:t>
      </w:r>
      <w:r w:rsidR="008C0152">
        <w:rPr>
          <w:rFonts w:asciiTheme="minorEastAsia" w:hAnsiTheme="minorEastAsia" w:cs="Verdana"/>
          <w:kern w:val="0"/>
          <w:sz w:val="24"/>
          <w:szCs w:val="24"/>
        </w:rPr>
        <w:t>気</w:t>
      </w:r>
      <w:r w:rsidRPr="00E9543C">
        <w:rPr>
          <w:rFonts w:asciiTheme="minorEastAsia" w:hAnsiTheme="minorEastAsia" w:cs="Verdana"/>
          <w:kern w:val="0"/>
          <w:sz w:val="24"/>
          <w:szCs w:val="24"/>
        </w:rPr>
        <w:t>養心之術：血</w:t>
      </w:r>
      <w:r w:rsidR="008C0152">
        <w:rPr>
          <w:rFonts w:asciiTheme="minorEastAsia" w:hAnsiTheme="minorEastAsia" w:cs="Verdana"/>
          <w:kern w:val="0"/>
          <w:sz w:val="24"/>
          <w:szCs w:val="24"/>
        </w:rPr>
        <w:t>気</w:t>
      </w:r>
      <w:r w:rsidRPr="00E9543C">
        <w:rPr>
          <w:rFonts w:asciiTheme="minorEastAsia" w:hAnsiTheme="minorEastAsia" w:cs="Verdana"/>
          <w:kern w:val="0"/>
          <w:sz w:val="24"/>
          <w:szCs w:val="24"/>
        </w:rPr>
        <w:t>剛強，則柔之以調和；知慮漸深，則一之以易良；勇膽猛戾，則輔之以道順；齊給便利，則節之以動止；狹隘褊小，則廓之以廣大；卑</w:t>
      </w:r>
      <w:r w:rsidRPr="00E9543C">
        <w:rPr>
          <w:rFonts w:ascii="ヒラギノ角ゴ ProN W3" w:eastAsia="ヒラギノ角ゴ ProN W3" w:hAnsi="ヒラギノ角ゴ ProN W3" w:cs="ヒラギノ角ゴ ProN W3" w:hint="eastAsia"/>
          <w:kern w:val="0"/>
          <w:sz w:val="24"/>
          <w:szCs w:val="24"/>
        </w:rPr>
        <w:t>溼</w:t>
      </w:r>
      <w:r w:rsidRPr="00E9543C">
        <w:rPr>
          <w:rFonts w:asciiTheme="minorEastAsia" w:hAnsiTheme="minorEastAsia" w:cs="Verdana"/>
          <w:kern w:val="0"/>
          <w:sz w:val="24"/>
          <w:szCs w:val="24"/>
        </w:rPr>
        <w:t>重遲貪利，則抗之以高志；庸眾駑散，則劫之以師友；怠慢僄棄，則炤之以禍災；愚款端愨，則合之以</w:t>
      </w:r>
      <w:r w:rsidR="008C0152">
        <w:rPr>
          <w:rFonts w:asciiTheme="minorEastAsia" w:hAnsiTheme="minorEastAsia" w:cs="Verdana"/>
          <w:kern w:val="0"/>
          <w:sz w:val="24"/>
          <w:szCs w:val="24"/>
        </w:rPr>
        <w:t>礼楽</w:t>
      </w:r>
      <w:r w:rsidRPr="00E9543C">
        <w:rPr>
          <w:rFonts w:asciiTheme="minorEastAsia" w:hAnsiTheme="minorEastAsia" w:cs="Verdana"/>
          <w:kern w:val="0"/>
          <w:sz w:val="24"/>
          <w:szCs w:val="24"/>
        </w:rPr>
        <w:t>，通之以思索。凡治</w:t>
      </w:r>
      <w:r w:rsidR="008C0152">
        <w:rPr>
          <w:rFonts w:asciiTheme="minorEastAsia" w:hAnsiTheme="minorEastAsia" w:cs="Verdana"/>
          <w:kern w:val="0"/>
          <w:sz w:val="24"/>
          <w:szCs w:val="24"/>
        </w:rPr>
        <w:t>気</w:t>
      </w:r>
      <w:r w:rsidRPr="00E9543C">
        <w:rPr>
          <w:rFonts w:asciiTheme="minorEastAsia" w:hAnsiTheme="minorEastAsia" w:cs="Verdana"/>
          <w:kern w:val="0"/>
          <w:sz w:val="24"/>
          <w:szCs w:val="24"/>
        </w:rPr>
        <w:t>養心之術，莫徑由</w:t>
      </w:r>
      <w:r w:rsidR="008C0152">
        <w:rPr>
          <w:rFonts w:asciiTheme="minorEastAsia" w:hAnsiTheme="minorEastAsia" w:cs="Verdana"/>
          <w:kern w:val="0"/>
          <w:sz w:val="24"/>
          <w:szCs w:val="24"/>
        </w:rPr>
        <w:t>礼</w:t>
      </w:r>
      <w:r w:rsidRPr="00E9543C">
        <w:rPr>
          <w:rFonts w:asciiTheme="minorEastAsia" w:hAnsiTheme="minorEastAsia" w:cs="Verdana"/>
          <w:kern w:val="0"/>
          <w:sz w:val="24"/>
          <w:szCs w:val="24"/>
        </w:rPr>
        <w:t>，莫要得師，莫神一好。夫是之謂治</w:t>
      </w:r>
      <w:r w:rsidR="008C0152">
        <w:rPr>
          <w:rFonts w:asciiTheme="minorEastAsia" w:hAnsiTheme="minorEastAsia" w:cs="Verdana"/>
          <w:kern w:val="0"/>
          <w:sz w:val="24"/>
          <w:szCs w:val="24"/>
        </w:rPr>
        <w:t>気</w:t>
      </w:r>
      <w:r w:rsidRPr="00E9543C">
        <w:rPr>
          <w:rFonts w:asciiTheme="minorEastAsia" w:hAnsiTheme="minorEastAsia" w:cs="Verdana"/>
          <w:kern w:val="0"/>
          <w:sz w:val="24"/>
          <w:szCs w:val="24"/>
        </w:rPr>
        <w:t>養心之術也。</w:t>
      </w:r>
      <w:r w:rsidRPr="00E9543C">
        <w:rPr>
          <w:rFonts w:asciiTheme="minorEastAsia" w:hAnsiTheme="minorEastAsia" w:cs="Verdana" w:hint="eastAsia"/>
          <w:kern w:val="0"/>
          <w:sz w:val="24"/>
          <w:szCs w:val="24"/>
        </w:rPr>
        <w:t>（修身）</w:t>
      </w:r>
    </w:p>
    <w:p w14:paraId="65752B07" w14:textId="77777777" w:rsidR="0094578A" w:rsidRPr="00E9543C" w:rsidRDefault="0094578A" w:rsidP="0094578A">
      <w:pPr>
        <w:widowControl/>
        <w:autoSpaceDE w:val="0"/>
        <w:autoSpaceDN w:val="0"/>
        <w:adjustRightInd w:val="0"/>
        <w:jc w:val="left"/>
        <w:rPr>
          <w:rFonts w:asciiTheme="minorEastAsia" w:hAnsiTheme="minorEastAsia" w:cs="Verdana"/>
          <w:kern w:val="0"/>
          <w:sz w:val="24"/>
          <w:szCs w:val="24"/>
        </w:rPr>
      </w:pPr>
    </w:p>
    <w:p w14:paraId="6638078D" w14:textId="08BD3D72" w:rsidR="00F9061C" w:rsidRDefault="00865F93" w:rsidP="0094578A">
      <w:pPr>
        <w:widowControl/>
        <w:autoSpaceDE w:val="0"/>
        <w:autoSpaceDN w:val="0"/>
        <w:adjustRightInd w:val="0"/>
        <w:jc w:val="left"/>
        <w:rPr>
          <w:rFonts w:ascii="ＭＳ Ｐゴシック" w:eastAsia="ＭＳ Ｐゴシック" w:hAnsi="ＭＳ Ｐゴシック" w:cs="Verdana"/>
          <w:kern w:val="0"/>
          <w:sz w:val="24"/>
          <w:szCs w:val="24"/>
        </w:rPr>
      </w:pPr>
      <w:r w:rsidRPr="00865F93">
        <w:rPr>
          <w:rFonts w:ascii="ＭＳ Ｐゴシック" w:eastAsia="ＭＳ Ｐゴシック" w:hAnsi="ＭＳ Ｐゴシック" w:cs="Verdana" w:hint="eastAsia"/>
          <w:kern w:val="0"/>
          <w:sz w:val="24"/>
          <w:szCs w:val="24"/>
        </w:rPr>
        <w:t>心は</w:t>
      </w:r>
      <w:r w:rsidRPr="00865F93">
        <w:rPr>
          <w:rFonts w:ascii="ＭＳ Ｐゴシック" w:eastAsia="ＭＳ Ｐゴシック" w:hAnsi="ＭＳ Ｐゴシック" w:cs="Verdana"/>
          <w:kern w:val="0"/>
          <w:sz w:val="24"/>
          <w:szCs w:val="24"/>
        </w:rPr>
        <w:t>形之君</w:t>
      </w:r>
      <w:r w:rsidRPr="00865F93">
        <w:rPr>
          <w:rFonts w:ascii="ＭＳ Ｐゴシック" w:eastAsia="ＭＳ Ｐゴシック" w:hAnsi="ＭＳ Ｐゴシック" w:cs="Verdana" w:hint="eastAsia"/>
          <w:kern w:val="0"/>
          <w:sz w:val="24"/>
          <w:szCs w:val="24"/>
        </w:rPr>
        <w:t>、</w:t>
      </w:r>
      <w:r w:rsidRPr="00865F93">
        <w:rPr>
          <w:rFonts w:ascii="ＭＳ Ｐゴシック" w:eastAsia="ＭＳ Ｐゴシック" w:hAnsi="ＭＳ Ｐゴシック" w:cs="Verdana"/>
          <w:kern w:val="0"/>
          <w:sz w:val="24"/>
          <w:szCs w:val="24"/>
        </w:rPr>
        <w:t>神明之主</w:t>
      </w:r>
      <w:r w:rsidRPr="00865F93">
        <w:rPr>
          <w:rFonts w:ascii="ＭＳ Ｐゴシック" w:eastAsia="ＭＳ Ｐゴシック" w:hAnsi="ＭＳ Ｐゴシック" w:cs="Verdana" w:hint="eastAsia"/>
          <w:kern w:val="0"/>
          <w:sz w:val="24"/>
          <w:szCs w:val="24"/>
        </w:rPr>
        <w:t>なり</w:t>
      </w:r>
    </w:p>
    <w:p w14:paraId="6186E1BC" w14:textId="77777777" w:rsidR="002831B0" w:rsidRDefault="002831B0" w:rsidP="0094578A">
      <w:pPr>
        <w:widowControl/>
        <w:autoSpaceDE w:val="0"/>
        <w:autoSpaceDN w:val="0"/>
        <w:adjustRightInd w:val="0"/>
        <w:jc w:val="left"/>
        <w:rPr>
          <w:rFonts w:ascii="ＭＳ Ｐゴシック" w:eastAsia="ＭＳ Ｐゴシック" w:hAnsi="ＭＳ Ｐゴシック" w:cs="Verdana"/>
          <w:kern w:val="0"/>
          <w:sz w:val="24"/>
          <w:szCs w:val="24"/>
        </w:rPr>
      </w:pPr>
    </w:p>
    <w:p w14:paraId="48E5AF71" w14:textId="77777777" w:rsidR="002831B0" w:rsidRDefault="002831B0" w:rsidP="002831B0">
      <w:pPr>
        <w:pStyle w:val="Default"/>
        <w:spacing w:before="360" w:after="360"/>
        <w:jc w:val="center"/>
        <w:rPr>
          <w:sz w:val="32"/>
          <w:szCs w:val="32"/>
        </w:rPr>
      </w:pPr>
      <w:r>
        <w:rPr>
          <w:sz w:val="32"/>
          <w:szCs w:val="32"/>
        </w:rPr>
        <w:t>三、荀子在〈解蔽篇〉</w:t>
      </w:r>
      <w:r>
        <w:rPr>
          <w:rFonts w:ascii="メイリオ" w:eastAsia="メイリオ" w:hAnsi="メイリオ" w:cs="メイリオ" w:hint="eastAsia"/>
          <w:sz w:val="32"/>
          <w:szCs w:val="32"/>
        </w:rPr>
        <w:t>論</w:t>
      </w:r>
      <w:r>
        <w:rPr>
          <w:sz w:val="32"/>
          <w:szCs w:val="32"/>
        </w:rPr>
        <w:t>述「心也者，形體之君、</w:t>
      </w:r>
      <w:r>
        <w:rPr>
          <w:sz w:val="32"/>
          <w:szCs w:val="32"/>
        </w:rPr>
        <w:t xml:space="preserve"> </w:t>
      </w:r>
      <w:r>
        <w:rPr>
          <w:sz w:val="32"/>
          <w:szCs w:val="32"/>
        </w:rPr>
        <w:t>而神明之主也」，以深化「天君」</w:t>
      </w:r>
    </w:p>
    <w:p w14:paraId="2E884FFA" w14:textId="77777777" w:rsidR="002831B0" w:rsidRDefault="002831B0" w:rsidP="002831B0">
      <w:pPr>
        <w:pStyle w:val="Default"/>
        <w:spacing w:after="100"/>
        <w:ind w:firstLine="480"/>
        <w:jc w:val="both"/>
        <w:rPr>
          <w:rFonts w:ascii="PMingLiU" w:hAnsi="PMingLiU" w:cs="PMingLiU"/>
          <w:sz w:val="23"/>
          <w:szCs w:val="23"/>
        </w:rPr>
      </w:pPr>
      <w:r>
        <w:rPr>
          <w:rFonts w:ascii="PMingLiU" w:hAnsi="PMingLiU" w:cs="PMingLiU"/>
          <w:sz w:val="23"/>
          <w:szCs w:val="23"/>
        </w:rPr>
        <w:t>該篇是專門</w:t>
      </w:r>
      <w:r>
        <w:rPr>
          <w:rFonts w:ascii="メイリオ" w:eastAsia="メイリオ" w:hAnsi="メイリオ" w:cs="メイリオ" w:hint="eastAsia"/>
          <w:sz w:val="23"/>
          <w:szCs w:val="23"/>
        </w:rPr>
        <w:t>論</w:t>
      </w:r>
      <w:r>
        <w:rPr>
          <w:rFonts w:ascii="PMingLiU" w:hAnsi="PMingLiU" w:cs="PMingLiU"/>
          <w:sz w:val="23"/>
          <w:szCs w:val="23"/>
        </w:rPr>
        <w:t>述「聖人」的「心術」與「道心」的專篇，其所言「心」的性質、功能，引起學界</w:t>
      </w:r>
      <w:r>
        <w:rPr>
          <w:rFonts w:ascii="メイリオ" w:eastAsia="メイリオ" w:hAnsi="メイリオ" w:cs="メイリオ" w:hint="eastAsia"/>
          <w:sz w:val="23"/>
          <w:szCs w:val="23"/>
        </w:rPr>
        <w:t>不</w:t>
      </w:r>
      <w:r>
        <w:rPr>
          <w:rFonts w:ascii="PMingLiU" w:hAnsi="PMingLiU" w:cs="PMingLiU"/>
          <w:sz w:val="23"/>
          <w:szCs w:val="23"/>
        </w:rPr>
        <w:t>同尋常的注意：</w:t>
      </w:r>
      <w:r>
        <w:rPr>
          <w:rFonts w:ascii="PMingLiU" w:hAnsi="PMingLiU" w:cs="PMingLiU"/>
          <w:sz w:val="23"/>
          <w:szCs w:val="23"/>
        </w:rPr>
        <w:t xml:space="preserve"> </w:t>
      </w:r>
    </w:p>
    <w:p w14:paraId="3E710010" w14:textId="77777777" w:rsidR="002831B0" w:rsidRDefault="002831B0" w:rsidP="002831B0">
      <w:pPr>
        <w:pStyle w:val="Default"/>
        <w:spacing w:after="100"/>
        <w:ind w:left="700"/>
        <w:jc w:val="both"/>
        <w:rPr>
          <w:rFonts w:ascii="Times New Roman" w:hAnsi="Times New Roman" w:cs="Times New Roman"/>
          <w:b/>
          <w:bCs/>
          <w:sz w:val="23"/>
          <w:szCs w:val="23"/>
        </w:rPr>
      </w:pPr>
      <w:r>
        <w:rPr>
          <w:sz w:val="23"/>
          <w:szCs w:val="23"/>
        </w:rPr>
        <w:t>心者，形之君，而神明之主也，出</w:t>
      </w:r>
      <w:r>
        <w:rPr>
          <w:rFonts w:ascii="メイリオ" w:eastAsia="メイリオ" w:hAnsi="メイリオ" w:cs="メイリオ" w:hint="eastAsia"/>
          <w:sz w:val="23"/>
          <w:szCs w:val="23"/>
        </w:rPr>
        <w:t>令</w:t>
      </w:r>
      <w:r>
        <w:rPr>
          <w:sz w:val="23"/>
          <w:szCs w:val="23"/>
        </w:rPr>
        <w:t>而無所受</w:t>
      </w:r>
      <w:r>
        <w:rPr>
          <w:rFonts w:ascii="メイリオ" w:eastAsia="メイリオ" w:hAnsi="メイリオ" w:cs="メイリオ" w:hint="eastAsia"/>
          <w:sz w:val="23"/>
          <w:szCs w:val="23"/>
        </w:rPr>
        <w:t>令</w:t>
      </w:r>
      <w:r>
        <w:rPr>
          <w:sz w:val="23"/>
          <w:szCs w:val="23"/>
        </w:rPr>
        <w:t>；自禁也、自使也，自奪</w:t>
      </w:r>
      <w:r>
        <w:rPr>
          <w:rFonts w:ascii="PMingLiU" w:hAnsi="PMingLiU" w:cs="PMingLiU"/>
          <w:sz w:val="23"/>
          <w:szCs w:val="23"/>
        </w:rPr>
        <w:t>（棄）</w:t>
      </w:r>
      <w:r>
        <w:rPr>
          <w:sz w:val="23"/>
          <w:szCs w:val="23"/>
        </w:rPr>
        <w:t>也、自取也，自</w:t>
      </w:r>
      <w:r>
        <w:rPr>
          <w:rFonts w:ascii="メイリオ" w:eastAsia="メイリオ" w:hAnsi="メイリオ" w:cs="メイリオ" w:hint="eastAsia"/>
          <w:sz w:val="23"/>
          <w:szCs w:val="23"/>
        </w:rPr>
        <w:t>行</w:t>
      </w:r>
      <w:r>
        <w:rPr>
          <w:sz w:val="23"/>
          <w:szCs w:val="23"/>
        </w:rPr>
        <w:t>也、自止也。故口可劫而使默云，形</w:t>
      </w:r>
      <w:r>
        <w:rPr>
          <w:rFonts w:ascii="PMingLiU" w:hAnsi="PMingLiU" w:cs="PMingLiU"/>
          <w:sz w:val="23"/>
          <w:szCs w:val="23"/>
        </w:rPr>
        <w:t>（身）</w:t>
      </w:r>
      <w:r>
        <w:rPr>
          <w:sz w:val="23"/>
          <w:szCs w:val="23"/>
        </w:rPr>
        <w:t>可劫而使詘申，心</w:t>
      </w:r>
      <w:r>
        <w:rPr>
          <w:rFonts w:ascii="メイリオ" w:eastAsia="メイリオ" w:hAnsi="メイリオ" w:cs="メイリオ" w:hint="eastAsia"/>
          <w:sz w:val="23"/>
          <w:szCs w:val="23"/>
        </w:rPr>
        <w:t>不</w:t>
      </w:r>
      <w:r>
        <w:rPr>
          <w:sz w:val="23"/>
          <w:szCs w:val="23"/>
        </w:rPr>
        <w:t>可劫而使</w:t>
      </w:r>
      <w:r>
        <w:rPr>
          <w:rFonts w:ascii="メイリオ" w:eastAsia="メイリオ" w:hAnsi="メイリオ" w:cs="メイリオ" w:hint="eastAsia"/>
          <w:sz w:val="23"/>
          <w:szCs w:val="23"/>
        </w:rPr>
        <w:t>易</w:t>
      </w:r>
      <w:r>
        <w:rPr>
          <w:sz w:val="23"/>
          <w:szCs w:val="23"/>
        </w:rPr>
        <w:t>意，是之則受、非之則辭。故曰：心容，其擇也無禁，必自</w:t>
      </w:r>
      <w:r>
        <w:rPr>
          <w:rFonts w:ascii="メイリオ" w:eastAsia="メイリオ" w:hAnsi="メイリオ" w:cs="メイリオ" w:hint="eastAsia"/>
          <w:sz w:val="23"/>
          <w:szCs w:val="23"/>
        </w:rPr>
        <w:t>見</w:t>
      </w:r>
      <w:r>
        <w:rPr>
          <w:rFonts w:ascii="PMingLiU" w:hAnsi="PMingLiU" w:cs="PMingLiU"/>
          <w:sz w:val="23"/>
          <w:szCs w:val="23"/>
        </w:rPr>
        <w:t>（現）</w:t>
      </w:r>
      <w:r>
        <w:rPr>
          <w:sz w:val="23"/>
          <w:szCs w:val="23"/>
        </w:rPr>
        <w:t>。</w:t>
      </w:r>
      <w:r>
        <w:rPr>
          <w:rFonts w:ascii="Times New Roman" w:hAnsi="Times New Roman" w:cs="Times New Roman"/>
          <w:b/>
          <w:bCs/>
          <w:sz w:val="23"/>
          <w:szCs w:val="23"/>
        </w:rPr>
        <w:t>[p.8] Äb0</w:t>
      </w:r>
    </w:p>
    <w:p w14:paraId="101C4247" w14:textId="77777777" w:rsidR="002831B0" w:rsidRDefault="002831B0" w:rsidP="002831B0">
      <w:pPr>
        <w:pStyle w:val="Default"/>
        <w:spacing w:after="100"/>
        <w:ind w:firstLine="480"/>
        <w:jc w:val="both"/>
        <w:rPr>
          <w:rFonts w:ascii="PMingLiU" w:hAnsi="PMingLiU" w:cs="PMingLiU"/>
          <w:b/>
          <w:bCs/>
          <w:sz w:val="23"/>
          <w:szCs w:val="23"/>
        </w:rPr>
      </w:pPr>
      <w:r>
        <w:rPr>
          <w:rFonts w:ascii="PMingLiU" w:hAnsi="PMingLiU" w:cs="PMingLiU"/>
          <w:b/>
          <w:bCs/>
          <w:sz w:val="23"/>
          <w:szCs w:val="23"/>
        </w:rPr>
        <w:t>足堪與〈天</w:t>
      </w:r>
      <w:r>
        <w:rPr>
          <w:rFonts w:ascii="メイリオ" w:eastAsia="メイリオ" w:hAnsi="メイリオ" w:cs="メイリオ" w:hint="eastAsia"/>
          <w:b/>
          <w:bCs/>
          <w:sz w:val="23"/>
          <w:szCs w:val="23"/>
        </w:rPr>
        <w:t>論</w:t>
      </w:r>
      <w:r>
        <w:rPr>
          <w:rFonts w:ascii="PMingLiU" w:hAnsi="PMingLiU" w:cs="PMingLiU"/>
          <w:b/>
          <w:bCs/>
          <w:sz w:val="23"/>
          <w:szCs w:val="23"/>
        </w:rPr>
        <w:t>篇〉「</w:t>
      </w:r>
      <w:r>
        <w:rPr>
          <w:b/>
          <w:bCs/>
          <w:sz w:val="23"/>
          <w:szCs w:val="23"/>
        </w:rPr>
        <w:t>形具而神生</w:t>
      </w:r>
      <w:r>
        <w:rPr>
          <w:rFonts w:ascii="PMingLiU" w:hAnsi="PMingLiU" w:cs="PMingLiU"/>
          <w:b/>
          <w:bCs/>
          <w:sz w:val="23"/>
          <w:szCs w:val="23"/>
        </w:rPr>
        <w:t>」並駕齊驅的一命題是：「</w:t>
      </w:r>
      <w:r>
        <w:rPr>
          <w:b/>
          <w:bCs/>
          <w:sz w:val="23"/>
          <w:szCs w:val="23"/>
        </w:rPr>
        <w:t>心者，形之君，而神明之主也。</w:t>
      </w:r>
      <w:r>
        <w:rPr>
          <w:rFonts w:ascii="PMingLiU" w:hAnsi="PMingLiU" w:cs="PMingLiU"/>
          <w:b/>
          <w:bCs/>
          <w:sz w:val="23"/>
          <w:szCs w:val="23"/>
        </w:rPr>
        <w:t>」這</w:t>
      </w:r>
      <w:r>
        <w:rPr>
          <w:rFonts w:ascii="メイリオ" w:eastAsia="メイリオ" w:hAnsi="メイリオ" w:cs="メイリオ" w:hint="eastAsia"/>
          <w:b/>
          <w:bCs/>
          <w:sz w:val="23"/>
          <w:szCs w:val="23"/>
        </w:rPr>
        <w:t>兩</w:t>
      </w:r>
      <w:r>
        <w:rPr>
          <w:rFonts w:ascii="PMingLiU" w:hAnsi="PMingLiU" w:cs="PMingLiU"/>
          <w:b/>
          <w:bCs/>
          <w:sz w:val="23"/>
          <w:szCs w:val="23"/>
        </w:rPr>
        <w:t>個命題都有駁正道家「以神為本」的「形、神」二元生命意</w:t>
      </w:r>
      <w:r>
        <w:rPr>
          <w:rFonts w:ascii="メイリオ" w:eastAsia="メイリオ" w:hAnsi="メイリオ" w:cs="メイリオ" w:hint="eastAsia"/>
          <w:b/>
          <w:bCs/>
          <w:sz w:val="23"/>
          <w:szCs w:val="23"/>
        </w:rPr>
        <w:t>識</w:t>
      </w:r>
      <w:r>
        <w:rPr>
          <w:rFonts w:ascii="PMingLiU" w:hAnsi="PMingLiU" w:cs="PMingLiU"/>
          <w:b/>
          <w:bCs/>
          <w:sz w:val="23"/>
          <w:szCs w:val="23"/>
        </w:rPr>
        <w:t>的意味。</w:t>
      </w:r>
    </w:p>
    <w:p w14:paraId="272756D1" w14:textId="77777777" w:rsidR="002831B0" w:rsidRDefault="002831B0" w:rsidP="002831B0">
      <w:pPr>
        <w:pStyle w:val="Default"/>
        <w:spacing w:after="100"/>
        <w:ind w:firstLine="480"/>
        <w:jc w:val="both"/>
        <w:rPr>
          <w:rFonts w:ascii="PMingLiU" w:hAnsi="PMingLiU" w:cs="PMingLiU"/>
          <w:b/>
          <w:bCs/>
          <w:sz w:val="23"/>
          <w:szCs w:val="23"/>
        </w:rPr>
      </w:pPr>
      <w:r>
        <w:rPr>
          <w:rFonts w:ascii="PMingLiU" w:hAnsi="PMingLiU" w:cs="PMingLiU"/>
          <w:b/>
          <w:bCs/>
          <w:sz w:val="23"/>
          <w:szCs w:val="23"/>
        </w:rPr>
        <w:t>〈解蔽篇〉進而言「修心」方式：</w:t>
      </w:r>
      <w:r>
        <w:rPr>
          <w:rFonts w:ascii="PMingLiU" w:hAnsi="PMingLiU" w:cs="PMingLiU"/>
          <w:b/>
          <w:bCs/>
          <w:sz w:val="23"/>
          <w:szCs w:val="23"/>
        </w:rPr>
        <w:t xml:space="preserve"> </w:t>
      </w:r>
    </w:p>
    <w:p w14:paraId="0E8ED6EC" w14:textId="2B3A4C2B" w:rsidR="002831B0" w:rsidRDefault="002831B0" w:rsidP="002831B0">
      <w:pPr>
        <w:widowControl/>
        <w:autoSpaceDE w:val="0"/>
        <w:autoSpaceDN w:val="0"/>
        <w:adjustRightInd w:val="0"/>
        <w:jc w:val="left"/>
        <w:rPr>
          <w:b/>
          <w:bCs/>
          <w:sz w:val="23"/>
          <w:szCs w:val="23"/>
        </w:rPr>
      </w:pPr>
      <w:r>
        <w:rPr>
          <w:b/>
          <w:bCs/>
          <w:sz w:val="23"/>
          <w:szCs w:val="23"/>
        </w:rPr>
        <w:t>人何以知道？曰：「心」。心何以知？曰：虛壹而靜。心未嘗</w:t>
      </w:r>
      <w:r>
        <w:rPr>
          <w:rFonts w:ascii="メイリオ" w:eastAsia="メイリオ" w:hAnsi="メイリオ" w:cs="メイリオ" w:hint="eastAsia"/>
          <w:b/>
          <w:bCs/>
          <w:sz w:val="23"/>
          <w:szCs w:val="23"/>
        </w:rPr>
        <w:t>不</w:t>
      </w:r>
      <w:r>
        <w:rPr>
          <w:b/>
          <w:bCs/>
          <w:sz w:val="23"/>
          <w:szCs w:val="23"/>
        </w:rPr>
        <w:t>臧也，然而有所謂「虛」；心未嘗</w:t>
      </w:r>
      <w:r>
        <w:rPr>
          <w:rFonts w:ascii="メイリオ" w:eastAsia="メイリオ" w:hAnsi="メイリオ" w:cs="メイリオ" w:hint="eastAsia"/>
          <w:b/>
          <w:bCs/>
          <w:sz w:val="23"/>
          <w:szCs w:val="23"/>
        </w:rPr>
        <w:t>不兩</w:t>
      </w:r>
      <w:r>
        <w:rPr>
          <w:b/>
          <w:bCs/>
          <w:sz w:val="23"/>
          <w:szCs w:val="23"/>
        </w:rPr>
        <w:t>也，然而有所謂「壹」；心未嘗</w:t>
      </w:r>
      <w:r>
        <w:rPr>
          <w:rFonts w:ascii="メイリオ" w:eastAsia="メイリオ" w:hAnsi="メイリオ" w:cs="メイリオ" w:hint="eastAsia"/>
          <w:b/>
          <w:bCs/>
          <w:sz w:val="23"/>
          <w:szCs w:val="23"/>
        </w:rPr>
        <w:t>不</w:t>
      </w:r>
      <w:r>
        <w:rPr>
          <w:b/>
          <w:bCs/>
          <w:sz w:val="23"/>
          <w:szCs w:val="23"/>
        </w:rPr>
        <w:t>動也，然而有所謂「靜」。</w:t>
      </w:r>
      <w:r>
        <w:rPr>
          <w:b/>
          <w:bCs/>
          <w:sz w:val="23"/>
          <w:szCs w:val="23"/>
        </w:rPr>
        <w:t>……</w:t>
      </w:r>
      <w:r>
        <w:rPr>
          <w:b/>
          <w:bCs/>
          <w:sz w:val="23"/>
          <w:szCs w:val="23"/>
        </w:rPr>
        <w:t>未得道而求道者，謂之「虛壹而靜」，作之則。</w:t>
      </w:r>
      <w:r>
        <w:rPr>
          <w:b/>
          <w:bCs/>
          <w:sz w:val="23"/>
          <w:szCs w:val="23"/>
        </w:rPr>
        <w:t>……</w:t>
      </w:r>
      <w:r>
        <w:rPr>
          <w:b/>
          <w:bCs/>
          <w:sz w:val="23"/>
          <w:szCs w:val="23"/>
        </w:rPr>
        <w:t>知道</w:t>
      </w:r>
    </w:p>
    <w:p w14:paraId="6D2B9056" w14:textId="77777777" w:rsidR="00DC220C" w:rsidRDefault="00DC220C" w:rsidP="002831B0">
      <w:pPr>
        <w:widowControl/>
        <w:autoSpaceDE w:val="0"/>
        <w:autoSpaceDN w:val="0"/>
        <w:adjustRightInd w:val="0"/>
        <w:jc w:val="left"/>
        <w:rPr>
          <w:b/>
          <w:bCs/>
          <w:sz w:val="23"/>
          <w:szCs w:val="23"/>
        </w:rPr>
      </w:pPr>
    </w:p>
    <w:p w14:paraId="459F6C9A" w14:textId="77777777" w:rsidR="00DC220C" w:rsidRPr="00DC220C" w:rsidRDefault="00DC220C" w:rsidP="00DC220C">
      <w:pPr>
        <w:widowControl/>
        <w:autoSpaceDE w:val="0"/>
        <w:autoSpaceDN w:val="0"/>
        <w:adjustRightInd w:val="0"/>
        <w:spacing w:after="100"/>
        <w:ind w:firstLine="480"/>
        <w:rPr>
          <w:rFonts w:ascii="PMingLiU" w:hAnsi="PMingLiU" w:cs="PMingLiU"/>
          <w:b/>
          <w:bCs/>
          <w:color w:val="000000"/>
          <w:kern w:val="0"/>
          <w:position w:val="-6"/>
          <w:sz w:val="23"/>
          <w:szCs w:val="23"/>
          <w:vertAlign w:val="subscript"/>
        </w:rPr>
      </w:pPr>
      <w:r w:rsidRPr="00DC220C">
        <w:rPr>
          <w:rFonts w:ascii="PMingLiU" w:hAnsi="PMingLiU" w:cs="PMingLiU"/>
          <w:color w:val="000000"/>
          <w:kern w:val="0"/>
          <w:sz w:val="23"/>
          <w:szCs w:val="23"/>
        </w:rPr>
        <w:t>第四位的高正先生、第五位的丁原明先生則針對「虛、壹、靜」的修養「心」之工夫作</w:t>
      </w:r>
      <w:r w:rsidRPr="00DC220C">
        <w:rPr>
          <w:rFonts w:ascii="メイリオ" w:eastAsia="メイリオ" w:hAnsi="メイリオ" w:cs="メイリオ" w:hint="eastAsia"/>
          <w:color w:val="000000"/>
          <w:kern w:val="0"/>
          <w:sz w:val="23"/>
          <w:szCs w:val="23"/>
        </w:rPr>
        <w:t>了</w:t>
      </w:r>
      <w:r w:rsidRPr="00DC220C">
        <w:rPr>
          <w:rFonts w:ascii="PMingLiU" w:hAnsi="PMingLiU" w:cs="PMingLiU"/>
          <w:color w:val="000000"/>
          <w:kern w:val="0"/>
          <w:sz w:val="23"/>
          <w:szCs w:val="23"/>
        </w:rPr>
        <w:t>解釋，他將荀子的「虛、壹、靜」置於齊國稷下學派以「虛靜」、「專一」修養「心」此一特殊脈絡</w:t>
      </w:r>
      <w:r w:rsidRPr="00DC220C">
        <w:rPr>
          <w:rFonts w:ascii="メイリオ" w:eastAsia="メイリオ" w:hAnsi="メイリオ" w:cs="メイリオ" w:hint="eastAsia"/>
          <w:color w:val="000000"/>
          <w:kern w:val="0"/>
          <w:sz w:val="23"/>
          <w:szCs w:val="23"/>
        </w:rPr>
        <w:t>來</w:t>
      </w:r>
      <w:r w:rsidRPr="00DC220C">
        <w:rPr>
          <w:rFonts w:ascii="PMingLiU" w:hAnsi="PMingLiU" w:cs="PMingLiU"/>
          <w:color w:val="000000"/>
          <w:kern w:val="0"/>
          <w:sz w:val="23"/>
          <w:szCs w:val="23"/>
        </w:rPr>
        <w:t>解釋。而且提出荀子修養「心」實已「去除</w:t>
      </w:r>
      <w:r w:rsidRPr="00DC220C">
        <w:rPr>
          <w:rFonts w:ascii="メイリオ" w:eastAsia="メイリオ" w:hAnsi="メイリオ" w:cs="メイリオ" w:hint="eastAsia"/>
          <w:color w:val="000000"/>
          <w:kern w:val="0"/>
          <w:sz w:val="23"/>
          <w:szCs w:val="23"/>
        </w:rPr>
        <w:t>了</w:t>
      </w:r>
      <w:r w:rsidRPr="00DC220C">
        <w:rPr>
          <w:rFonts w:ascii="PMingLiU" w:hAnsi="PMingLiU" w:cs="PMingLiU"/>
          <w:color w:val="000000"/>
          <w:kern w:val="0"/>
          <w:sz w:val="23"/>
          <w:szCs w:val="23"/>
        </w:rPr>
        <w:t>神祕因素」，經由</w:t>
      </w:r>
      <w:r w:rsidRPr="00DC220C">
        <w:rPr>
          <w:rFonts w:ascii="メイリオ" w:eastAsia="メイリオ" w:hAnsi="メイリオ" w:cs="メイリオ" w:hint="eastAsia"/>
          <w:color w:val="000000"/>
          <w:kern w:val="0"/>
          <w:sz w:val="23"/>
          <w:szCs w:val="23"/>
        </w:rPr>
        <w:t>兩</w:t>
      </w:r>
      <w:r w:rsidRPr="00DC220C">
        <w:rPr>
          <w:rFonts w:ascii="PMingLiU" w:hAnsi="PMingLiU" w:cs="PMingLiU"/>
          <w:color w:val="000000"/>
          <w:kern w:val="0"/>
          <w:sz w:val="23"/>
          <w:szCs w:val="23"/>
        </w:rPr>
        <w:t>相對比做出的斷語有其</w:t>
      </w:r>
      <w:r w:rsidRPr="00DC220C">
        <w:rPr>
          <w:rFonts w:ascii="メイリオ" w:eastAsia="メイリオ" w:hAnsi="メイリオ" w:cs="メイリオ" w:hint="eastAsia"/>
          <w:color w:val="000000"/>
          <w:kern w:val="0"/>
          <w:sz w:val="23"/>
          <w:szCs w:val="23"/>
        </w:rPr>
        <w:t>洞見</w:t>
      </w:r>
      <w:r w:rsidRPr="00DC220C">
        <w:rPr>
          <w:rFonts w:ascii="PMingLiU" w:hAnsi="PMingLiU" w:cs="PMingLiU"/>
          <w:color w:val="000000"/>
          <w:kern w:val="0"/>
          <w:sz w:val="23"/>
          <w:szCs w:val="23"/>
        </w:rPr>
        <w:t>：蓋荀子認為人們必須將身、心分開，</w:t>
      </w:r>
      <w:r w:rsidRPr="00DC220C">
        <w:rPr>
          <w:rFonts w:ascii="Times New Roman" w:hAnsi="Times New Roman" w:cs="Times New Roman"/>
          <w:b/>
          <w:bCs/>
          <w:color w:val="000000"/>
          <w:kern w:val="0"/>
          <w:sz w:val="23"/>
          <w:szCs w:val="23"/>
        </w:rPr>
        <w:t>[p.11]Äb0</w:t>
      </w:r>
      <w:r w:rsidRPr="00DC220C">
        <w:rPr>
          <w:rFonts w:ascii="PMingLiU" w:hAnsi="PMingLiU" w:cs="PMingLiU"/>
          <w:b/>
          <w:bCs/>
          <w:color w:val="000000"/>
          <w:kern w:val="0"/>
          <w:sz w:val="23"/>
          <w:szCs w:val="23"/>
        </w:rPr>
        <w:t>「治氣養身」為保健長壽之事，「治氣養心」才是修已安人之事</w:t>
      </w:r>
      <w:r w:rsidRPr="00DC220C">
        <w:rPr>
          <w:rFonts w:ascii="PMingLiU" w:hAnsi="PMingLiU" w:cs="PMingLiU"/>
          <w:b/>
          <w:bCs/>
          <w:color w:val="000000"/>
          <w:kern w:val="0"/>
          <w:position w:val="-6"/>
          <w:sz w:val="23"/>
          <w:szCs w:val="23"/>
          <w:vertAlign w:val="subscript"/>
        </w:rPr>
        <w:t>（〈修身篇〉）</w:t>
      </w:r>
      <w:r w:rsidRPr="00DC220C">
        <w:rPr>
          <w:rFonts w:ascii="PMingLiU" w:hAnsi="PMingLiU" w:cs="PMingLiU"/>
          <w:b/>
          <w:bCs/>
          <w:color w:val="000000"/>
          <w:kern w:val="0"/>
          <w:position w:val="-6"/>
          <w:sz w:val="23"/>
          <w:szCs w:val="23"/>
          <w:vertAlign w:val="subscript"/>
        </w:rPr>
        <w:t>Äup0Änosupersub</w:t>
      </w:r>
      <w:r w:rsidRPr="00DC220C">
        <w:rPr>
          <w:rFonts w:ascii="PMingLiU" w:hAnsi="PMingLiU" w:cs="PMingLiU"/>
          <w:b/>
          <w:bCs/>
          <w:color w:val="000000"/>
          <w:kern w:val="0"/>
          <w:position w:val="-6"/>
          <w:sz w:val="23"/>
          <w:szCs w:val="23"/>
          <w:vertAlign w:val="subscript"/>
        </w:rPr>
        <w:t>。故荀子「虛、壹、靜」使「心」對「道」的體認達到「大清明」境界</w:t>
      </w:r>
      <w:r w:rsidRPr="00DC220C">
        <w:rPr>
          <w:rFonts w:ascii="PMingLiU" w:hAnsi="PMingLiU" w:cs="PMingLiU"/>
          <w:b/>
          <w:bCs/>
          <w:color w:val="000000"/>
          <w:kern w:val="0"/>
          <w:position w:val="-6"/>
          <w:sz w:val="23"/>
          <w:szCs w:val="23"/>
          <w:vertAlign w:val="subscript"/>
        </w:rPr>
        <w:t>──</w:t>
      </w:r>
      <w:r w:rsidRPr="00DC220C">
        <w:rPr>
          <w:rFonts w:ascii="PMingLiU" w:hAnsi="PMingLiU" w:cs="PMingLiU"/>
          <w:b/>
          <w:bCs/>
          <w:color w:val="000000"/>
          <w:kern w:val="0"/>
          <w:position w:val="-6"/>
          <w:sz w:val="23"/>
          <w:szCs w:val="23"/>
          <w:vertAlign w:val="subscript"/>
        </w:rPr>
        <w:t>請注意，這恰是「</w:t>
      </w:r>
      <w:r w:rsidRPr="00DC220C">
        <w:rPr>
          <w:rFonts w:ascii="DFKai-SB" w:hAnsi="DFKai-SB" w:cs="DFKai-SB"/>
          <w:b/>
          <w:bCs/>
          <w:color w:val="000000"/>
          <w:kern w:val="0"/>
          <w:position w:val="-6"/>
          <w:sz w:val="23"/>
          <w:szCs w:val="23"/>
          <w:vertAlign w:val="subscript"/>
        </w:rPr>
        <w:t>清其天君</w:t>
      </w:r>
      <w:r w:rsidRPr="00DC220C">
        <w:rPr>
          <w:rFonts w:ascii="PMingLiU" w:hAnsi="PMingLiU" w:cs="PMingLiU"/>
          <w:b/>
          <w:bCs/>
          <w:color w:val="000000"/>
          <w:kern w:val="0"/>
          <w:position w:val="-6"/>
          <w:sz w:val="23"/>
          <w:szCs w:val="23"/>
          <w:vertAlign w:val="subscript"/>
        </w:rPr>
        <w:t>」（〈天</w:t>
      </w:r>
      <w:r w:rsidRPr="00DC220C">
        <w:rPr>
          <w:rFonts w:ascii="メイリオ" w:eastAsia="メイリオ" w:hAnsi="メイリオ" w:cs="メイリオ" w:hint="eastAsia"/>
          <w:b/>
          <w:bCs/>
          <w:color w:val="000000"/>
          <w:kern w:val="0"/>
          <w:position w:val="-6"/>
          <w:sz w:val="23"/>
          <w:szCs w:val="23"/>
          <w:vertAlign w:val="subscript"/>
        </w:rPr>
        <w:t>論</w:t>
      </w:r>
      <w:r w:rsidRPr="00DC220C">
        <w:rPr>
          <w:rFonts w:ascii="PMingLiU" w:hAnsi="PMingLiU" w:cs="PMingLiU"/>
          <w:b/>
          <w:bCs/>
          <w:color w:val="000000"/>
          <w:kern w:val="0"/>
          <w:position w:val="-6"/>
          <w:sz w:val="23"/>
          <w:szCs w:val="23"/>
          <w:vertAlign w:val="subscript"/>
        </w:rPr>
        <w:t>篇〉）</w:t>
      </w:r>
      <w:r w:rsidRPr="00DC220C">
        <w:rPr>
          <w:rFonts w:ascii="PMingLiU" w:hAnsi="PMingLiU" w:cs="PMingLiU"/>
          <w:b/>
          <w:bCs/>
          <w:color w:val="000000"/>
          <w:kern w:val="0"/>
          <w:position w:val="-6"/>
          <w:sz w:val="23"/>
          <w:szCs w:val="23"/>
          <w:vertAlign w:val="subscript"/>
        </w:rPr>
        <w:t>Äup0Änosupersub</w:t>
      </w:r>
      <w:r w:rsidRPr="00DC220C">
        <w:rPr>
          <w:rFonts w:ascii="PMingLiU" w:hAnsi="PMingLiU" w:cs="PMingLiU"/>
          <w:b/>
          <w:bCs/>
          <w:color w:val="000000"/>
          <w:kern w:val="0"/>
          <w:position w:val="-6"/>
          <w:sz w:val="23"/>
          <w:szCs w:val="23"/>
          <w:vertAlign w:val="subscript"/>
        </w:rPr>
        <w:t>的最佳註</w:t>
      </w:r>
      <w:r w:rsidRPr="00DC220C">
        <w:rPr>
          <w:rFonts w:ascii="ヒラギノ角ゴ ProN W3" w:eastAsia="ヒラギノ角ゴ ProN W3" w:hAnsi="ヒラギノ角ゴ ProN W3" w:cs="ヒラギノ角ゴ ProN W3" w:hint="eastAsia"/>
          <w:b/>
          <w:bCs/>
          <w:color w:val="000000"/>
          <w:kern w:val="0"/>
          <w:position w:val="-6"/>
          <w:sz w:val="23"/>
          <w:szCs w:val="23"/>
          <w:vertAlign w:val="subscript"/>
        </w:rPr>
        <w:t>腳</w:t>
      </w:r>
      <w:r w:rsidRPr="00DC220C">
        <w:rPr>
          <w:rFonts w:ascii="PMingLiU" w:hAnsi="PMingLiU" w:cs="PMingLiU"/>
          <w:b/>
          <w:bCs/>
          <w:color w:val="000000"/>
          <w:kern w:val="0"/>
          <w:position w:val="-6"/>
          <w:sz w:val="23"/>
          <w:szCs w:val="23"/>
          <w:vertAlign w:val="subscript"/>
        </w:rPr>
        <w:t>。它最後是成就道德、文化、知</w:t>
      </w:r>
      <w:r w:rsidRPr="00DC220C">
        <w:rPr>
          <w:rFonts w:ascii="メイリオ" w:eastAsia="メイリオ" w:hAnsi="メイリオ" w:cs="メイリオ" w:hint="eastAsia"/>
          <w:b/>
          <w:bCs/>
          <w:color w:val="000000"/>
          <w:kern w:val="0"/>
          <w:position w:val="-6"/>
          <w:sz w:val="23"/>
          <w:szCs w:val="23"/>
          <w:vertAlign w:val="subscript"/>
        </w:rPr>
        <w:t>識</w:t>
      </w:r>
      <w:r w:rsidRPr="00DC220C">
        <w:rPr>
          <w:rFonts w:ascii="PMingLiU" w:hAnsi="PMingLiU" w:cs="PMingLiU"/>
          <w:b/>
          <w:bCs/>
          <w:color w:val="000000"/>
          <w:kern w:val="0"/>
          <w:position w:val="-6"/>
          <w:sz w:val="23"/>
          <w:szCs w:val="23"/>
          <w:vertAlign w:val="subscript"/>
        </w:rPr>
        <w:t>、技藝：「</w:t>
      </w:r>
      <w:r w:rsidRPr="00DC220C">
        <w:rPr>
          <w:rFonts w:ascii="DFKai-SB" w:hAnsi="DFKai-SB" w:cs="DFKai-SB"/>
          <w:b/>
          <w:bCs/>
          <w:color w:val="000000"/>
          <w:kern w:val="0"/>
          <w:position w:val="-6"/>
          <w:sz w:val="23"/>
          <w:szCs w:val="23"/>
          <w:vertAlign w:val="subscript"/>
        </w:rPr>
        <w:t>好書者眾矣，而倉頡獨傳者，壹也。好稼者眾矣，而后稷獨傳者，壹也。好</w:t>
      </w:r>
      <w:r w:rsidRPr="00DC220C">
        <w:rPr>
          <w:rFonts w:ascii="メイリオ" w:eastAsia="メイリオ" w:hAnsi="メイリオ" w:cs="メイリオ" w:hint="eastAsia"/>
          <w:b/>
          <w:bCs/>
          <w:color w:val="000000"/>
          <w:kern w:val="0"/>
          <w:position w:val="-6"/>
          <w:sz w:val="23"/>
          <w:szCs w:val="23"/>
          <w:vertAlign w:val="subscript"/>
        </w:rPr>
        <w:t>樂</w:t>
      </w:r>
      <w:r w:rsidRPr="00DC220C">
        <w:rPr>
          <w:rFonts w:ascii="DFKai-SB" w:hAnsi="DFKai-SB" w:cs="DFKai-SB"/>
          <w:b/>
          <w:bCs/>
          <w:color w:val="000000"/>
          <w:kern w:val="0"/>
          <w:position w:val="-6"/>
          <w:sz w:val="23"/>
          <w:szCs w:val="23"/>
          <w:vertAlign w:val="subscript"/>
        </w:rPr>
        <w:t>者眾矣，而夔獨傳者，壹也。好義者眾矣，而舜獨傳者，壹也。</w:t>
      </w:r>
      <w:r w:rsidRPr="00DC220C">
        <w:rPr>
          <w:rFonts w:ascii="細明體" w:eastAsia="細明體" w:hAnsi="細明體" w:cs="細明體" w:hint="eastAsia"/>
          <w:b/>
          <w:bCs/>
          <w:color w:val="000000"/>
          <w:kern w:val="0"/>
          <w:position w:val="-6"/>
          <w:sz w:val="23"/>
          <w:szCs w:val="23"/>
          <w:vertAlign w:val="subscript"/>
        </w:rPr>
        <w:t>倕</w:t>
      </w:r>
      <w:r w:rsidRPr="00DC220C">
        <w:rPr>
          <w:rFonts w:ascii="DFKai-SB" w:hAnsi="DFKai-SB" w:cs="DFKai-SB"/>
          <w:b/>
          <w:bCs/>
          <w:color w:val="000000"/>
          <w:kern w:val="0"/>
          <w:position w:val="-6"/>
          <w:sz w:val="23"/>
          <w:szCs w:val="23"/>
          <w:vertAlign w:val="subscript"/>
        </w:rPr>
        <w:t>做弓</w:t>
      </w:r>
      <w:r w:rsidRPr="00DC220C">
        <w:rPr>
          <w:rFonts w:ascii="DFKai-SB" w:hAnsi="DFKai-SB" w:cs="DFKai-SB"/>
          <w:b/>
          <w:bCs/>
          <w:color w:val="000000"/>
          <w:kern w:val="0"/>
          <w:position w:val="-6"/>
          <w:sz w:val="23"/>
          <w:szCs w:val="23"/>
          <w:vertAlign w:val="subscript"/>
        </w:rPr>
        <w:t>…</w:t>
      </w:r>
      <w:r w:rsidRPr="00DC220C">
        <w:rPr>
          <w:rFonts w:ascii="DFKai-SB" w:hAnsi="DFKai-SB" w:cs="DFKai-SB"/>
          <w:b/>
          <w:bCs/>
          <w:color w:val="000000"/>
          <w:kern w:val="0"/>
          <w:position w:val="-6"/>
          <w:sz w:val="23"/>
          <w:szCs w:val="23"/>
          <w:vertAlign w:val="subscript"/>
        </w:rPr>
        <w:t>造父精於御。</w:t>
      </w:r>
      <w:r w:rsidRPr="00DC220C">
        <w:rPr>
          <w:rFonts w:ascii="PMingLiU" w:hAnsi="PMingLiU" w:cs="PMingLiU"/>
          <w:b/>
          <w:bCs/>
          <w:color w:val="000000"/>
          <w:kern w:val="0"/>
          <w:position w:val="-6"/>
          <w:sz w:val="23"/>
          <w:szCs w:val="23"/>
          <w:vertAlign w:val="subscript"/>
        </w:rPr>
        <w:t>」（〈解蔽篇〉）</w:t>
      </w:r>
      <w:r w:rsidRPr="00DC220C">
        <w:rPr>
          <w:rFonts w:ascii="PMingLiU" w:hAnsi="PMingLiU" w:cs="PMingLiU"/>
          <w:b/>
          <w:bCs/>
          <w:color w:val="000000"/>
          <w:kern w:val="0"/>
          <w:position w:val="-6"/>
          <w:sz w:val="23"/>
          <w:szCs w:val="23"/>
          <w:vertAlign w:val="subscript"/>
        </w:rPr>
        <w:t>Äup0Änosupersub</w:t>
      </w:r>
    </w:p>
    <w:p w14:paraId="3B4D2B94" w14:textId="10163B52" w:rsidR="00DC220C" w:rsidRDefault="00DC220C" w:rsidP="00DC220C">
      <w:pPr>
        <w:widowControl/>
        <w:autoSpaceDE w:val="0"/>
        <w:autoSpaceDN w:val="0"/>
        <w:adjustRightInd w:val="0"/>
        <w:jc w:val="left"/>
        <w:rPr>
          <w:rFonts w:ascii="PMingLiU" w:hAnsi="PMingLiU" w:cs="PMingLiU"/>
          <w:b/>
          <w:bCs/>
          <w:color w:val="000000"/>
          <w:kern w:val="0"/>
          <w:position w:val="-6"/>
          <w:sz w:val="23"/>
          <w:szCs w:val="23"/>
          <w:vertAlign w:val="subscript"/>
        </w:rPr>
      </w:pPr>
      <w:r w:rsidRPr="00DC220C">
        <w:rPr>
          <w:rFonts w:ascii="PMingLiU" w:hAnsi="PMingLiU" w:cs="PMingLiU"/>
          <w:b/>
          <w:bCs/>
          <w:color w:val="000000"/>
          <w:kern w:val="0"/>
          <w:position w:val="-6"/>
          <w:sz w:val="23"/>
          <w:szCs w:val="23"/>
          <w:vertAlign w:val="subscript"/>
        </w:rPr>
        <w:t>然而，稷下學派在《管子》四篇中所言「虛靜」、「專一」則</w:t>
      </w:r>
      <w:r w:rsidRPr="00DC220C">
        <w:rPr>
          <w:rFonts w:ascii="メイリオ" w:eastAsia="メイリオ" w:hAnsi="メイリオ" w:cs="メイリオ" w:hint="eastAsia"/>
          <w:b/>
          <w:bCs/>
          <w:color w:val="000000"/>
          <w:kern w:val="0"/>
          <w:position w:val="-6"/>
          <w:sz w:val="23"/>
          <w:szCs w:val="23"/>
          <w:vertAlign w:val="subscript"/>
        </w:rPr>
        <w:t>異</w:t>
      </w:r>
      <w:r w:rsidRPr="00DC220C">
        <w:rPr>
          <w:rFonts w:ascii="PMingLiU" w:hAnsi="PMingLiU" w:cs="PMingLiU"/>
          <w:b/>
          <w:bCs/>
          <w:color w:val="000000"/>
          <w:kern w:val="0"/>
          <w:position w:val="-6"/>
          <w:sz w:val="23"/>
          <w:szCs w:val="23"/>
          <w:vertAlign w:val="subscript"/>
        </w:rPr>
        <w:t>於是，它們</w:t>
      </w:r>
      <w:r w:rsidRPr="00DC220C">
        <w:rPr>
          <w:rFonts w:ascii="メイリオ" w:eastAsia="メイリオ" w:hAnsi="メイリオ" w:cs="メイリオ" w:hint="eastAsia"/>
          <w:b/>
          <w:bCs/>
          <w:color w:val="000000"/>
          <w:kern w:val="0"/>
          <w:position w:val="-6"/>
          <w:sz w:val="23"/>
          <w:szCs w:val="23"/>
          <w:vertAlign w:val="subscript"/>
        </w:rPr>
        <w:t>不</w:t>
      </w:r>
      <w:r w:rsidRPr="00DC220C">
        <w:rPr>
          <w:rFonts w:ascii="PMingLiU" w:hAnsi="PMingLiU" w:cs="PMingLiU"/>
          <w:b/>
          <w:bCs/>
          <w:color w:val="000000"/>
          <w:kern w:val="0"/>
          <w:position w:val="-6"/>
          <w:sz w:val="23"/>
          <w:szCs w:val="23"/>
          <w:vertAlign w:val="subscript"/>
        </w:rPr>
        <w:t>僅</w:t>
      </w:r>
      <w:r w:rsidRPr="00DC220C">
        <w:rPr>
          <w:rFonts w:ascii="メイリオ" w:eastAsia="メイリオ" w:hAnsi="メイリオ" w:cs="メイリオ" w:hint="eastAsia"/>
          <w:b/>
          <w:bCs/>
          <w:color w:val="000000"/>
          <w:kern w:val="0"/>
          <w:position w:val="-6"/>
          <w:sz w:val="23"/>
          <w:szCs w:val="23"/>
          <w:vertAlign w:val="subscript"/>
        </w:rPr>
        <w:t>論</w:t>
      </w:r>
      <w:r w:rsidRPr="00DC220C">
        <w:rPr>
          <w:rFonts w:ascii="PMingLiU" w:hAnsi="PMingLiU" w:cs="PMingLiU"/>
          <w:b/>
          <w:bCs/>
          <w:color w:val="000000"/>
          <w:kern w:val="0"/>
          <w:position w:val="-6"/>
          <w:sz w:val="23"/>
          <w:szCs w:val="23"/>
          <w:vertAlign w:val="subscript"/>
        </w:rPr>
        <w:t>述：處於氣功態，會出現超感知功能：「</w:t>
      </w:r>
      <w:r w:rsidRPr="00DC220C">
        <w:rPr>
          <w:rFonts w:ascii="DFKai-SB" w:hAnsi="DFKai-SB" w:cs="DFKai-SB"/>
          <w:b/>
          <w:bCs/>
          <w:color w:val="000000"/>
          <w:kern w:val="0"/>
          <w:position w:val="-6"/>
          <w:sz w:val="23"/>
          <w:szCs w:val="23"/>
          <w:vertAlign w:val="subscript"/>
        </w:rPr>
        <w:t>專於意，一於心，耳目端，知遠</w:t>
      </w:r>
      <w:r w:rsidRPr="00DC220C">
        <w:rPr>
          <w:rFonts w:ascii="メイリオ" w:eastAsia="メイリオ" w:hAnsi="メイリオ" w:cs="メイリオ" w:hint="eastAsia"/>
          <w:b/>
          <w:bCs/>
          <w:color w:val="000000"/>
          <w:kern w:val="0"/>
          <w:position w:val="-6"/>
          <w:sz w:val="23"/>
          <w:szCs w:val="23"/>
          <w:vertAlign w:val="subscript"/>
        </w:rPr>
        <w:t>若</w:t>
      </w:r>
      <w:r w:rsidRPr="00DC220C">
        <w:rPr>
          <w:rFonts w:ascii="DFKai-SB" w:hAnsi="DFKai-SB" w:cs="DFKai-SB"/>
          <w:b/>
          <w:bCs/>
          <w:color w:val="000000"/>
          <w:kern w:val="0"/>
          <w:position w:val="-6"/>
          <w:sz w:val="23"/>
          <w:szCs w:val="23"/>
          <w:vertAlign w:val="subscript"/>
        </w:rPr>
        <w:t>近</w:t>
      </w:r>
      <w:r w:rsidRPr="00DC220C">
        <w:rPr>
          <w:rFonts w:ascii="PMingLiU" w:hAnsi="PMingLiU" w:cs="PMingLiU"/>
          <w:b/>
          <w:bCs/>
          <w:color w:val="000000"/>
          <w:kern w:val="0"/>
          <w:position w:val="-6"/>
          <w:sz w:val="23"/>
          <w:szCs w:val="23"/>
          <w:vertAlign w:val="subscript"/>
        </w:rPr>
        <w:t>」（〈心術下〉）</w:t>
      </w:r>
      <w:r w:rsidRPr="00DC220C">
        <w:rPr>
          <w:rFonts w:ascii="PMingLiU" w:hAnsi="PMingLiU" w:cs="PMingLiU"/>
          <w:b/>
          <w:bCs/>
          <w:color w:val="000000"/>
          <w:kern w:val="0"/>
          <w:position w:val="-6"/>
          <w:sz w:val="23"/>
          <w:szCs w:val="23"/>
          <w:vertAlign w:val="subscript"/>
        </w:rPr>
        <w:t>Äup0Änosupersub</w:t>
      </w:r>
      <w:r w:rsidRPr="00DC220C">
        <w:rPr>
          <w:rFonts w:ascii="PMingLiU" w:hAnsi="PMingLiU" w:cs="PMingLiU"/>
          <w:b/>
          <w:bCs/>
          <w:color w:val="000000"/>
          <w:kern w:val="0"/>
          <w:position w:val="-6"/>
          <w:sz w:val="23"/>
          <w:szCs w:val="23"/>
          <w:vertAlign w:val="subscript"/>
        </w:rPr>
        <w:t>，「</w:t>
      </w:r>
      <w:r w:rsidRPr="00DC220C">
        <w:rPr>
          <w:rFonts w:ascii="DFKai-SB" w:hAnsi="DFKai-SB" w:cs="DFKai-SB"/>
          <w:b/>
          <w:bCs/>
          <w:color w:val="000000"/>
          <w:kern w:val="0"/>
          <w:position w:val="-6"/>
          <w:sz w:val="23"/>
          <w:szCs w:val="23"/>
          <w:vertAlign w:val="subscript"/>
        </w:rPr>
        <w:t>耳目聰明</w:t>
      </w:r>
      <w:r w:rsidRPr="00DC220C">
        <w:rPr>
          <w:rFonts w:ascii="PMingLiU" w:hAnsi="PMingLiU" w:cs="PMingLiU"/>
          <w:b/>
          <w:bCs/>
          <w:color w:val="000000"/>
          <w:kern w:val="0"/>
          <w:position w:val="-6"/>
          <w:sz w:val="23"/>
          <w:szCs w:val="23"/>
          <w:vertAlign w:val="subscript"/>
        </w:rPr>
        <w:t>」、「</w:t>
      </w:r>
      <w:r w:rsidRPr="00DC220C">
        <w:rPr>
          <w:rFonts w:ascii="DFKai-SB" w:hAnsi="DFKai-SB" w:cs="DFKai-SB"/>
          <w:b/>
          <w:bCs/>
          <w:color w:val="000000"/>
          <w:kern w:val="0"/>
          <w:position w:val="-6"/>
          <w:sz w:val="23"/>
          <w:szCs w:val="23"/>
          <w:vertAlign w:val="subscript"/>
        </w:rPr>
        <w:t>耳目</w:t>
      </w:r>
      <w:r w:rsidRPr="00DC220C">
        <w:rPr>
          <w:rFonts w:ascii="メイリオ" w:eastAsia="メイリオ" w:hAnsi="メイリオ" w:cs="メイリオ" w:hint="eastAsia"/>
          <w:b/>
          <w:bCs/>
          <w:color w:val="000000"/>
          <w:kern w:val="0"/>
          <w:position w:val="-6"/>
          <w:sz w:val="23"/>
          <w:szCs w:val="23"/>
          <w:vertAlign w:val="subscript"/>
        </w:rPr>
        <w:t>不</w:t>
      </w:r>
      <w:r w:rsidRPr="00DC220C">
        <w:rPr>
          <w:rFonts w:ascii="DFKai-SB" w:hAnsi="DFKai-SB" w:cs="DFKai-SB"/>
          <w:b/>
          <w:bCs/>
          <w:color w:val="000000"/>
          <w:kern w:val="0"/>
          <w:position w:val="-6"/>
          <w:sz w:val="23"/>
          <w:szCs w:val="23"/>
          <w:vertAlign w:val="subscript"/>
        </w:rPr>
        <w:t>淫</w:t>
      </w:r>
      <w:r w:rsidRPr="00DC220C">
        <w:rPr>
          <w:rFonts w:ascii="PMingLiU" w:hAnsi="PMingLiU" w:cs="PMingLiU"/>
          <w:b/>
          <w:bCs/>
          <w:color w:val="000000"/>
          <w:kern w:val="0"/>
          <w:position w:val="-6"/>
          <w:sz w:val="23"/>
          <w:szCs w:val="23"/>
          <w:vertAlign w:val="subscript"/>
        </w:rPr>
        <w:t>」、「</w:t>
      </w:r>
      <w:r w:rsidRPr="00DC220C">
        <w:rPr>
          <w:rFonts w:ascii="DFKai-SB" w:hAnsi="DFKai-SB" w:cs="DFKai-SB"/>
          <w:b/>
          <w:bCs/>
          <w:color w:val="000000"/>
          <w:kern w:val="0"/>
          <w:position w:val="-6"/>
          <w:sz w:val="23"/>
          <w:szCs w:val="23"/>
          <w:vertAlign w:val="subscript"/>
        </w:rPr>
        <w:t>耳目端，知遠</w:t>
      </w:r>
      <w:r w:rsidRPr="00DC220C">
        <w:rPr>
          <w:rFonts w:ascii="メイリオ" w:eastAsia="メイリオ" w:hAnsi="メイリオ" w:cs="メイリオ" w:hint="eastAsia"/>
          <w:b/>
          <w:bCs/>
          <w:color w:val="000000"/>
          <w:kern w:val="0"/>
          <w:position w:val="-6"/>
          <w:sz w:val="23"/>
          <w:szCs w:val="23"/>
          <w:vertAlign w:val="subscript"/>
        </w:rPr>
        <w:t>若</w:t>
      </w:r>
      <w:r w:rsidRPr="00DC220C">
        <w:rPr>
          <w:rFonts w:ascii="DFKai-SB" w:hAnsi="DFKai-SB" w:cs="DFKai-SB"/>
          <w:b/>
          <w:bCs/>
          <w:color w:val="000000"/>
          <w:kern w:val="0"/>
          <w:position w:val="-6"/>
          <w:sz w:val="23"/>
          <w:szCs w:val="23"/>
          <w:vertAlign w:val="subscript"/>
        </w:rPr>
        <w:t>近</w:t>
      </w:r>
      <w:r w:rsidRPr="00DC220C">
        <w:rPr>
          <w:rFonts w:ascii="PMingLiU" w:hAnsi="PMingLiU" w:cs="PMingLiU"/>
          <w:b/>
          <w:bCs/>
          <w:color w:val="000000"/>
          <w:kern w:val="0"/>
          <w:position w:val="-6"/>
          <w:sz w:val="23"/>
          <w:szCs w:val="23"/>
          <w:vertAlign w:val="subscript"/>
        </w:rPr>
        <w:t>」（〈</w:t>
      </w:r>
      <w:r w:rsidRPr="00DC220C">
        <w:rPr>
          <w:rFonts w:ascii="ヒラギノ角ゴ ProN W3" w:eastAsia="ヒラギノ角ゴ ProN W3" w:hAnsi="ヒラギノ角ゴ ProN W3" w:cs="ヒラギノ角ゴ ProN W3" w:hint="eastAsia"/>
          <w:b/>
          <w:bCs/>
          <w:color w:val="000000"/>
          <w:kern w:val="0"/>
          <w:position w:val="-6"/>
          <w:sz w:val="23"/>
          <w:szCs w:val="23"/>
          <w:vertAlign w:val="subscript"/>
        </w:rPr>
        <w:t>內</w:t>
      </w:r>
      <w:r w:rsidRPr="00DC220C">
        <w:rPr>
          <w:rFonts w:ascii="PMingLiU" w:hAnsi="PMingLiU" w:cs="PMingLiU"/>
          <w:b/>
          <w:bCs/>
          <w:color w:val="000000"/>
          <w:kern w:val="0"/>
          <w:position w:val="-6"/>
          <w:sz w:val="23"/>
          <w:szCs w:val="23"/>
          <w:vertAlign w:val="subscript"/>
        </w:rPr>
        <w:t>業〉）</w:t>
      </w:r>
      <w:r w:rsidRPr="00DC220C">
        <w:rPr>
          <w:rFonts w:ascii="PMingLiU" w:hAnsi="PMingLiU" w:cs="PMingLiU"/>
          <w:b/>
          <w:bCs/>
          <w:color w:val="000000"/>
          <w:kern w:val="0"/>
          <w:position w:val="-6"/>
          <w:sz w:val="23"/>
          <w:szCs w:val="23"/>
          <w:vertAlign w:val="subscript"/>
        </w:rPr>
        <w:t>Äup0Änosupersub</w:t>
      </w:r>
      <w:r w:rsidRPr="00DC220C">
        <w:rPr>
          <w:rFonts w:ascii="PMingLiU" w:hAnsi="PMingLiU" w:cs="PMingLiU"/>
          <w:b/>
          <w:bCs/>
          <w:color w:val="000000"/>
          <w:kern w:val="0"/>
          <w:position w:val="-6"/>
          <w:sz w:val="23"/>
          <w:szCs w:val="23"/>
          <w:vertAlign w:val="subscript"/>
        </w:rPr>
        <w:t>。同時誇稱「</w:t>
      </w:r>
      <w:r w:rsidRPr="00DC220C">
        <w:rPr>
          <w:rFonts w:ascii="DFKai-SB" w:hAnsi="DFKai-SB" w:cs="DFKai-SB"/>
          <w:b/>
          <w:bCs/>
          <w:color w:val="000000"/>
          <w:kern w:val="0"/>
          <w:position w:val="-6"/>
          <w:sz w:val="23"/>
          <w:szCs w:val="23"/>
          <w:vertAlign w:val="subscript"/>
        </w:rPr>
        <w:t>導引</w:t>
      </w:r>
      <w:r w:rsidRPr="00DC220C">
        <w:rPr>
          <w:rFonts w:ascii="メイリオ" w:eastAsia="メイリオ" w:hAnsi="メイリオ" w:cs="メイリオ" w:hint="eastAsia"/>
          <w:b/>
          <w:bCs/>
          <w:color w:val="000000"/>
          <w:kern w:val="0"/>
          <w:position w:val="-6"/>
          <w:sz w:val="23"/>
          <w:szCs w:val="23"/>
          <w:vertAlign w:val="subscript"/>
        </w:rPr>
        <w:t>行</w:t>
      </w:r>
      <w:r w:rsidRPr="00DC220C">
        <w:rPr>
          <w:rFonts w:ascii="DFKai-SB" w:hAnsi="DFKai-SB" w:cs="DFKai-SB"/>
          <w:b/>
          <w:bCs/>
          <w:color w:val="000000"/>
          <w:kern w:val="0"/>
          <w:position w:val="-6"/>
          <w:sz w:val="23"/>
          <w:szCs w:val="23"/>
          <w:vertAlign w:val="subscript"/>
        </w:rPr>
        <w:t>氣</w:t>
      </w:r>
      <w:r w:rsidRPr="00DC220C">
        <w:rPr>
          <w:rFonts w:ascii="PMingLiU" w:hAnsi="PMingLiU" w:cs="PMingLiU"/>
          <w:b/>
          <w:bCs/>
          <w:color w:val="000000"/>
          <w:kern w:val="0"/>
          <w:position w:val="-6"/>
          <w:sz w:val="23"/>
          <w:szCs w:val="23"/>
          <w:vertAlign w:val="subscript"/>
        </w:rPr>
        <w:t>」可以使人的</w:t>
      </w:r>
      <w:r w:rsidRPr="00DC220C">
        <w:rPr>
          <w:rFonts w:ascii="メイリオ" w:eastAsia="メイリオ" w:hAnsi="メイリオ" w:cs="メイリオ" w:hint="eastAsia"/>
          <w:b/>
          <w:bCs/>
          <w:color w:val="000000"/>
          <w:kern w:val="0"/>
          <w:position w:val="-6"/>
          <w:sz w:val="23"/>
          <w:szCs w:val="23"/>
          <w:vertAlign w:val="subscript"/>
        </w:rPr>
        <w:t>靈</w:t>
      </w:r>
      <w:r w:rsidRPr="00DC220C">
        <w:rPr>
          <w:rFonts w:ascii="PMingLiU" w:hAnsi="PMingLiU" w:cs="PMingLiU"/>
          <w:b/>
          <w:bCs/>
          <w:color w:val="000000"/>
          <w:kern w:val="0"/>
          <w:position w:val="-6"/>
          <w:sz w:val="23"/>
          <w:szCs w:val="23"/>
          <w:vertAlign w:val="subscript"/>
        </w:rPr>
        <w:t>智「</w:t>
      </w:r>
      <w:r w:rsidRPr="00DC220C">
        <w:rPr>
          <w:rFonts w:ascii="DFKai-SB" w:hAnsi="DFKai-SB" w:cs="DFKai-SB"/>
          <w:b/>
          <w:bCs/>
          <w:color w:val="000000"/>
          <w:kern w:val="0"/>
          <w:position w:val="-6"/>
          <w:sz w:val="23"/>
          <w:szCs w:val="23"/>
          <w:vertAlign w:val="subscript"/>
        </w:rPr>
        <w:t>窮天地，被四海</w:t>
      </w:r>
      <w:r w:rsidRPr="00DC220C">
        <w:rPr>
          <w:rFonts w:ascii="PMingLiU" w:hAnsi="PMingLiU" w:cs="PMingLiU"/>
          <w:b/>
          <w:bCs/>
          <w:color w:val="000000"/>
          <w:kern w:val="0"/>
          <w:position w:val="-6"/>
          <w:sz w:val="23"/>
          <w:szCs w:val="23"/>
          <w:vertAlign w:val="subscript"/>
        </w:rPr>
        <w:t>」（〈</w:t>
      </w:r>
      <w:r w:rsidRPr="00DC220C">
        <w:rPr>
          <w:rFonts w:ascii="ヒラギノ角ゴ ProN W3" w:eastAsia="ヒラギノ角ゴ ProN W3" w:hAnsi="ヒラギノ角ゴ ProN W3" w:cs="ヒラギノ角ゴ ProN W3" w:hint="eastAsia"/>
          <w:b/>
          <w:bCs/>
          <w:color w:val="000000"/>
          <w:kern w:val="0"/>
          <w:position w:val="-6"/>
          <w:sz w:val="23"/>
          <w:szCs w:val="23"/>
          <w:vertAlign w:val="subscript"/>
        </w:rPr>
        <w:t>內</w:t>
      </w:r>
      <w:r w:rsidRPr="00DC220C">
        <w:rPr>
          <w:rFonts w:ascii="PMingLiU" w:hAnsi="PMingLiU" w:cs="PMingLiU"/>
          <w:b/>
          <w:bCs/>
          <w:color w:val="000000"/>
          <w:kern w:val="0"/>
          <w:position w:val="-6"/>
          <w:sz w:val="23"/>
          <w:szCs w:val="23"/>
          <w:vertAlign w:val="subscript"/>
        </w:rPr>
        <w:t>業〉）</w:t>
      </w:r>
      <w:r w:rsidRPr="00DC220C">
        <w:rPr>
          <w:rFonts w:ascii="PMingLiU" w:hAnsi="PMingLiU" w:cs="PMingLiU"/>
          <w:b/>
          <w:bCs/>
          <w:color w:val="000000"/>
          <w:kern w:val="0"/>
          <w:position w:val="-6"/>
          <w:sz w:val="23"/>
          <w:szCs w:val="23"/>
          <w:vertAlign w:val="subscript"/>
        </w:rPr>
        <w:t>Äup0Änosupersub</w:t>
      </w:r>
      <w:r w:rsidRPr="00DC220C">
        <w:rPr>
          <w:rFonts w:ascii="PMingLiU" w:hAnsi="PMingLiU" w:cs="PMingLiU"/>
          <w:b/>
          <w:bCs/>
          <w:color w:val="000000"/>
          <w:kern w:val="0"/>
          <w:position w:val="-6"/>
          <w:sz w:val="23"/>
          <w:szCs w:val="23"/>
          <w:vertAlign w:val="subscript"/>
        </w:rPr>
        <w:t>，這種無限大的「超感知」。司馬談「</w:t>
      </w:r>
      <w:r w:rsidRPr="00DC220C">
        <w:rPr>
          <w:rFonts w:ascii="DFKai-SB" w:hAnsi="DFKai-SB" w:cs="DFKai-SB"/>
          <w:b/>
          <w:bCs/>
          <w:color w:val="000000"/>
          <w:kern w:val="0"/>
          <w:position w:val="-6"/>
          <w:sz w:val="23"/>
          <w:szCs w:val="23"/>
          <w:vertAlign w:val="subscript"/>
        </w:rPr>
        <w:t>道家使人精神專一，動合無形，贍足萬物</w:t>
      </w:r>
      <w:r w:rsidRPr="00DC220C">
        <w:rPr>
          <w:rFonts w:ascii="PMingLiU" w:hAnsi="PMingLiU" w:cs="PMingLiU"/>
          <w:b/>
          <w:bCs/>
          <w:color w:val="000000"/>
          <w:kern w:val="0"/>
          <w:position w:val="-6"/>
          <w:sz w:val="23"/>
          <w:szCs w:val="23"/>
          <w:vertAlign w:val="subscript"/>
        </w:rPr>
        <w:t>」</w:t>
      </w:r>
      <w:r w:rsidRPr="00DC220C">
        <w:rPr>
          <w:rFonts w:ascii="メイリオ" w:eastAsia="メイリオ" w:hAnsi="メイリオ" w:cs="メイリオ" w:hint="eastAsia"/>
          <w:b/>
          <w:bCs/>
          <w:color w:val="000000"/>
          <w:kern w:val="0"/>
          <w:position w:val="-6"/>
          <w:sz w:val="23"/>
          <w:szCs w:val="23"/>
          <w:vertAlign w:val="subscript"/>
        </w:rPr>
        <w:t>數</w:t>
      </w:r>
      <w:r w:rsidRPr="00DC220C">
        <w:rPr>
          <w:rFonts w:ascii="PMingLiU" w:hAnsi="PMingLiU" w:cs="PMingLiU"/>
          <w:b/>
          <w:bCs/>
          <w:color w:val="000000"/>
          <w:kern w:val="0"/>
          <w:position w:val="-6"/>
          <w:sz w:val="23"/>
          <w:szCs w:val="23"/>
          <w:vertAlign w:val="subscript"/>
        </w:rPr>
        <w:t>語，也是將「精神專一」作為</w:t>
      </w:r>
      <w:r w:rsidRPr="00DC220C">
        <w:rPr>
          <w:rFonts w:ascii="ヒラギノ角ゴ ProN W3" w:eastAsia="ヒラギノ角ゴ ProN W3" w:hAnsi="ヒラギノ角ゴ ProN W3" w:cs="ヒラギノ角ゴ ProN W3" w:hint="eastAsia"/>
          <w:b/>
          <w:bCs/>
          <w:color w:val="000000"/>
          <w:kern w:val="0"/>
          <w:position w:val="-6"/>
          <w:sz w:val="23"/>
          <w:szCs w:val="23"/>
          <w:vertAlign w:val="subscript"/>
        </w:rPr>
        <w:t>契</w:t>
      </w:r>
      <w:r w:rsidRPr="00DC220C">
        <w:rPr>
          <w:rFonts w:ascii="PMingLiU" w:hAnsi="PMingLiU" w:cs="PMingLiU"/>
          <w:b/>
          <w:bCs/>
          <w:color w:val="000000"/>
          <w:kern w:val="0"/>
          <w:position w:val="-6"/>
          <w:sz w:val="23"/>
          <w:szCs w:val="23"/>
          <w:vertAlign w:val="subscript"/>
        </w:rPr>
        <w:t>合「無形」（神聖的大有）的工夫，同樣指向一個無限大。所以高先生稱之「神秘」是再恰當</w:t>
      </w:r>
      <w:r w:rsidRPr="00DC220C">
        <w:rPr>
          <w:rFonts w:ascii="メイリオ" w:eastAsia="メイリオ" w:hAnsi="メイリオ" w:cs="メイリオ" w:hint="eastAsia"/>
          <w:b/>
          <w:bCs/>
          <w:color w:val="000000"/>
          <w:kern w:val="0"/>
          <w:position w:val="-6"/>
          <w:sz w:val="23"/>
          <w:szCs w:val="23"/>
          <w:vertAlign w:val="subscript"/>
        </w:rPr>
        <w:t>不</w:t>
      </w:r>
      <w:r w:rsidRPr="00DC220C">
        <w:rPr>
          <w:rFonts w:ascii="PMingLiU" w:hAnsi="PMingLiU" w:cs="PMingLiU"/>
          <w:b/>
          <w:bCs/>
          <w:color w:val="000000"/>
          <w:kern w:val="0"/>
          <w:position w:val="-6"/>
          <w:sz w:val="23"/>
          <w:szCs w:val="23"/>
          <w:vertAlign w:val="subscript"/>
        </w:rPr>
        <w:t>過</w:t>
      </w:r>
      <w:r w:rsidRPr="00DC220C">
        <w:rPr>
          <w:rFonts w:ascii="メイリオ" w:eastAsia="メイリオ" w:hAnsi="メイリオ" w:cs="メイリオ" w:hint="eastAsia"/>
          <w:b/>
          <w:bCs/>
          <w:color w:val="000000"/>
          <w:kern w:val="0"/>
          <w:position w:val="-6"/>
          <w:sz w:val="23"/>
          <w:szCs w:val="23"/>
          <w:vertAlign w:val="subscript"/>
        </w:rPr>
        <w:t>了</w:t>
      </w:r>
      <w:r w:rsidRPr="00DC220C">
        <w:rPr>
          <w:rFonts w:ascii="PMingLiU" w:hAnsi="PMingLiU" w:cs="PMingLiU"/>
          <w:b/>
          <w:bCs/>
          <w:color w:val="000000"/>
          <w:kern w:val="0"/>
          <w:position w:val="-6"/>
          <w:sz w:val="23"/>
          <w:szCs w:val="23"/>
          <w:vertAlign w:val="subscript"/>
        </w:rPr>
        <w:t>！</w:t>
      </w:r>
    </w:p>
    <w:p w14:paraId="7281FEC6" w14:textId="43AA25B8" w:rsidR="0099790F" w:rsidRDefault="0099790F" w:rsidP="00DC220C">
      <w:pPr>
        <w:widowControl/>
        <w:autoSpaceDE w:val="0"/>
        <w:autoSpaceDN w:val="0"/>
        <w:adjustRightInd w:val="0"/>
        <w:jc w:val="left"/>
        <w:rPr>
          <w:rFonts w:ascii="PMingLiU" w:hAnsi="PMingLiU" w:cs="PMingLiU"/>
          <w:sz w:val="23"/>
          <w:szCs w:val="23"/>
        </w:rPr>
      </w:pPr>
      <w:r>
        <w:rPr>
          <w:sz w:val="23"/>
          <w:szCs w:val="23"/>
        </w:rPr>
        <w:t>《管子．心術上》以心身關係隱</w:t>
      </w:r>
      <w:r>
        <w:rPr>
          <w:rFonts w:ascii="細明體" w:eastAsia="細明體" w:hAnsi="細明體" w:cs="細明體" w:hint="eastAsia"/>
          <w:sz w:val="23"/>
          <w:szCs w:val="23"/>
        </w:rPr>
        <w:t>喻</w:t>
      </w:r>
      <w:r>
        <w:rPr>
          <w:sz w:val="23"/>
          <w:szCs w:val="23"/>
        </w:rPr>
        <w:t>（</w:t>
      </w:r>
      <w:r>
        <w:rPr>
          <w:rFonts w:ascii="Times New Roman" w:hAnsi="Times New Roman" w:cs="Times New Roman"/>
          <w:sz w:val="23"/>
          <w:szCs w:val="23"/>
        </w:rPr>
        <w:t>metaphor</w:t>
      </w:r>
      <w:r>
        <w:rPr>
          <w:sz w:val="23"/>
          <w:szCs w:val="23"/>
        </w:rPr>
        <w:t>）君臣關係：「</w:t>
      </w:r>
      <w:r>
        <w:rPr>
          <w:rFonts w:ascii="DFKai-SB" w:hAnsi="DFKai-SB" w:cs="DFKai-SB"/>
          <w:sz w:val="23"/>
          <w:szCs w:val="23"/>
        </w:rPr>
        <w:t>心之在體，君之位也。</w:t>
      </w:r>
      <w:r>
        <w:rPr>
          <w:rFonts w:ascii="DFKai-SB" w:hAnsi="DFKai-SB" w:cs="DFKai-SB"/>
          <w:sz w:val="23"/>
          <w:szCs w:val="23"/>
        </w:rPr>
        <w:t>……</w:t>
      </w:r>
      <w:r>
        <w:rPr>
          <w:rFonts w:ascii="DFKai-SB" w:hAnsi="DFKai-SB" w:cs="DFKai-SB"/>
          <w:sz w:val="23"/>
          <w:szCs w:val="23"/>
        </w:rPr>
        <w:t>心無為而制竅</w:t>
      </w:r>
      <w:r>
        <w:rPr>
          <w:sz w:val="23"/>
          <w:szCs w:val="23"/>
        </w:rPr>
        <w:t>」。顯然是從「養生醫學（或身體生</w:t>
      </w:r>
      <w:r>
        <w:rPr>
          <w:rFonts w:ascii="メイリオ" w:eastAsia="メイリオ" w:hAnsi="メイリオ" w:cs="メイリオ" w:hint="eastAsia"/>
          <w:sz w:val="23"/>
          <w:szCs w:val="23"/>
        </w:rPr>
        <w:t>理</w:t>
      </w:r>
      <w:r>
        <w:rPr>
          <w:sz w:val="23"/>
          <w:szCs w:val="23"/>
        </w:rPr>
        <w:t>學）」</w:t>
      </w:r>
      <w:r>
        <w:rPr>
          <w:rFonts w:ascii="ヒラギノ角ゴ ProN W3" w:eastAsia="ヒラギノ角ゴ ProN W3" w:hAnsi="ヒラギノ角ゴ ProN W3" w:cs="ヒラギノ角ゴ ProN W3" w:hint="eastAsia"/>
          <w:sz w:val="23"/>
          <w:szCs w:val="23"/>
        </w:rPr>
        <w:t>產</w:t>
      </w:r>
      <w:r>
        <w:rPr>
          <w:sz w:val="23"/>
          <w:szCs w:val="23"/>
        </w:rPr>
        <w:t>生的「</w:t>
      </w:r>
      <w:r>
        <w:rPr>
          <w:rFonts w:ascii="メイリオ" w:eastAsia="メイリオ" w:hAnsi="メイリオ" w:cs="メイリオ" w:hint="eastAsia"/>
          <w:sz w:val="23"/>
          <w:szCs w:val="23"/>
        </w:rPr>
        <w:t>靈</w:t>
      </w:r>
      <w:r>
        <w:rPr>
          <w:sz w:val="23"/>
          <w:szCs w:val="23"/>
        </w:rPr>
        <w:t>感智慧」為餌誘君主實施「無為而治」：「</w:t>
      </w:r>
      <w:r>
        <w:rPr>
          <w:rFonts w:ascii="DFKai-SB" w:hAnsi="DFKai-SB" w:cs="DFKai-SB"/>
          <w:sz w:val="23"/>
          <w:szCs w:val="23"/>
        </w:rPr>
        <w:t>世人之所職</w:t>
      </w:r>
      <w:r>
        <w:rPr>
          <w:sz w:val="23"/>
          <w:szCs w:val="23"/>
        </w:rPr>
        <w:t>（主也）</w:t>
      </w:r>
      <w:r>
        <w:rPr>
          <w:rFonts w:ascii="DFKai-SB" w:hAnsi="DFKai-SB" w:cs="DFKai-SB"/>
          <w:sz w:val="23"/>
          <w:szCs w:val="23"/>
        </w:rPr>
        <w:t>者，精也。去欲則宣</w:t>
      </w:r>
      <w:r>
        <w:rPr>
          <w:sz w:val="23"/>
          <w:szCs w:val="23"/>
        </w:rPr>
        <w:t>（通也）</w:t>
      </w:r>
      <w:r>
        <w:rPr>
          <w:rFonts w:ascii="DFKai-SB" w:hAnsi="DFKai-SB" w:cs="DFKai-SB"/>
          <w:sz w:val="23"/>
          <w:szCs w:val="23"/>
        </w:rPr>
        <w:t>，宣則靜矣，靜則精，精則獨</w:t>
      </w:r>
      <w:r>
        <w:rPr>
          <w:rFonts w:ascii="メイリオ" w:eastAsia="メイリオ" w:hAnsi="メイリオ" w:cs="メイリオ" w:hint="eastAsia"/>
          <w:sz w:val="23"/>
          <w:szCs w:val="23"/>
        </w:rPr>
        <w:t>立</w:t>
      </w:r>
      <w:r>
        <w:rPr>
          <w:rFonts w:ascii="DFKai-SB" w:hAnsi="DFKai-SB" w:cs="DFKai-SB"/>
          <w:sz w:val="23"/>
          <w:szCs w:val="23"/>
        </w:rPr>
        <w:t>矣。獨則明，明則神矣。神者至</w:t>
      </w:r>
      <w:r w:rsidR="00D94C85">
        <w:rPr>
          <w:sz w:val="23"/>
          <w:szCs w:val="23"/>
        </w:rPr>
        <w:t>貴也。</w:t>
      </w:r>
      <w:r w:rsidR="00D94C85">
        <w:rPr>
          <w:rFonts w:ascii="PMingLiU" w:hAnsi="PMingLiU" w:cs="PMingLiU"/>
          <w:sz w:val="23"/>
          <w:szCs w:val="23"/>
        </w:rPr>
        <w:t>」「精」是指心在虛靜</w:t>
      </w:r>
      <w:r w:rsidR="00D94C85">
        <w:rPr>
          <w:rFonts w:ascii="メイリオ" w:eastAsia="メイリオ" w:hAnsi="メイリオ" w:cs="メイリオ" w:hint="eastAsia"/>
          <w:sz w:val="23"/>
          <w:szCs w:val="23"/>
        </w:rPr>
        <w:t>狀</w:t>
      </w:r>
      <w:r w:rsidR="00D94C85">
        <w:rPr>
          <w:rFonts w:ascii="PMingLiU" w:hAnsi="PMingLiU" w:cs="PMingLiU"/>
          <w:sz w:val="23"/>
          <w:szCs w:val="23"/>
        </w:rPr>
        <w:t>態時所生的一種精爽的智能。「明」與「神」都是到心所具</w:t>
      </w:r>
      <w:r w:rsidR="00D94C85">
        <w:rPr>
          <w:rFonts w:ascii="メイリオ" w:eastAsia="メイリオ" w:hAnsi="メイリオ" w:cs="メイリオ" w:hint="eastAsia"/>
          <w:sz w:val="23"/>
          <w:szCs w:val="23"/>
        </w:rPr>
        <w:t>靈</w:t>
      </w:r>
      <w:r w:rsidR="00D94C85">
        <w:rPr>
          <w:rFonts w:ascii="PMingLiU" w:hAnsi="PMingLiU" w:cs="PMingLiU"/>
          <w:sz w:val="23"/>
          <w:szCs w:val="23"/>
        </w:rPr>
        <w:t>明、神妙的智能。它</w:t>
      </w:r>
      <w:r w:rsidR="00D94C85">
        <w:rPr>
          <w:rFonts w:ascii="メイリオ" w:eastAsia="メイリオ" w:hAnsi="メイリオ" w:cs="メイリオ" w:hint="eastAsia"/>
          <w:sz w:val="23"/>
          <w:szCs w:val="23"/>
        </w:rPr>
        <w:t>論</w:t>
      </w:r>
      <w:r w:rsidR="00D94C85">
        <w:rPr>
          <w:rFonts w:ascii="PMingLiU" w:hAnsi="PMingLiU" w:cs="PMingLiU"/>
          <w:sz w:val="23"/>
          <w:szCs w:val="23"/>
        </w:rPr>
        <w:t>述君主以陰制陽、以虛制實，以名制形，可以</w:t>
      </w:r>
      <w:r w:rsidR="00D94C85">
        <w:rPr>
          <w:rFonts w:ascii="メイリオ" w:eastAsia="メイリオ" w:hAnsi="メイリオ" w:cs="メイリオ" w:hint="eastAsia"/>
          <w:sz w:val="23"/>
          <w:szCs w:val="23"/>
        </w:rPr>
        <w:t>說</w:t>
      </w:r>
      <w:r w:rsidR="00D94C85">
        <w:rPr>
          <w:rFonts w:ascii="PMingLiU" w:hAnsi="PMingLiU" w:cs="PMingLiU"/>
          <w:sz w:val="23"/>
          <w:szCs w:val="23"/>
        </w:rPr>
        <w:t>是指導席捲戰國後期、秦漢之際、漢文、景「黃</w:t>
      </w:r>
      <w:r w:rsidR="00D94C85">
        <w:rPr>
          <w:rFonts w:ascii="メイリオ" w:eastAsia="メイリオ" w:hAnsi="メイリオ" w:cs="メイリオ" w:hint="eastAsia"/>
          <w:sz w:val="23"/>
          <w:szCs w:val="23"/>
        </w:rPr>
        <w:t>老</w:t>
      </w:r>
      <w:r w:rsidR="00D94C85">
        <w:rPr>
          <w:rFonts w:ascii="PMingLiU" w:hAnsi="PMingLiU" w:cs="PMingLiU"/>
          <w:sz w:val="23"/>
          <w:szCs w:val="23"/>
        </w:rPr>
        <w:t>之治」的</w:t>
      </w:r>
      <w:r w:rsidR="00D94C85">
        <w:rPr>
          <w:rFonts w:ascii="メイリオ" w:eastAsia="メイリオ" w:hAnsi="メイリオ" w:cs="メイリオ" w:hint="eastAsia"/>
          <w:sz w:val="23"/>
          <w:szCs w:val="23"/>
        </w:rPr>
        <w:t>理論</w:t>
      </w:r>
      <w:r w:rsidR="00D94C85">
        <w:rPr>
          <w:rFonts w:ascii="PMingLiU" w:hAnsi="PMingLiU" w:cs="PMingLiU"/>
          <w:sz w:val="23"/>
          <w:szCs w:val="23"/>
        </w:rPr>
        <w:t>名篇。</w:t>
      </w:r>
    </w:p>
    <w:p w14:paraId="10BD6E82" w14:textId="77777777" w:rsidR="00D13EB6" w:rsidRPr="00D13EB6" w:rsidRDefault="00D13EB6" w:rsidP="00D13EB6">
      <w:pPr>
        <w:widowControl/>
        <w:autoSpaceDE w:val="0"/>
        <w:autoSpaceDN w:val="0"/>
        <w:adjustRightInd w:val="0"/>
        <w:spacing w:after="100"/>
        <w:ind w:left="680" w:hanging="680"/>
        <w:rPr>
          <w:rFonts w:ascii="PMingLiU" w:hAnsi="PMingLiU" w:cs="PMingLiU"/>
          <w:color w:val="000000"/>
          <w:kern w:val="0"/>
          <w:sz w:val="23"/>
          <w:szCs w:val="23"/>
        </w:rPr>
      </w:pPr>
      <w:r w:rsidRPr="00D13EB6">
        <w:rPr>
          <w:rFonts w:ascii="PMingLiU" w:hAnsi="PMingLiU" w:cs="PMingLiU"/>
          <w:color w:val="000000"/>
          <w:kern w:val="0"/>
          <w:sz w:val="23"/>
          <w:szCs w:val="23"/>
        </w:rPr>
        <w:t>）眾所皆知荀子五十</w:t>
      </w:r>
      <w:r w:rsidRPr="00D13EB6">
        <w:rPr>
          <w:rFonts w:ascii="ヒラギノ角ゴ ProN W3" w:eastAsia="ヒラギノ角ゴ ProN W3" w:hAnsi="ヒラギノ角ゴ ProN W3" w:cs="ヒラギノ角ゴ ProN W3" w:hint="eastAsia"/>
          <w:color w:val="000000"/>
          <w:kern w:val="0"/>
          <w:sz w:val="23"/>
          <w:szCs w:val="23"/>
        </w:rPr>
        <w:t>歲</w:t>
      </w:r>
      <w:r w:rsidRPr="00D13EB6">
        <w:rPr>
          <w:rFonts w:ascii="PMingLiU" w:hAnsi="PMingLiU" w:cs="PMingLiU"/>
          <w:color w:val="000000"/>
          <w:kern w:val="0"/>
          <w:sz w:val="23"/>
          <w:szCs w:val="23"/>
        </w:rPr>
        <w:t>至齊，所以親身經</w:t>
      </w:r>
      <w:r w:rsidRPr="00D13EB6">
        <w:rPr>
          <w:rFonts w:ascii="メイリオ" w:eastAsia="メイリオ" w:hAnsi="メイリオ" w:cs="メイリオ" w:hint="eastAsia"/>
          <w:color w:val="000000"/>
          <w:kern w:val="0"/>
          <w:sz w:val="23"/>
          <w:szCs w:val="23"/>
        </w:rPr>
        <w:t>歷</w:t>
      </w:r>
      <w:r w:rsidRPr="00D13EB6">
        <w:rPr>
          <w:rFonts w:ascii="PMingLiU" w:hAnsi="PMingLiU" w:cs="PMingLiU"/>
          <w:color w:val="000000"/>
          <w:kern w:val="0"/>
          <w:sz w:val="23"/>
          <w:szCs w:val="23"/>
        </w:rPr>
        <w:t>在齊國所發生的文化思想巨變。齊國稷下學派以「心」為「精舍」對精、氣、神的性質作用做過誇大的</w:t>
      </w:r>
      <w:r w:rsidRPr="00D13EB6">
        <w:rPr>
          <w:rFonts w:ascii="メイリオ" w:eastAsia="メイリオ" w:hAnsi="メイリオ" w:cs="メイリオ" w:hint="eastAsia"/>
          <w:color w:val="000000"/>
          <w:kern w:val="0"/>
          <w:sz w:val="23"/>
          <w:szCs w:val="23"/>
        </w:rPr>
        <w:t>論</w:t>
      </w:r>
      <w:r w:rsidRPr="00D13EB6">
        <w:rPr>
          <w:rFonts w:ascii="PMingLiU" w:hAnsi="PMingLiU" w:cs="PMingLiU"/>
          <w:color w:val="000000"/>
          <w:kern w:val="0"/>
          <w:sz w:val="23"/>
          <w:szCs w:val="23"/>
        </w:rPr>
        <w:t>證，其中，以「心術即君術」政治哲</w:t>
      </w:r>
      <w:r w:rsidRPr="00D13EB6">
        <w:rPr>
          <w:rFonts w:ascii="メイリオ" w:eastAsia="メイリオ" w:hAnsi="メイリオ" w:cs="メイリオ" w:hint="eastAsia"/>
          <w:color w:val="000000"/>
          <w:kern w:val="0"/>
          <w:sz w:val="23"/>
          <w:szCs w:val="23"/>
        </w:rPr>
        <w:t>理</w:t>
      </w:r>
      <w:r w:rsidRPr="00D13EB6">
        <w:rPr>
          <w:rFonts w:ascii="PMingLiU" w:hAnsi="PMingLiU" w:cs="PMingLiU"/>
          <w:color w:val="000000"/>
          <w:kern w:val="0"/>
          <w:sz w:val="23"/>
          <w:szCs w:val="23"/>
        </w:rPr>
        <w:t>，最為荀子重視以及重點反駁之。以心、心術（君術）為對照，我們崛發荀子對晚周道家「玄</w:t>
      </w:r>
      <w:r w:rsidRPr="00D13EB6">
        <w:rPr>
          <w:rFonts w:ascii="メイリオ" w:eastAsia="メイリオ" w:hAnsi="メイリオ" w:cs="メイリオ" w:hint="eastAsia"/>
          <w:color w:val="000000"/>
          <w:kern w:val="0"/>
          <w:sz w:val="23"/>
          <w:szCs w:val="23"/>
        </w:rPr>
        <w:t>理</w:t>
      </w:r>
      <w:r w:rsidRPr="00D13EB6">
        <w:rPr>
          <w:rFonts w:ascii="PMingLiU" w:hAnsi="PMingLiU" w:cs="PMingLiU"/>
          <w:color w:val="000000"/>
          <w:kern w:val="0"/>
          <w:sz w:val="23"/>
          <w:szCs w:val="23"/>
        </w:rPr>
        <w:t>」的批判。</w:t>
      </w:r>
    </w:p>
    <w:p w14:paraId="4E453CD4" w14:textId="77777777" w:rsidR="00D13EB6" w:rsidRPr="00D13EB6" w:rsidRDefault="00D13EB6" w:rsidP="00D13EB6">
      <w:pPr>
        <w:widowControl/>
        <w:autoSpaceDE w:val="0"/>
        <w:autoSpaceDN w:val="0"/>
        <w:adjustRightInd w:val="0"/>
        <w:spacing w:after="100"/>
        <w:ind w:left="1000" w:hanging="300"/>
        <w:rPr>
          <w:rFonts w:ascii="Times New Roman" w:hAnsi="Times New Roman" w:cs="Times New Roman"/>
          <w:color w:val="000000"/>
          <w:kern w:val="0"/>
          <w:sz w:val="16"/>
          <w:szCs w:val="16"/>
        </w:rPr>
      </w:pPr>
      <w:r w:rsidRPr="00D13EB6">
        <w:rPr>
          <w:rFonts w:ascii="Times New Roman" w:hAnsi="Times New Roman" w:cs="Times New Roman"/>
          <w:color w:val="000000"/>
          <w:kern w:val="0"/>
          <w:sz w:val="23"/>
          <w:szCs w:val="23"/>
        </w:rPr>
        <w:t xml:space="preserve">1. </w:t>
      </w:r>
      <w:r w:rsidRPr="00D13EB6">
        <w:rPr>
          <w:rFonts w:ascii="PMingLiU" w:hAnsi="PMingLiU" w:cs="PMingLiU"/>
          <w:color w:val="000000"/>
          <w:kern w:val="0"/>
          <w:sz w:val="23"/>
          <w:szCs w:val="23"/>
        </w:rPr>
        <w:t>駁正「精舍」（莊子之「心齋」）作為「心」，其中「氣功態」下的「深</w:t>
      </w:r>
      <w:r w:rsidRPr="00D13EB6">
        <w:rPr>
          <w:rFonts w:ascii="メイリオ" w:eastAsia="メイリオ" w:hAnsi="メイリオ" w:cs="メイリオ" w:hint="eastAsia"/>
          <w:color w:val="000000"/>
          <w:kern w:val="0"/>
          <w:sz w:val="23"/>
          <w:szCs w:val="23"/>
        </w:rPr>
        <w:t>度</w:t>
      </w:r>
      <w:r w:rsidRPr="00D13EB6">
        <w:rPr>
          <w:rFonts w:ascii="PMingLiU" w:hAnsi="PMingLiU" w:cs="PMingLiU"/>
          <w:color w:val="000000"/>
          <w:kern w:val="0"/>
          <w:sz w:val="23"/>
          <w:szCs w:val="23"/>
        </w:rPr>
        <w:t>傾聽」</w:t>
      </w:r>
      <w:r w:rsidRPr="00D13EB6">
        <w:rPr>
          <w:rFonts w:ascii="メイリオ" w:eastAsia="メイリオ" w:hAnsi="メイリオ" w:cs="メイリオ" w:hint="eastAsia"/>
          <w:color w:val="000000"/>
          <w:kern w:val="0"/>
          <w:sz w:val="23"/>
          <w:szCs w:val="23"/>
        </w:rPr>
        <w:t>論</w:t>
      </w:r>
      <w:r w:rsidRPr="00D13EB6">
        <w:rPr>
          <w:rFonts w:ascii="PMingLiU" w:hAnsi="PMingLiU" w:cs="PMingLiU"/>
          <w:color w:val="000000"/>
          <w:kern w:val="0"/>
          <w:sz w:val="23"/>
          <w:szCs w:val="23"/>
        </w:rPr>
        <w:t>蘊含著誇大荒誕。</w:t>
      </w:r>
      <w:r w:rsidRPr="00D13EB6">
        <w:rPr>
          <w:rFonts w:ascii="Times New Roman" w:hAnsi="Times New Roman" w:cs="Times New Roman"/>
          <w:color w:val="000000"/>
          <w:kern w:val="0"/>
          <w:sz w:val="16"/>
          <w:szCs w:val="16"/>
        </w:rPr>
        <w:t>30</w:t>
      </w:r>
    </w:p>
    <w:p w14:paraId="7F5A969D" w14:textId="77777777" w:rsidR="00D13EB6" w:rsidRPr="00D13EB6" w:rsidRDefault="00D13EB6" w:rsidP="00D13EB6">
      <w:pPr>
        <w:pStyle w:val="Default"/>
        <w:spacing w:after="100"/>
        <w:ind w:left="1000" w:hanging="300"/>
        <w:jc w:val="both"/>
        <w:rPr>
          <w:rFonts w:ascii="Times New Roman" w:hAnsi="Times New Roman" w:cs="Times New Roman"/>
          <w:b/>
          <w:bCs/>
          <w:position w:val="-14"/>
          <w:sz w:val="23"/>
          <w:szCs w:val="23"/>
          <w:vertAlign w:val="subscript"/>
        </w:rPr>
      </w:pPr>
      <w:r w:rsidRPr="00D13EB6">
        <w:rPr>
          <w:rFonts w:ascii="Times New Roman" w:hAnsi="Times New Roman" w:cs="Times New Roman"/>
          <w:sz w:val="23"/>
          <w:szCs w:val="23"/>
        </w:rPr>
        <w:t xml:space="preserve">2. </w:t>
      </w:r>
      <w:r w:rsidRPr="00D13EB6">
        <w:rPr>
          <w:rFonts w:ascii="PMingLiU" w:hAnsi="PMingLiU" w:cs="PMingLiU"/>
          <w:sz w:val="23"/>
          <w:szCs w:val="23"/>
        </w:rPr>
        <w:t>藉口生</w:t>
      </w:r>
      <w:r w:rsidRPr="00D13EB6">
        <w:rPr>
          <w:rFonts w:ascii="メイリオ" w:eastAsia="メイリオ" w:hAnsi="メイリオ" w:cs="メイリオ" w:hint="eastAsia"/>
          <w:sz w:val="23"/>
          <w:szCs w:val="23"/>
        </w:rPr>
        <w:t>理</w:t>
      </w:r>
      <w:r w:rsidRPr="00D13EB6">
        <w:rPr>
          <w:rFonts w:ascii="PMingLiU" w:hAnsi="PMingLiU" w:cs="PMingLiU"/>
          <w:sz w:val="23"/>
          <w:szCs w:val="23"/>
        </w:rPr>
        <w:t>上「心」對「身」的控制隱</w:t>
      </w:r>
      <w:r w:rsidRPr="00D13EB6">
        <w:rPr>
          <w:rFonts w:ascii="細明體" w:eastAsia="細明體" w:hAnsi="細明體" w:cs="細明體" w:hint="eastAsia"/>
          <w:sz w:val="23"/>
          <w:szCs w:val="23"/>
        </w:rPr>
        <w:t>喻</w:t>
      </w:r>
      <w:r w:rsidRPr="00D13EB6">
        <w:rPr>
          <w:rFonts w:ascii="PMingLiU" w:hAnsi="PMingLiU" w:cs="PMingLiU"/>
          <w:sz w:val="23"/>
          <w:szCs w:val="23"/>
        </w:rPr>
        <w:t>（</w:t>
      </w:r>
      <w:r w:rsidRPr="00D13EB6">
        <w:rPr>
          <w:rFonts w:ascii="Times New Roman" w:hAnsi="Times New Roman" w:cs="Times New Roman"/>
          <w:sz w:val="23"/>
          <w:szCs w:val="23"/>
        </w:rPr>
        <w:t>metaphor</w:t>
      </w:r>
      <w:r w:rsidRPr="00D13EB6">
        <w:rPr>
          <w:rFonts w:ascii="PMingLiU" w:hAnsi="PMingLiU" w:cs="PMingLiU"/>
          <w:sz w:val="23"/>
          <w:szCs w:val="23"/>
        </w:rPr>
        <w:t>）國君對臣</w:t>
      </w:r>
      <w:r w:rsidRPr="00D13EB6">
        <w:rPr>
          <w:rFonts w:ascii="メイリオ" w:eastAsia="メイリオ" w:hAnsi="メイリオ" w:cs="メイリオ" w:hint="eastAsia"/>
          <w:sz w:val="23"/>
          <w:szCs w:val="23"/>
        </w:rPr>
        <w:t>僚</w:t>
      </w:r>
      <w:r w:rsidRPr="00D13EB6">
        <w:rPr>
          <w:rFonts w:ascii="PMingLiU" w:hAnsi="PMingLiU" w:cs="PMingLiU"/>
          <w:sz w:val="23"/>
          <w:szCs w:val="23"/>
        </w:rPr>
        <w:t>必須「無為」的君術。這種「君術」以臣</w:t>
      </w:r>
      <w:r w:rsidRPr="00D13EB6">
        <w:rPr>
          <w:rFonts w:ascii="メイリオ" w:eastAsia="メイリオ" w:hAnsi="メイリオ" w:cs="メイリオ" w:hint="eastAsia"/>
          <w:sz w:val="23"/>
          <w:szCs w:val="23"/>
        </w:rPr>
        <w:t>僚</w:t>
      </w:r>
      <w:r w:rsidRPr="00D13EB6">
        <w:rPr>
          <w:rFonts w:ascii="PMingLiU" w:hAnsi="PMingLiU" w:cs="PMingLiU"/>
          <w:sz w:val="23"/>
          <w:szCs w:val="23"/>
        </w:rPr>
        <w:t>為權</w:t>
      </w:r>
      <w:r w:rsidRPr="00D13EB6">
        <w:rPr>
          <w:rFonts w:ascii="メイリオ" w:eastAsia="メイリオ" w:hAnsi="メイリオ" w:cs="メイリオ" w:hint="eastAsia"/>
          <w:sz w:val="23"/>
          <w:szCs w:val="23"/>
        </w:rPr>
        <w:t>力</w:t>
      </w:r>
      <w:r w:rsidRPr="00D13EB6">
        <w:rPr>
          <w:rFonts w:ascii="PMingLiU" w:hAnsi="PMingLiU" w:cs="PMingLiU"/>
          <w:sz w:val="23"/>
          <w:szCs w:val="23"/>
        </w:rPr>
        <w:t>場上的假想敵、主張對之「周密、隱微」自己。荀子批導與駁正</w:t>
      </w:r>
      <w:r w:rsidRPr="00D13EB6">
        <w:rPr>
          <w:rFonts w:ascii="メイリオ" w:eastAsia="メイリオ" w:hAnsi="メイリオ" w:cs="メイリオ" w:hint="eastAsia"/>
          <w:sz w:val="23"/>
          <w:szCs w:val="23"/>
        </w:rPr>
        <w:t>說</w:t>
      </w:r>
      <w:r w:rsidRPr="00D13EB6">
        <w:rPr>
          <w:rFonts w:ascii="PMingLiU" w:hAnsi="PMingLiU" w:cs="PMingLiU"/>
          <w:sz w:val="23"/>
          <w:szCs w:val="23"/>
        </w:rPr>
        <w:t>：「</w:t>
      </w:r>
      <w:r w:rsidRPr="00D13EB6">
        <w:rPr>
          <w:sz w:val="23"/>
          <w:szCs w:val="23"/>
        </w:rPr>
        <w:t>世俗之</w:t>
      </w:r>
      <w:r w:rsidRPr="00D13EB6">
        <w:rPr>
          <w:rFonts w:ascii="メイリオ" w:eastAsia="メイリオ" w:hAnsi="メイリオ" w:cs="メイリオ" w:hint="eastAsia"/>
          <w:sz w:val="23"/>
          <w:szCs w:val="23"/>
        </w:rPr>
        <w:t>流行</w:t>
      </w:r>
      <w:r w:rsidRPr="00D13EB6">
        <w:rPr>
          <w:sz w:val="23"/>
          <w:szCs w:val="23"/>
        </w:rPr>
        <w:t>者曰：主道</w:t>
      </w:r>
      <w:r w:rsidRPr="00D13EB6">
        <w:rPr>
          <w:rFonts w:ascii="メイリオ" w:eastAsia="メイリオ" w:hAnsi="メイリオ" w:cs="メイリオ" w:hint="eastAsia"/>
          <w:sz w:val="23"/>
          <w:szCs w:val="23"/>
        </w:rPr>
        <w:t>利</w:t>
      </w:r>
      <w:r w:rsidRPr="00D13EB6">
        <w:rPr>
          <w:sz w:val="23"/>
          <w:szCs w:val="23"/>
        </w:rPr>
        <w:t>周。是</w:t>
      </w:r>
      <w:r w:rsidRPr="00D13EB6">
        <w:rPr>
          <w:rFonts w:ascii="メイリオ" w:eastAsia="メイリオ" w:hAnsi="メイリオ" w:cs="メイリオ" w:hint="eastAsia"/>
          <w:sz w:val="23"/>
          <w:szCs w:val="23"/>
        </w:rPr>
        <w:t>不</w:t>
      </w:r>
      <w:r w:rsidRPr="00D13EB6">
        <w:rPr>
          <w:sz w:val="23"/>
          <w:szCs w:val="23"/>
        </w:rPr>
        <w:t>然</w:t>
      </w:r>
      <w:r w:rsidRPr="00D13EB6">
        <w:rPr>
          <w:sz w:val="23"/>
          <w:szCs w:val="23"/>
        </w:rPr>
        <w:t>……</w:t>
      </w:r>
      <w:r w:rsidRPr="00D13EB6">
        <w:rPr>
          <w:sz w:val="23"/>
          <w:szCs w:val="23"/>
        </w:rPr>
        <w:t>先王明之，</w:t>
      </w:r>
      <w:r w:rsidRPr="00D13EB6">
        <w:rPr>
          <w:rFonts w:ascii="メイリオ" w:eastAsia="メイリオ" w:hAnsi="メイリオ" w:cs="メイリオ" w:hint="eastAsia"/>
          <w:sz w:val="23"/>
          <w:szCs w:val="23"/>
        </w:rPr>
        <w:t>豈</w:t>
      </w:r>
      <w:r w:rsidRPr="00D13EB6">
        <w:rPr>
          <w:sz w:val="23"/>
          <w:szCs w:val="23"/>
        </w:rPr>
        <w:t>玄之耳！</w:t>
      </w:r>
      <w:r w:rsidRPr="00D13EB6">
        <w:rPr>
          <w:rFonts w:ascii="PMingLiU" w:hAnsi="PMingLiU" w:cs="PMingLiU"/>
          <w:sz w:val="23"/>
          <w:szCs w:val="23"/>
        </w:rPr>
        <w:t>」</w:t>
      </w:r>
      <w:r w:rsidRPr="00D13EB6">
        <w:rPr>
          <w:rFonts w:ascii="PMingLiU" w:hAnsi="PMingLiU" w:cs="PMingLiU"/>
          <w:position w:val="-6"/>
          <w:sz w:val="23"/>
          <w:szCs w:val="23"/>
          <w:vertAlign w:val="subscript"/>
        </w:rPr>
        <w:t>（〈正</w:t>
      </w:r>
      <w:r w:rsidRPr="00D13EB6">
        <w:rPr>
          <w:rFonts w:ascii="メイリオ" w:eastAsia="メイリオ" w:hAnsi="メイリオ" w:cs="メイリオ" w:hint="eastAsia"/>
          <w:position w:val="-6"/>
          <w:sz w:val="23"/>
          <w:szCs w:val="23"/>
          <w:vertAlign w:val="subscript"/>
        </w:rPr>
        <w:t>論</w:t>
      </w:r>
      <w:r w:rsidRPr="00D13EB6">
        <w:rPr>
          <w:rFonts w:ascii="PMingLiU" w:hAnsi="PMingLiU" w:cs="PMingLiU"/>
          <w:position w:val="-6"/>
          <w:sz w:val="23"/>
          <w:szCs w:val="23"/>
          <w:vertAlign w:val="subscript"/>
        </w:rPr>
        <w:t>篇〉）</w:t>
      </w:r>
      <w:r w:rsidRPr="00D13EB6">
        <w:rPr>
          <w:rFonts w:ascii="Times New Roman" w:hAnsi="Times New Roman" w:cs="Times New Roman"/>
          <w:b/>
          <w:bCs/>
          <w:position w:val="-14"/>
          <w:sz w:val="23"/>
          <w:szCs w:val="23"/>
          <w:vertAlign w:val="subscript"/>
        </w:rPr>
        <w:t>[p.22] Äb0Äup0Änosupersub31 Äup0Änosupersub</w:t>
      </w:r>
    </w:p>
    <w:p w14:paraId="7A543113" w14:textId="51510743" w:rsidR="00D13EB6" w:rsidRPr="00865F93" w:rsidRDefault="00D13EB6" w:rsidP="00D13EB6">
      <w:pPr>
        <w:widowControl/>
        <w:autoSpaceDE w:val="0"/>
        <w:autoSpaceDN w:val="0"/>
        <w:adjustRightInd w:val="0"/>
        <w:jc w:val="left"/>
        <w:rPr>
          <w:rFonts w:ascii="ＭＳ Ｐゴシック" w:eastAsia="ＭＳ Ｐゴシック" w:hAnsi="ＭＳ Ｐゴシック" w:cs="Verdana"/>
          <w:kern w:val="0"/>
          <w:sz w:val="24"/>
          <w:szCs w:val="24"/>
        </w:rPr>
      </w:pPr>
      <w:r w:rsidRPr="00D13EB6">
        <w:rPr>
          <w:rFonts w:ascii="Times New Roman" w:hAnsi="Times New Roman" w:cs="Times New Roman"/>
          <w:b/>
          <w:bCs/>
          <w:color w:val="000000"/>
          <w:kern w:val="0"/>
          <w:position w:val="-14"/>
          <w:sz w:val="23"/>
          <w:szCs w:val="23"/>
          <w:vertAlign w:val="subscript"/>
        </w:rPr>
        <w:t xml:space="preserve">3. </w:t>
      </w:r>
      <w:r w:rsidRPr="00D13EB6">
        <w:rPr>
          <w:rFonts w:ascii="PMingLiU" w:hAnsi="PMingLiU" w:cs="PMingLiU"/>
          <w:b/>
          <w:bCs/>
          <w:color w:val="000000"/>
          <w:kern w:val="0"/>
          <w:position w:val="-14"/>
          <w:sz w:val="23"/>
          <w:szCs w:val="23"/>
          <w:vertAlign w:val="subscript"/>
        </w:rPr>
        <w:t>其「</w:t>
      </w:r>
      <w:r w:rsidRPr="00D13EB6">
        <w:rPr>
          <w:rFonts w:ascii="メイリオ" w:eastAsia="メイリオ" w:hAnsi="メイリオ" w:cs="メイリオ" w:hint="eastAsia"/>
          <w:b/>
          <w:bCs/>
          <w:color w:val="000000"/>
          <w:kern w:val="0"/>
          <w:position w:val="-14"/>
          <w:sz w:val="23"/>
          <w:szCs w:val="23"/>
          <w:vertAlign w:val="subscript"/>
        </w:rPr>
        <w:t>禮</w:t>
      </w:r>
      <w:r w:rsidRPr="00D13EB6">
        <w:rPr>
          <w:rFonts w:ascii="PMingLiU" w:hAnsi="PMingLiU" w:cs="PMingLiU"/>
          <w:b/>
          <w:bCs/>
          <w:color w:val="000000"/>
          <w:kern w:val="0"/>
          <w:position w:val="-14"/>
          <w:sz w:val="23"/>
          <w:szCs w:val="23"/>
          <w:vertAlign w:val="subscript"/>
        </w:rPr>
        <w:t>義之統」是一套「誠信制</w:t>
      </w:r>
      <w:r w:rsidRPr="00D13EB6">
        <w:rPr>
          <w:rFonts w:ascii="メイリオ" w:eastAsia="メイリオ" w:hAnsi="メイリオ" w:cs="メイリオ" w:hint="eastAsia"/>
          <w:b/>
          <w:bCs/>
          <w:color w:val="000000"/>
          <w:kern w:val="0"/>
          <w:position w:val="-14"/>
          <w:sz w:val="23"/>
          <w:szCs w:val="23"/>
          <w:vertAlign w:val="subscript"/>
        </w:rPr>
        <w:t>度</w:t>
      </w:r>
      <w:r w:rsidRPr="00D13EB6">
        <w:rPr>
          <w:rFonts w:ascii="PMingLiU" w:hAnsi="PMingLiU" w:cs="PMingLiU"/>
          <w:b/>
          <w:bCs/>
          <w:color w:val="000000"/>
          <w:kern w:val="0"/>
          <w:position w:val="-14"/>
          <w:sz w:val="23"/>
          <w:szCs w:val="23"/>
          <w:vertAlign w:val="subscript"/>
        </w:rPr>
        <w:t>」，君主固須對臣</w:t>
      </w:r>
      <w:r w:rsidRPr="00D13EB6">
        <w:rPr>
          <w:rFonts w:ascii="メイリオ" w:eastAsia="メイリオ" w:hAnsi="メイリオ" w:cs="メイリオ" w:hint="eastAsia"/>
          <w:b/>
          <w:bCs/>
          <w:color w:val="000000"/>
          <w:kern w:val="0"/>
          <w:position w:val="-14"/>
          <w:sz w:val="23"/>
          <w:szCs w:val="23"/>
          <w:vertAlign w:val="subscript"/>
        </w:rPr>
        <w:t>僚</w:t>
      </w:r>
      <w:r w:rsidRPr="00D13EB6">
        <w:rPr>
          <w:rFonts w:ascii="PMingLiU" w:hAnsi="PMingLiU" w:cs="PMingLiU"/>
          <w:b/>
          <w:bCs/>
          <w:color w:val="000000"/>
          <w:kern w:val="0"/>
          <w:position w:val="-14"/>
          <w:sz w:val="23"/>
          <w:szCs w:val="23"/>
          <w:vertAlign w:val="subscript"/>
        </w:rPr>
        <w:t>開誠布公，臣</w:t>
      </w:r>
      <w:r w:rsidRPr="00D13EB6">
        <w:rPr>
          <w:rFonts w:ascii="メイリオ" w:eastAsia="メイリオ" w:hAnsi="メイリオ" w:cs="メイリオ" w:hint="eastAsia"/>
          <w:b/>
          <w:bCs/>
          <w:color w:val="000000"/>
          <w:kern w:val="0"/>
          <w:position w:val="-14"/>
          <w:sz w:val="23"/>
          <w:szCs w:val="23"/>
          <w:vertAlign w:val="subscript"/>
        </w:rPr>
        <w:t>僚</w:t>
      </w:r>
      <w:r w:rsidRPr="00D13EB6">
        <w:rPr>
          <w:rFonts w:ascii="PMingLiU" w:hAnsi="PMingLiU" w:cs="PMingLiU"/>
          <w:b/>
          <w:bCs/>
          <w:color w:val="000000"/>
          <w:kern w:val="0"/>
          <w:position w:val="-14"/>
          <w:sz w:val="23"/>
          <w:szCs w:val="23"/>
          <w:vertAlign w:val="subscript"/>
        </w:rPr>
        <w:t>之間、臣</w:t>
      </w:r>
      <w:r w:rsidRPr="00D13EB6">
        <w:rPr>
          <w:rFonts w:ascii="メイリオ" w:eastAsia="メイリオ" w:hAnsi="メイリオ" w:cs="メイリオ" w:hint="eastAsia"/>
          <w:b/>
          <w:bCs/>
          <w:color w:val="000000"/>
          <w:kern w:val="0"/>
          <w:position w:val="-14"/>
          <w:sz w:val="23"/>
          <w:szCs w:val="23"/>
          <w:vertAlign w:val="subscript"/>
        </w:rPr>
        <w:t>僚</w:t>
      </w:r>
      <w:r w:rsidRPr="00D13EB6">
        <w:rPr>
          <w:rFonts w:ascii="PMingLiU" w:hAnsi="PMingLiU" w:cs="PMingLiU"/>
          <w:b/>
          <w:bCs/>
          <w:color w:val="000000"/>
          <w:kern w:val="0"/>
          <w:position w:val="-14"/>
          <w:sz w:val="23"/>
          <w:szCs w:val="23"/>
          <w:vertAlign w:val="subscript"/>
        </w:rPr>
        <w:t>對人民百姓也要坦誠溝通。「</w:t>
      </w:r>
      <w:r w:rsidRPr="00D13EB6">
        <w:rPr>
          <w:rFonts w:ascii="DFKai-SB" w:hAnsi="DFKai-SB" w:cs="DFKai-SB"/>
          <w:b/>
          <w:bCs/>
          <w:color w:val="000000"/>
          <w:kern w:val="0"/>
          <w:position w:val="-14"/>
          <w:sz w:val="23"/>
          <w:szCs w:val="23"/>
          <w:vertAlign w:val="subscript"/>
        </w:rPr>
        <w:t>與夫積</w:t>
      </w:r>
      <w:r w:rsidRPr="00D13EB6">
        <w:rPr>
          <w:rFonts w:ascii="メイリオ" w:eastAsia="メイリオ" w:hAnsi="メイリオ" w:cs="メイリオ" w:hint="eastAsia"/>
          <w:b/>
          <w:bCs/>
          <w:color w:val="000000"/>
          <w:kern w:val="0"/>
          <w:position w:val="-14"/>
          <w:sz w:val="23"/>
          <w:szCs w:val="23"/>
          <w:vertAlign w:val="subscript"/>
        </w:rPr>
        <w:t>禮</w:t>
      </w:r>
      <w:r w:rsidRPr="00D13EB6">
        <w:rPr>
          <w:rFonts w:ascii="DFKai-SB" w:hAnsi="DFKai-SB" w:cs="DFKai-SB"/>
          <w:b/>
          <w:bCs/>
          <w:color w:val="000000"/>
          <w:kern w:val="0"/>
          <w:position w:val="-14"/>
          <w:sz w:val="23"/>
          <w:szCs w:val="23"/>
          <w:vertAlign w:val="subscript"/>
        </w:rPr>
        <w:t>義之君子為之則王，與端誠信全之士為之則霸</w:t>
      </w:r>
      <w:r w:rsidRPr="00D13EB6">
        <w:rPr>
          <w:rFonts w:ascii="PMingLiU" w:hAnsi="PMingLiU" w:cs="PMingLiU"/>
          <w:b/>
          <w:bCs/>
          <w:color w:val="000000"/>
          <w:kern w:val="0"/>
          <w:position w:val="-14"/>
          <w:sz w:val="23"/>
          <w:szCs w:val="23"/>
          <w:vertAlign w:val="subscript"/>
        </w:rPr>
        <w:t>」</w:t>
      </w:r>
      <w:r w:rsidRPr="00D13EB6">
        <w:rPr>
          <w:rFonts w:ascii="PMingLiU" w:hAnsi="PMingLiU" w:cs="PMingLiU"/>
          <w:b/>
          <w:bCs/>
          <w:color w:val="000000"/>
          <w:kern w:val="0"/>
          <w:position w:val="-6"/>
          <w:sz w:val="23"/>
          <w:szCs w:val="23"/>
          <w:vertAlign w:val="subscript"/>
        </w:rPr>
        <w:t>（〈王霸篇〉）</w:t>
      </w:r>
      <w:r w:rsidRPr="00D13EB6">
        <w:rPr>
          <w:rFonts w:ascii="PMingLiU" w:hAnsi="PMingLiU" w:cs="PMingLiU"/>
          <w:b/>
          <w:bCs/>
          <w:color w:val="000000"/>
          <w:kern w:val="0"/>
          <w:position w:val="-6"/>
          <w:sz w:val="23"/>
          <w:szCs w:val="23"/>
          <w:vertAlign w:val="subscript"/>
        </w:rPr>
        <w:t>Äup0Änosupersub</w:t>
      </w:r>
      <w:r w:rsidRPr="00D13EB6">
        <w:rPr>
          <w:rFonts w:ascii="PMingLiU" w:hAnsi="PMingLiU" w:cs="PMingLiU"/>
          <w:b/>
          <w:bCs/>
          <w:color w:val="000000"/>
          <w:kern w:val="0"/>
          <w:position w:val="-6"/>
          <w:sz w:val="23"/>
          <w:szCs w:val="23"/>
          <w:vertAlign w:val="subscript"/>
        </w:rPr>
        <w:t>，「</w:t>
      </w:r>
      <w:r w:rsidRPr="00D13EB6">
        <w:rPr>
          <w:rFonts w:ascii="DFKai-SB" w:hAnsi="DFKai-SB" w:cs="DFKai-SB"/>
          <w:b/>
          <w:bCs/>
          <w:color w:val="000000"/>
          <w:kern w:val="0"/>
          <w:position w:val="-6"/>
          <w:sz w:val="23"/>
          <w:szCs w:val="23"/>
          <w:vertAlign w:val="subscript"/>
        </w:rPr>
        <w:t>上宣明則下治辨矣，上公正則下</w:t>
      </w:r>
      <w:r w:rsidRPr="00D13EB6">
        <w:rPr>
          <w:rFonts w:ascii="メイリオ" w:eastAsia="メイリオ" w:hAnsi="メイリオ" w:cs="メイリオ" w:hint="eastAsia"/>
          <w:b/>
          <w:bCs/>
          <w:color w:val="000000"/>
          <w:kern w:val="0"/>
          <w:position w:val="-6"/>
          <w:sz w:val="23"/>
          <w:szCs w:val="23"/>
          <w:vertAlign w:val="subscript"/>
        </w:rPr>
        <w:t>易</w:t>
      </w:r>
      <w:r w:rsidRPr="00D13EB6">
        <w:rPr>
          <w:rFonts w:ascii="DFKai-SB" w:hAnsi="DFKai-SB" w:cs="DFKai-SB"/>
          <w:b/>
          <w:bCs/>
          <w:color w:val="000000"/>
          <w:kern w:val="0"/>
          <w:position w:val="-6"/>
          <w:sz w:val="23"/>
          <w:szCs w:val="23"/>
          <w:vertAlign w:val="subscript"/>
        </w:rPr>
        <w:t>直矣</w:t>
      </w:r>
      <w:r w:rsidRPr="00D13EB6">
        <w:rPr>
          <w:rFonts w:ascii="PMingLiU" w:hAnsi="PMingLiU" w:cs="PMingLiU"/>
          <w:b/>
          <w:bCs/>
          <w:color w:val="000000"/>
          <w:kern w:val="0"/>
          <w:position w:val="-6"/>
          <w:sz w:val="23"/>
          <w:szCs w:val="23"/>
          <w:vertAlign w:val="subscript"/>
        </w:rPr>
        <w:t>」（〈正</w:t>
      </w:r>
      <w:r w:rsidRPr="00D13EB6">
        <w:rPr>
          <w:rFonts w:ascii="メイリオ" w:eastAsia="メイリオ" w:hAnsi="メイリオ" w:cs="メイリオ" w:hint="eastAsia"/>
          <w:b/>
          <w:bCs/>
          <w:color w:val="000000"/>
          <w:kern w:val="0"/>
          <w:position w:val="-6"/>
          <w:sz w:val="23"/>
          <w:szCs w:val="23"/>
          <w:vertAlign w:val="subscript"/>
        </w:rPr>
        <w:t>論</w:t>
      </w:r>
      <w:r w:rsidRPr="00D13EB6">
        <w:rPr>
          <w:rFonts w:ascii="PMingLiU" w:hAnsi="PMingLiU" w:cs="PMingLiU"/>
          <w:b/>
          <w:bCs/>
          <w:color w:val="000000"/>
          <w:kern w:val="0"/>
          <w:position w:val="-6"/>
          <w:sz w:val="23"/>
          <w:szCs w:val="23"/>
          <w:vertAlign w:val="subscript"/>
        </w:rPr>
        <w:t>篇〉）</w:t>
      </w:r>
      <w:r w:rsidRPr="00D13EB6">
        <w:rPr>
          <w:rFonts w:ascii="PMingLiU" w:hAnsi="PMingLiU" w:cs="PMingLiU"/>
          <w:b/>
          <w:bCs/>
          <w:color w:val="000000"/>
          <w:kern w:val="0"/>
          <w:position w:val="-6"/>
          <w:sz w:val="23"/>
          <w:szCs w:val="23"/>
          <w:vertAlign w:val="subscript"/>
        </w:rPr>
        <w:t>Äup0Änosupersub</w:t>
      </w:r>
      <w:r w:rsidRPr="00D13EB6">
        <w:rPr>
          <w:rFonts w:ascii="PMingLiU" w:hAnsi="PMingLiU" w:cs="PMingLiU"/>
          <w:b/>
          <w:bCs/>
          <w:color w:val="000000"/>
          <w:kern w:val="0"/>
          <w:position w:val="-6"/>
          <w:sz w:val="23"/>
          <w:szCs w:val="23"/>
          <w:vertAlign w:val="subscript"/>
        </w:rPr>
        <w:t>，要統治者承擔責任的「責任政治」，是荀子承周公、孔子「</w:t>
      </w:r>
      <w:r w:rsidRPr="00D13EB6">
        <w:rPr>
          <w:rFonts w:ascii="メイリオ" w:eastAsia="メイリオ" w:hAnsi="メイリオ" w:cs="メイリオ" w:hint="eastAsia"/>
          <w:b/>
          <w:bCs/>
          <w:color w:val="000000"/>
          <w:kern w:val="0"/>
          <w:position w:val="-6"/>
          <w:sz w:val="23"/>
          <w:szCs w:val="23"/>
          <w:vertAlign w:val="subscript"/>
        </w:rPr>
        <w:t>禮</w:t>
      </w:r>
      <w:r w:rsidRPr="00D13EB6">
        <w:rPr>
          <w:rFonts w:ascii="PMingLiU" w:hAnsi="PMingLiU" w:cs="PMingLiU"/>
          <w:b/>
          <w:bCs/>
          <w:color w:val="000000"/>
          <w:kern w:val="0"/>
          <w:position w:val="-6"/>
          <w:sz w:val="23"/>
          <w:szCs w:val="23"/>
          <w:vertAlign w:val="subscript"/>
        </w:rPr>
        <w:t>治」之後的另一次偉構，是以它做為中</w:t>
      </w:r>
      <w:r w:rsidRPr="00D13EB6">
        <w:rPr>
          <w:rFonts w:ascii="メイリオ" w:eastAsia="メイリオ" w:hAnsi="メイリオ" w:cs="メイリオ" w:hint="eastAsia"/>
          <w:b/>
          <w:bCs/>
          <w:color w:val="000000"/>
          <w:kern w:val="0"/>
          <w:position w:val="-6"/>
          <w:sz w:val="23"/>
          <w:szCs w:val="23"/>
          <w:vertAlign w:val="subscript"/>
        </w:rPr>
        <w:t>流</w:t>
      </w:r>
      <w:r w:rsidRPr="00D13EB6">
        <w:rPr>
          <w:rFonts w:ascii="PMingLiU" w:hAnsi="PMingLiU" w:cs="PMingLiU"/>
          <w:b/>
          <w:bCs/>
          <w:color w:val="000000"/>
          <w:kern w:val="0"/>
          <w:position w:val="-6"/>
          <w:sz w:val="23"/>
          <w:szCs w:val="23"/>
          <w:vertAlign w:val="subscript"/>
        </w:rPr>
        <w:t>砥柱、駁正黃</w:t>
      </w:r>
      <w:r w:rsidRPr="00D13EB6">
        <w:rPr>
          <w:rFonts w:ascii="メイリオ" w:eastAsia="メイリオ" w:hAnsi="メイリオ" w:cs="メイリオ" w:hint="eastAsia"/>
          <w:b/>
          <w:bCs/>
          <w:color w:val="000000"/>
          <w:kern w:val="0"/>
          <w:position w:val="-6"/>
          <w:sz w:val="23"/>
          <w:szCs w:val="23"/>
          <w:vertAlign w:val="subscript"/>
        </w:rPr>
        <w:t>老</w:t>
      </w:r>
      <w:r w:rsidRPr="00D13EB6">
        <w:rPr>
          <w:rFonts w:ascii="PMingLiU" w:hAnsi="PMingLiU" w:cs="PMingLiU"/>
          <w:b/>
          <w:bCs/>
          <w:color w:val="000000"/>
          <w:kern w:val="0"/>
          <w:position w:val="-6"/>
          <w:sz w:val="23"/>
          <w:szCs w:val="23"/>
          <w:vertAlign w:val="subscript"/>
        </w:rPr>
        <w:t>君術，才有漢武帝的「</w:t>
      </w:r>
      <w:r w:rsidRPr="00D13EB6">
        <w:rPr>
          <w:rFonts w:ascii="メイリオ" w:eastAsia="メイリオ" w:hAnsi="メイリオ" w:cs="メイリオ" w:hint="eastAsia"/>
          <w:b/>
          <w:bCs/>
          <w:color w:val="000000"/>
          <w:kern w:val="0"/>
          <w:position w:val="-6"/>
          <w:sz w:val="23"/>
          <w:szCs w:val="23"/>
          <w:vertAlign w:val="subscript"/>
        </w:rPr>
        <w:t>更</w:t>
      </w:r>
      <w:r w:rsidRPr="00D13EB6">
        <w:rPr>
          <w:rFonts w:ascii="PMingLiU" w:hAnsi="PMingLiU" w:cs="PMingLiU"/>
          <w:b/>
          <w:bCs/>
          <w:color w:val="000000"/>
          <w:kern w:val="0"/>
          <w:position w:val="-6"/>
          <w:sz w:val="23"/>
          <w:szCs w:val="23"/>
          <w:vertAlign w:val="subscript"/>
        </w:rPr>
        <w:t>化」與華夏文明</w:t>
      </w:r>
      <w:r w:rsidRPr="00D13EB6">
        <w:rPr>
          <w:rFonts w:ascii="メイリオ" w:eastAsia="メイリオ" w:hAnsi="メイリオ" w:cs="メイリオ" w:hint="eastAsia"/>
          <w:b/>
          <w:bCs/>
          <w:color w:val="000000"/>
          <w:kern w:val="0"/>
          <w:position w:val="-6"/>
          <w:sz w:val="23"/>
          <w:szCs w:val="23"/>
          <w:vertAlign w:val="subscript"/>
        </w:rPr>
        <w:t>禮</w:t>
      </w:r>
      <w:r w:rsidRPr="00D13EB6">
        <w:rPr>
          <w:rFonts w:ascii="PMingLiU" w:hAnsi="PMingLiU" w:cs="PMingLiU"/>
          <w:b/>
          <w:bCs/>
          <w:color w:val="000000"/>
          <w:kern w:val="0"/>
          <w:position w:val="-6"/>
          <w:sz w:val="23"/>
          <w:szCs w:val="23"/>
          <w:vertAlign w:val="subscript"/>
        </w:rPr>
        <w:t>義之邦的成就。</w:t>
      </w:r>
    </w:p>
    <w:p w14:paraId="5B00A899" w14:textId="77777777" w:rsidR="0094578A" w:rsidRDefault="0094578A" w:rsidP="0094578A">
      <w:pPr>
        <w:widowControl/>
        <w:autoSpaceDE w:val="0"/>
        <w:autoSpaceDN w:val="0"/>
        <w:adjustRightInd w:val="0"/>
        <w:jc w:val="left"/>
        <w:rPr>
          <w:rFonts w:asciiTheme="minorEastAsia" w:hAnsiTheme="minorEastAsia" w:cs="Verdana"/>
          <w:kern w:val="0"/>
          <w:sz w:val="24"/>
          <w:szCs w:val="24"/>
        </w:rPr>
      </w:pPr>
      <w:r w:rsidRPr="00E9543C">
        <w:rPr>
          <w:rFonts w:asciiTheme="minorEastAsia" w:hAnsiTheme="minorEastAsia" w:cs="Verdana"/>
          <w:kern w:val="0"/>
          <w:sz w:val="24"/>
          <w:szCs w:val="24"/>
        </w:rPr>
        <w:t>心者，形之君也，而神明之主也，出令而無所受令。自禁也，自使也，自奪也，自取也，自行也，自止也。故口可劫而使墨云，形可劫而使詘申，心不可劫而使易意，是之則受，非之則辭。故曰：心容，其擇也無禁，必自現，其物也雜博，其情之至也不貳。《</w:t>
      </w:r>
      <w:hyperlink r:id="rId12" w:history="1">
        <w:r w:rsidRPr="00E9543C">
          <w:rPr>
            <w:rFonts w:asciiTheme="minorEastAsia" w:hAnsiTheme="minorEastAsia" w:cs="Verdana"/>
            <w:kern w:val="0"/>
            <w:sz w:val="24"/>
            <w:szCs w:val="24"/>
            <w:u w:val="single"/>
          </w:rPr>
          <w:t>詩</w:t>
        </w:r>
      </w:hyperlink>
      <w:r w:rsidRPr="00E9543C">
        <w:rPr>
          <w:rFonts w:asciiTheme="minorEastAsia" w:hAnsiTheme="minorEastAsia" w:cs="Verdana"/>
          <w:kern w:val="0"/>
          <w:sz w:val="24"/>
          <w:szCs w:val="24"/>
        </w:rPr>
        <w:t>》云：「采采卷耳，不盈傾筐。嗟我懷人，寘彼周行。」傾筐易滿也，卷耳易得也，然而不可以貳周行。故曰：心枝則無知，傾則不精，貳則疑惑。以贊稽之，萬物可兼知也。身盡其故則美。類不可兩也，故知者擇一而壹焉。</w:t>
      </w:r>
      <w:r w:rsidRPr="00E9543C">
        <w:rPr>
          <w:rFonts w:asciiTheme="minorEastAsia" w:hAnsiTheme="minorEastAsia" w:cs="Verdana" w:hint="eastAsia"/>
          <w:kern w:val="0"/>
          <w:sz w:val="24"/>
          <w:szCs w:val="24"/>
        </w:rPr>
        <w:t>（解蔽）</w:t>
      </w:r>
    </w:p>
    <w:p w14:paraId="4350D57E" w14:textId="77777777" w:rsidR="0094578A" w:rsidRDefault="0094578A" w:rsidP="0094578A">
      <w:pPr>
        <w:widowControl/>
        <w:autoSpaceDE w:val="0"/>
        <w:autoSpaceDN w:val="0"/>
        <w:adjustRightInd w:val="0"/>
        <w:jc w:val="left"/>
        <w:rPr>
          <w:rFonts w:asciiTheme="minorEastAsia" w:hAnsiTheme="minorEastAsia" w:cs="Verdana"/>
          <w:kern w:val="0"/>
          <w:sz w:val="24"/>
          <w:szCs w:val="24"/>
        </w:rPr>
      </w:pPr>
    </w:p>
    <w:p w14:paraId="0F1B096F" w14:textId="77777777" w:rsidR="0094578A" w:rsidRPr="00325486" w:rsidRDefault="0094578A" w:rsidP="0094578A">
      <w:pPr>
        <w:widowControl/>
        <w:autoSpaceDE w:val="0"/>
        <w:autoSpaceDN w:val="0"/>
        <w:adjustRightInd w:val="0"/>
        <w:jc w:val="left"/>
        <w:rPr>
          <w:rFonts w:asciiTheme="minorEastAsia" w:hAnsiTheme="minorEastAsia" w:cs="Times New Roman"/>
          <w:kern w:val="0"/>
          <w:sz w:val="24"/>
          <w:szCs w:val="24"/>
        </w:rPr>
      </w:pPr>
      <w:r w:rsidRPr="00325486">
        <w:rPr>
          <w:rFonts w:asciiTheme="minorEastAsia" w:hAnsiTheme="minorEastAsia" w:cs="Times New Roman"/>
          <w:kern w:val="0"/>
          <w:sz w:val="24"/>
          <w:szCs w:val="24"/>
        </w:rPr>
        <w:t>萄子自身が「天人之分」という言葉を用いているのは、天論篇官頭の部分においてであおw</w:t>
      </w:r>
    </w:p>
    <w:p w14:paraId="1B45A5D1" w14:textId="77777777" w:rsidR="0094578A" w:rsidRPr="00325486" w:rsidRDefault="0094578A" w:rsidP="0094578A">
      <w:pPr>
        <w:widowControl/>
        <w:autoSpaceDE w:val="0"/>
        <w:autoSpaceDN w:val="0"/>
        <w:adjustRightInd w:val="0"/>
        <w:jc w:val="left"/>
        <w:rPr>
          <w:rFonts w:asciiTheme="minorEastAsia" w:hAnsiTheme="minorEastAsia" w:cs="Times New Roman"/>
          <w:kern w:val="0"/>
          <w:sz w:val="24"/>
          <w:szCs w:val="24"/>
        </w:rPr>
      </w:pPr>
      <w:r w:rsidRPr="00325486">
        <w:rPr>
          <w:rFonts w:asciiTheme="minorEastAsia" w:hAnsiTheme="minorEastAsia" w:cs="Times New Roman"/>
          <w:kern w:val="0"/>
          <w:sz w:val="24"/>
          <w:szCs w:val="24"/>
        </w:rPr>
        <w:t>天行有常。不潟尭存。不震装亡。臆之以治則士口。臆之以範則凶。彊本市節用。則天不能貧。養備市動時。則天</w:t>
      </w:r>
    </w:p>
    <w:p w14:paraId="59F70922" w14:textId="77777777" w:rsidR="0094578A" w:rsidRPr="00325486" w:rsidRDefault="0094578A" w:rsidP="0094578A">
      <w:pPr>
        <w:widowControl/>
        <w:autoSpaceDE w:val="0"/>
        <w:autoSpaceDN w:val="0"/>
        <w:adjustRightInd w:val="0"/>
        <w:jc w:val="left"/>
        <w:rPr>
          <w:rFonts w:asciiTheme="minorEastAsia" w:hAnsiTheme="minorEastAsia" w:cs="Times New Roman"/>
          <w:kern w:val="0"/>
          <w:sz w:val="24"/>
          <w:szCs w:val="24"/>
        </w:rPr>
      </w:pPr>
      <w:r w:rsidRPr="00325486">
        <w:rPr>
          <w:rFonts w:asciiTheme="minorEastAsia" w:hAnsiTheme="minorEastAsia" w:cs="Times New Roman"/>
          <w:kern w:val="0"/>
          <w:sz w:val="24"/>
          <w:szCs w:val="24"/>
        </w:rPr>
        <w:t>不能病。循道而不員。則天不能繭。故水早不能使之飢。寒暑不能使之疾。祇怪不能使之凶。本荒而用修。則天</w:t>
      </w:r>
    </w:p>
    <w:p w14:paraId="75263EC1" w14:textId="77777777" w:rsidR="0094578A" w:rsidRPr="00325486" w:rsidRDefault="0094578A" w:rsidP="0094578A">
      <w:pPr>
        <w:widowControl/>
        <w:autoSpaceDE w:val="0"/>
        <w:autoSpaceDN w:val="0"/>
        <w:adjustRightInd w:val="0"/>
        <w:jc w:val="left"/>
        <w:rPr>
          <w:rFonts w:asciiTheme="minorEastAsia" w:hAnsiTheme="minorEastAsia" w:cs="Times New Roman"/>
          <w:kern w:val="0"/>
          <w:sz w:val="24"/>
          <w:szCs w:val="24"/>
        </w:rPr>
      </w:pPr>
      <w:r w:rsidRPr="00325486">
        <w:rPr>
          <w:rFonts w:asciiTheme="minorEastAsia" w:hAnsiTheme="minorEastAsia" w:cs="Times New Roman"/>
          <w:kern w:val="0"/>
          <w:sz w:val="24"/>
          <w:szCs w:val="24"/>
        </w:rPr>
        <w:t>不能使之富。養略而動卒。則天不能使之全。倍逼而妄行。則天不能使之吉。故水皐未至而飢。寒暑米薄而疾。</w:t>
      </w:r>
    </w:p>
    <w:p w14:paraId="57427769" w14:textId="77777777" w:rsidR="0094578A" w:rsidRPr="00325486" w:rsidRDefault="0094578A" w:rsidP="0094578A">
      <w:pPr>
        <w:widowControl/>
        <w:autoSpaceDE w:val="0"/>
        <w:autoSpaceDN w:val="0"/>
        <w:adjustRightInd w:val="0"/>
        <w:jc w:val="left"/>
        <w:rPr>
          <w:rFonts w:asciiTheme="minorEastAsia" w:hAnsiTheme="minorEastAsia" w:cs="Verdana"/>
          <w:kern w:val="0"/>
          <w:sz w:val="24"/>
          <w:szCs w:val="24"/>
        </w:rPr>
      </w:pPr>
      <w:r w:rsidRPr="00325486">
        <w:rPr>
          <w:rFonts w:asciiTheme="minorEastAsia" w:hAnsiTheme="minorEastAsia" w:cs="Times New Roman"/>
          <w:kern w:val="0"/>
          <w:sz w:val="24"/>
          <w:szCs w:val="24"/>
        </w:rPr>
        <w:t>蔽怪未生市凶。受時輿治世間。而挟繭興治世異。不可以怨天。其道然也。故明於天人之分。則可謂至人失。</w:t>
      </w:r>
    </w:p>
    <w:p w14:paraId="2BEBD661" w14:textId="77777777" w:rsidR="0094578A" w:rsidRPr="00325486" w:rsidRDefault="0094578A" w:rsidP="0094578A">
      <w:pPr>
        <w:widowControl/>
        <w:autoSpaceDE w:val="0"/>
        <w:autoSpaceDN w:val="0"/>
        <w:adjustRightInd w:val="0"/>
        <w:jc w:val="left"/>
        <w:rPr>
          <w:rFonts w:asciiTheme="minorEastAsia" w:hAnsiTheme="minorEastAsia" w:cs="Times New Roman"/>
          <w:kern w:val="0"/>
          <w:sz w:val="24"/>
          <w:szCs w:val="24"/>
        </w:rPr>
      </w:pPr>
      <w:r w:rsidRPr="00325486">
        <w:rPr>
          <w:rFonts w:asciiTheme="minorEastAsia" w:hAnsiTheme="minorEastAsia" w:cs="Times New Roman"/>
          <w:kern w:val="0"/>
          <w:sz w:val="24"/>
          <w:szCs w:val="24"/>
        </w:rPr>
        <w:t>者子は先ず、天行には恒常性があり、そしてそれは、人間界の統治者が聖人尭であるか、あるいは暴君柴である</w:t>
      </w:r>
    </w:p>
    <w:p w14:paraId="118C1BE9" w14:textId="77777777" w:rsidR="0094578A" w:rsidRPr="00325486" w:rsidRDefault="0094578A" w:rsidP="0094578A">
      <w:pPr>
        <w:widowControl/>
        <w:autoSpaceDE w:val="0"/>
        <w:autoSpaceDN w:val="0"/>
        <w:adjustRightInd w:val="0"/>
        <w:jc w:val="left"/>
        <w:rPr>
          <w:rFonts w:asciiTheme="minorEastAsia" w:hAnsiTheme="minorEastAsia" w:cs="Times New Roman"/>
          <w:kern w:val="0"/>
          <w:sz w:val="24"/>
          <w:szCs w:val="24"/>
        </w:rPr>
      </w:pPr>
      <w:r w:rsidRPr="00325486">
        <w:rPr>
          <w:rFonts w:asciiTheme="minorEastAsia" w:hAnsiTheme="minorEastAsia" w:cs="Times New Roman"/>
          <w:kern w:val="0"/>
          <w:sz w:val="24"/>
          <w:szCs w:val="24"/>
        </w:rPr>
        <w:t>かということによって、存続したり被亡したりすることはないと説く。つまり、萄子は、人聞が天行に対して直接</w:t>
      </w:r>
    </w:p>
    <w:p w14:paraId="471776DC" w14:textId="77777777" w:rsidR="0094578A" w:rsidRPr="00325486" w:rsidRDefault="0094578A" w:rsidP="0094578A">
      <w:pPr>
        <w:widowControl/>
        <w:autoSpaceDE w:val="0"/>
        <w:autoSpaceDN w:val="0"/>
        <w:adjustRightInd w:val="0"/>
        <w:jc w:val="left"/>
        <w:rPr>
          <w:rFonts w:asciiTheme="minorEastAsia" w:hAnsiTheme="minorEastAsia" w:cs="Times New Roman"/>
          <w:kern w:val="0"/>
          <w:sz w:val="24"/>
          <w:szCs w:val="24"/>
        </w:rPr>
      </w:pPr>
      <w:r w:rsidRPr="00325486">
        <w:rPr>
          <w:rFonts w:asciiTheme="minorEastAsia" w:hAnsiTheme="minorEastAsia" w:cs="Times New Roman"/>
          <w:kern w:val="0"/>
          <w:sz w:val="24"/>
          <w:szCs w:val="24"/>
        </w:rPr>
        <w:t>的に介入し得るとする思考を否定しているのである。</w:t>
      </w:r>
    </w:p>
    <w:p w14:paraId="6A37BF1E" w14:textId="77777777" w:rsidR="0094578A" w:rsidRPr="00325486" w:rsidRDefault="0094578A" w:rsidP="0094578A">
      <w:pPr>
        <w:widowControl/>
        <w:autoSpaceDE w:val="0"/>
        <w:autoSpaceDN w:val="0"/>
        <w:adjustRightInd w:val="0"/>
        <w:jc w:val="left"/>
        <w:rPr>
          <w:rFonts w:asciiTheme="minorEastAsia" w:hAnsiTheme="minorEastAsia" w:cs="Times New Roman"/>
          <w:kern w:val="0"/>
          <w:sz w:val="24"/>
          <w:szCs w:val="24"/>
        </w:rPr>
      </w:pPr>
      <w:r w:rsidRPr="00325486">
        <w:rPr>
          <w:rFonts w:asciiTheme="minorEastAsia" w:hAnsiTheme="minorEastAsia" w:cs="Times New Roman"/>
          <w:kern w:val="0"/>
          <w:sz w:val="24"/>
          <w:szCs w:val="24"/>
        </w:rPr>
        <w:t>31</w:t>
      </w:r>
    </w:p>
    <w:p w14:paraId="77ABE2FF" w14:textId="77777777" w:rsidR="0094578A" w:rsidRPr="00325486" w:rsidRDefault="0094578A" w:rsidP="0094578A">
      <w:pPr>
        <w:widowControl/>
        <w:autoSpaceDE w:val="0"/>
        <w:autoSpaceDN w:val="0"/>
        <w:adjustRightInd w:val="0"/>
        <w:jc w:val="left"/>
        <w:rPr>
          <w:rFonts w:asciiTheme="minorEastAsia" w:hAnsiTheme="minorEastAsia" w:cs="Verdana"/>
          <w:kern w:val="0"/>
          <w:sz w:val="24"/>
          <w:szCs w:val="24"/>
        </w:rPr>
      </w:pPr>
      <w:r w:rsidRPr="00325486">
        <w:rPr>
          <w:rFonts w:asciiTheme="minorEastAsia" w:hAnsiTheme="minorEastAsia" w:cs="Times New Roman"/>
          <w:kern w:val="0"/>
          <w:sz w:val="24"/>
          <w:szCs w:val="24"/>
        </w:rPr>
        <w:t>更に萄子は、人間界における禍福音凶は、天によって直接もたらされるのではなく、本事、即ち農業に専念する</w:t>
      </w:r>
      <w:r w:rsidRPr="00325486">
        <w:rPr>
          <w:rFonts w:ascii="Times New Roman" w:hAnsi="Times New Roman" w:cs="Times New Roman"/>
          <w:kern w:val="0"/>
          <w:sz w:val="24"/>
          <w:szCs w:val="24"/>
        </w:rPr>
        <w:t>か否か、あるいは節約をするか否かといった、人間自身の行為によって決定されると説く。つまり萄子は、天が人</w:t>
      </w:r>
    </w:p>
    <w:p w14:paraId="18304F91"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聞の生活に対して直接的に介入し得るとする思考を否定しているのである。人聞は人事に専念することによって幸</w:t>
      </w:r>
    </w:p>
    <w:p w14:paraId="10693C21"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福になることができるが、逆に、専念すべき人事を放棄してしまうならば、それによって不幸になってしまう。人</w:t>
      </w:r>
    </w:p>
    <w:p w14:paraId="30347849" w14:textId="70CFE7C0"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間にとっての「挟禍」は、天の</w:t>
      </w:r>
      <w:r w:rsidR="008C0152">
        <w:rPr>
          <w:rFonts w:ascii="Times New Roman" w:hAnsi="Times New Roman" w:cs="Times New Roman"/>
          <w:kern w:val="0"/>
          <w:sz w:val="24"/>
          <w:szCs w:val="24"/>
        </w:rPr>
        <w:t>気</w:t>
      </w:r>
      <w:r w:rsidRPr="00325486">
        <w:rPr>
          <w:rFonts w:ascii="Times New Roman" w:hAnsi="Times New Roman" w:cs="Times New Roman"/>
          <w:kern w:val="0"/>
          <w:sz w:val="24"/>
          <w:szCs w:val="24"/>
        </w:rPr>
        <w:t>まぐれによって偶然にもたらされるものなのではない。「狭禍」は、萄子のいう</w:t>
      </w:r>
    </w:p>
    <w:p w14:paraId="67F74822"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「其道」、即ち人間界内部における、人事と禍福吉凶との聞の必然的因果関係に従って、人間自らが招いた結果に</w:t>
      </w:r>
    </w:p>
    <w:p w14:paraId="1497225C"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過ぎないのである。従って、当然その責任は天ではなく人間白身が負わなければならない。</w:t>
      </w:r>
    </w:p>
    <w:p w14:paraId="050DED61"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以上のことから、ここで有子がいう「天人之分」とは、天の人間界に対する介入の否定と、人間の天に対する介</w:t>
      </w:r>
    </w:p>
    <w:p w14:paraId="0258606F"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入の否定という、二つの要素から成り立つ思想であることが分かる。</w:t>
      </w:r>
    </w:p>
    <w:p w14:paraId="13782CA9"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それでは、ここで説かれている天とは、如何なる存在なのであろうか。それは、「天行」という言葉に示されて</w:t>
      </w:r>
    </w:p>
    <w:p w14:paraId="04561AEE"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いる通り、具体的には日月・星辰・四時・陰陽・風雨等の自然的存在と、それらの周期的運行が示す現象を指すと</w:t>
      </w:r>
    </w:p>
    <w:p w14:paraId="7653C42C"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考えられる。このことは、天と「日月星辰の環暦」や「日月」の明とを同一視する次の資料、及び後に詳述する資</w:t>
      </w:r>
    </w:p>
    <w:p w14:paraId="0699B02B"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料とによっていえる。</w:t>
      </w:r>
    </w:p>
    <w:p w14:paraId="51080F8D"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治範天邪。目。日月星辰環暦。是再集之所同也。再以治。柴以範。</w:t>
      </w:r>
    </w:p>
    <w:p w14:paraId="3D497B53"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在天者莫明於日月。</w:t>
      </w:r>
    </w:p>
    <w:p w14:paraId="470CF698"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以上のように、荷子の主張する「天人之分」は、天の人間界に対する介入の否定と人間の天に対する介入の否定</w:t>
      </w:r>
    </w:p>
    <w:p w14:paraId="575CFE15" w14:textId="77777777" w:rsidR="0094578A" w:rsidRPr="00325486" w:rsidRDefault="0094578A" w:rsidP="0094578A">
      <w:pPr>
        <w:widowControl/>
        <w:autoSpaceDE w:val="0"/>
        <w:autoSpaceDN w:val="0"/>
        <w:adjustRightInd w:val="0"/>
        <w:jc w:val="left"/>
        <w:rPr>
          <w:rFonts w:asciiTheme="minorEastAsia" w:hAnsiTheme="minorEastAsia" w:cs="ArialMT"/>
          <w:kern w:val="0"/>
          <w:sz w:val="24"/>
          <w:szCs w:val="24"/>
        </w:rPr>
      </w:pPr>
      <w:r w:rsidRPr="00325486">
        <w:rPr>
          <w:rFonts w:ascii="Times New Roman" w:hAnsi="Times New Roman" w:cs="Times New Roman"/>
          <w:kern w:val="0"/>
          <w:sz w:val="24"/>
          <w:szCs w:val="24"/>
        </w:rPr>
        <w:t>との、二つの要素から成り立つ思想であり、そしてそこでの天とは、具体的には日月星辰等の運行が示す自然現象の意であるといえる。続いて第二章では、萄子が天にどのような働きがあると考えていたのかを検討する。</w:t>
      </w:r>
    </w:p>
    <w:p w14:paraId="258C55CE"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列星随旋。日月遁招。四時代御。陰陽大化。風雨博旋。寓物各得其和以生。各得其養以成。不見其事而見其功。</w:t>
      </w:r>
    </w:p>
    <w:p w14:paraId="13C48213"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夫是之謂紳。皆知其所以成。莫知其無形。夫是之謂天功。唯聖人魚不求知天。</w:t>
      </w:r>
    </w:p>
    <w:p w14:paraId="74BEDC41"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萄子における天</w:t>
      </w:r>
    </w:p>
    <w:p w14:paraId="5914A325"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列星が巡り、日月が照らし、四時が交代し、陰陽が変化し、風雨が行きわたるという五つの自然現象の順調な運</w:t>
      </w:r>
    </w:p>
    <w:p w14:paraId="07C3B443"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行により万物が生成されると萄子は説く。この五つの自然現象による万物生成という事業の具体的な経過は見るこ</w:t>
      </w:r>
    </w:p>
    <w:p w14:paraId="79E71E71"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とができない。しかし、その結果としての功績、即ち五つの自然現象によって生成された具体的な万物は見ること</w:t>
      </w:r>
    </w:p>
    <w:p w14:paraId="3287C66B"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ができる。こうした経過が不明で結果のみ明らかである働きを、萄子は「神」と定義する。更に萄子は、人聞は、</w:t>
      </w:r>
    </w:p>
    <w:p w14:paraId="1DD3C9F8"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「其の以て成す所」、即ち五つの自然現象による万物生成の結果であるところの具体的万物については知っている</w:t>
      </w:r>
    </w:p>
    <w:p w14:paraId="60F7F36D"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ヵ</w:t>
      </w:r>
      <w:r w:rsidRPr="00325486">
        <w:rPr>
          <w:rFonts w:ascii="Times New Roman" w:hAnsi="Times New Roman" w:cs="Times New Roman"/>
          <w:kern w:val="0"/>
          <w:sz w:val="24"/>
          <w:szCs w:val="24"/>
        </w:rPr>
        <w:t>:</w:t>
      </w:r>
    </w:p>
    <w:p w14:paraId="23428F9D"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「神」であり、従って無形であるところの万物生成の経過については知らないと説く。そして萄子は、この白</w:t>
      </w:r>
    </w:p>
    <w:p w14:paraId="4B8C4CE8"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然現象による万物生成を、今度は「天功」であると定義するのである。つまり萄子は、日月・星辰・四時・陰陽・</w:t>
      </w:r>
    </w:p>
    <w:p w14:paraId="606F3613"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風雨等の推運を具体的構成要素とする自然現象としての天が、万物生成という働きを有すると考えていたのである。</w:t>
      </w:r>
    </w:p>
    <w:p w14:paraId="4735AB42" w14:textId="28735561"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注目すべきことは、生成の主体であるところの天と人間との関係である。自然現象としての天の順調な運行によって生成される万物の中には、当然人間も含まれる。とすれば、天は人間を生み出す母体なのであり、従って天は、人間の存在を基本的に保証する存在であると考えられる。このことは、右の引用に続く次の資料からもいえる。</w:t>
      </w:r>
    </w:p>
    <w:p w14:paraId="70F7CD14" w14:textId="7734B080"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天職既立。天功既成。形具而紳生。好悪喜怒哀</w:t>
      </w:r>
      <w:r w:rsidR="008C0152">
        <w:rPr>
          <w:rFonts w:ascii="Times New Roman" w:hAnsi="Times New Roman" w:cs="Times New Roman"/>
          <w:kern w:val="0"/>
          <w:sz w:val="24"/>
          <w:szCs w:val="24"/>
        </w:rPr>
        <w:t>楽</w:t>
      </w:r>
      <w:r w:rsidRPr="00325486">
        <w:rPr>
          <w:rFonts w:ascii="Times New Roman" w:hAnsi="Times New Roman" w:cs="Times New Roman"/>
          <w:kern w:val="0"/>
          <w:sz w:val="24"/>
          <w:szCs w:val="24"/>
        </w:rPr>
        <w:t>戚官。夫是之謂天情。耳目鼻口形能各有接而不相能也。夫是</w:t>
      </w:r>
    </w:p>
    <w:p w14:paraId="6D836AC1"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之謂天官。心居中虚以治五官。夫是之謂天君。</w:t>
      </w:r>
    </w:p>
    <w:p w14:paraId="2A6E6608" w14:textId="5B608E01" w:rsidR="0094578A"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萄子は、人聞の感情を「天情」、人間の感覚器官を「天官」、そして人間の認識主体としての心を「天君」と定義する。つまり、人聞の精神的活動ないしはその根拠を、「天」の字を冠して表現しているのである。このことから明らかなように、人聞の精神的活動ないしその根拠は、全て天の所産に外ならない。天は、人間自身、あるいは人間の精神的活動の根拠を付与することによって、人間の存在を内面的に保証しているのである。</w:t>
      </w:r>
    </w:p>
    <w:p w14:paraId="22349BF9" w14:textId="77777777" w:rsidR="00623CED" w:rsidRPr="00325486" w:rsidRDefault="00623CED" w:rsidP="0094578A">
      <w:pPr>
        <w:widowControl/>
        <w:autoSpaceDE w:val="0"/>
        <w:autoSpaceDN w:val="0"/>
        <w:adjustRightInd w:val="0"/>
        <w:jc w:val="left"/>
        <w:rPr>
          <w:rFonts w:ascii="Times New Roman" w:hAnsi="Times New Roman" w:cs="Times New Roman"/>
          <w:kern w:val="0"/>
          <w:sz w:val="24"/>
          <w:szCs w:val="24"/>
        </w:rPr>
      </w:pPr>
    </w:p>
    <w:p w14:paraId="684D186C"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また、続けて萄子は、「天養」を次のように定義している。</w:t>
      </w:r>
    </w:p>
    <w:p w14:paraId="70AEC711"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財非其類以養其類。夫是之謂天養。</w:t>
      </w:r>
    </w:p>
    <w:p w14:paraId="27AC9A68" w14:textId="7492A290"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萄子は、「地財」によって人聞が養われること、換言すれば、人聞が外界から物質を取り込むことによって生存ずることを「天養」と定義する。この「天養」の概念において、人聞がその生存のために外界から取り込むとされている物質は、自然現象の万物生成の働きによって生成されるものである。従って「天養」とは、天によってなされるところの、人間の生存の外面的保証に外ならない。即ち、天は人間の生存に必要な物質や環境を人聞に提供するという形で、人間の生存を外面的にも保証しているのである。</w:t>
      </w:r>
    </w:p>
    <w:p w14:paraId="23AC5E67"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以上のように、天は人間の生存を内外両面から保証する主体とされている。しかし、それだけではない。萄子が更に、人聞の倫理的なあり方をも規定する主体として天を考えていることが、次の「天政」の概念に示されている。</w:t>
      </w:r>
    </w:p>
    <w:p w14:paraId="26AE47FF"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順其類者謂之一帽。逆其類者謂之柄。夫是之謂天政。</w:t>
      </w:r>
    </w:p>
    <w:p w14:paraId="070CCC6B"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「其類」、即ち人間としてのあり方に順っている者を「福」といい、人間としてのあり方に逆らう者を「禍」とい</w:t>
      </w:r>
    </w:p>
    <w:p w14:paraId="110AE2FD"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うことが「天政」なのだと萄子は説く。この「其の類に順う者」が「福」となり、「其の類に逆らう者」が「禍」</w:t>
      </w:r>
    </w:p>
    <w:p w14:paraId="69B2CDA3"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になるというのは、第一章で述べた人間界における人為と禍福吉凶との聞の因果関係、即ち人間自身の行為によっ</w:t>
      </w:r>
    </w:p>
    <w:p w14:paraId="0B87DC3B"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て必然的に禍福士口凶が決定するということを指していると考えられる。人聞が人間としてのあるべき姿に順って人</w:t>
      </w:r>
    </w:p>
    <w:p w14:paraId="76187A21"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萄子における天</w:t>
      </w:r>
    </w:p>
    <w:p w14:paraId="241234C2"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事に専念するならば、それによって福となることが決定し、また人間としてのあるべき姿に逆らって人事を放棄し</w:t>
      </w:r>
    </w:p>
    <w:p w14:paraId="697EB830"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てしまうならば、それによって禍となることが決定するということを、萄子はここでも主張しているのである。</w:t>
      </w:r>
    </w:p>
    <w:p w14:paraId="3D6CEEBE"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重要なのは、それが「天政」、即ち天の統治であると定義されている点である。人為によってその禍福吉凶を決</w:t>
      </w:r>
    </w:p>
    <w:p w14:paraId="170FB8AE"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定するということは、一見天とは無関係であり、人間界独自の事柄であるかのようである。ところが、実はそれこ</w:t>
      </w:r>
    </w:p>
    <w:p w14:paraId="512CB3E4"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そが天による統治だったのである。この定義は、人為によって人聞の禍福士口凶が決定されるというシステム、換言</w:t>
      </w:r>
    </w:p>
    <w:p w14:paraId="3AFE1303"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すれば人為と禍福吉凶との聞の因果律自体が、天によって設定されたものと考えられていたからこそ可能であった</w:t>
      </w:r>
    </w:p>
    <w:p w14:paraId="402C241F"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に違いない。とすれば、人聞が従うべきその理念型は、究極的には天によって規定されていたということである。</w:t>
      </w:r>
    </w:p>
    <w:p w14:paraId="78727E6B"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また、その規定に従わない者を「禍」あるいは「大凶」等というのは、天が人聞に対し、その規定から逸脱する</w:t>
      </w:r>
    </w:p>
    <w:p w14:paraId="1B83B2E3" w14:textId="535F067C"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ことを禁止していることを意味していよう。従って、「禍」「大凶」には、間接的な形ではあるが、天の規定した理念型から逸脱した人聞に対して、天が下す懲罰という意味も含まれることになるのである。要するに、萄子のいう天は、人間の生存を内外両面にわたって保証し、なおかつ人間のあるべき理念型を規定し、</w:t>
      </w:r>
    </w:p>
    <w:p w14:paraId="26727EDD"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更にその規定からの逸脱を禁止し、逸脱した者に対して懲罰を下す主体なのである。従って、もはやこの天を単な</w:t>
      </w:r>
    </w:p>
    <w:p w14:paraId="1179BA4E"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る自然現象と解釈することは出来ない。先に見たように、萄子が天を自然現象という意味で説いている場合も確か</w:t>
      </w:r>
    </w:p>
    <w:p w14:paraId="05ED09E5"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にある。しかし、その天の働きの中に、人間に対する規定・禁止、更には懲罰を下す内容までもが含まれる以上、</w:t>
      </w:r>
    </w:p>
    <w:p w14:paraId="71A15B93"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萄子のいうところの天の究極の実相は、周初以来、人間界を支配すると考えられてきた、上天・上帝なのであり、</w:t>
      </w:r>
    </w:p>
    <w:p w14:paraId="5642F7E2"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人間界を含む全世界の主宰者なのであると解釈せざるをえない。また、萄子が人聞の当為として要求する、人事へ</w:t>
      </w:r>
    </w:p>
    <w:p w14:paraId="622C7F14"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の専念は、人闘が、上天・上帝によって規定されたその理念型を順守することに外ならない。従って、萄子におい</w:t>
      </w:r>
    </w:p>
    <w:p w14:paraId="60140445"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てもやはり、天が人聞の当為の根拠、即ち禍福を分かつ価値の根拠として考えられていたことは、明白である。</w:t>
      </w:r>
    </w:p>
    <w:p w14:paraId="7AF4BB61" w14:textId="77777777"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以上のように、萄予がいう天の実相は上天・上帝であり、世界の主宰者、価値の根源であった。このことは、天</w:t>
      </w:r>
    </w:p>
    <w:p w14:paraId="067570B5" w14:textId="1F3570A6"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論篇以外の篇において、萄子自身が「上天」あるいは「皇天」という言葉を用いていること、あるいはまた、天を上天・上帝の意味で用いている場合があることからも窺えよう。</w:t>
      </w:r>
    </w:p>
    <w:p w14:paraId="49CE7FFA" w14:textId="1006044E" w:rsidR="0094578A" w:rsidRPr="00325486"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もっとも、そうした表現は、少なくとも天論篇には見られない。天論篇では、表現上からは天が主宰者であることが甚だ分かりにくく、却って単なる自然であるかのような表現の側が自に付くのである。この点が、従来多くの研究者をして夫を自然と解釈させた原因であろう。</w:t>
      </w:r>
    </w:p>
    <w:p w14:paraId="1CB905FE" w14:textId="51DFE96B" w:rsidR="0094578A" w:rsidRDefault="0094578A" w:rsidP="0094578A">
      <w:pPr>
        <w:widowControl/>
        <w:autoSpaceDE w:val="0"/>
        <w:autoSpaceDN w:val="0"/>
        <w:adjustRightInd w:val="0"/>
        <w:jc w:val="left"/>
        <w:rPr>
          <w:rFonts w:ascii="Times New Roman" w:hAnsi="Times New Roman" w:cs="Times New Roman"/>
          <w:kern w:val="0"/>
          <w:sz w:val="24"/>
          <w:szCs w:val="24"/>
        </w:rPr>
      </w:pPr>
      <w:r w:rsidRPr="00325486">
        <w:rPr>
          <w:rFonts w:ascii="Times New Roman" w:hAnsi="Times New Roman" w:cs="Times New Roman"/>
          <w:kern w:val="0"/>
          <w:sz w:val="24"/>
          <w:szCs w:val="24"/>
        </w:rPr>
        <w:t>それでは、萄子は天を主宰者、即ち上天・上帝と考えていながら、なぜ天論篇では主宰者ではなく自然現象であるかのように説いたのであろうか。次章ではこの点について検討する。</w:t>
      </w:r>
    </w:p>
    <w:p w14:paraId="0127926E" w14:textId="77777777" w:rsidR="0094578A" w:rsidRDefault="0094578A" w:rsidP="0094578A">
      <w:pPr>
        <w:widowControl/>
        <w:autoSpaceDE w:val="0"/>
        <w:autoSpaceDN w:val="0"/>
        <w:adjustRightInd w:val="0"/>
        <w:jc w:val="left"/>
        <w:rPr>
          <w:rFonts w:ascii="Times New Roman" w:hAnsi="Times New Roman" w:cs="Times New Roman"/>
          <w:kern w:val="0"/>
          <w:sz w:val="24"/>
          <w:szCs w:val="24"/>
        </w:rPr>
      </w:pPr>
    </w:p>
    <w:p w14:paraId="316DE2B1" w14:textId="05FD1E03" w:rsidR="0094578A" w:rsidRPr="00623CED" w:rsidRDefault="0094578A" w:rsidP="0094578A">
      <w:pPr>
        <w:widowControl/>
        <w:autoSpaceDE w:val="0"/>
        <w:autoSpaceDN w:val="0"/>
        <w:adjustRightInd w:val="0"/>
        <w:jc w:val="left"/>
        <w:rPr>
          <w:rFonts w:asciiTheme="minorEastAsia" w:hAnsiTheme="minorEastAsia" w:cs="Times New Roman"/>
          <w:kern w:val="0"/>
          <w:sz w:val="24"/>
          <w:szCs w:val="24"/>
        </w:rPr>
      </w:pPr>
      <w:r w:rsidRPr="000A6A4B">
        <w:rPr>
          <w:rFonts w:asciiTheme="minorEastAsia" w:hAnsiTheme="minorEastAsia" w:cs="Times New Roman"/>
          <w:kern w:val="0"/>
          <w:sz w:val="24"/>
          <w:szCs w:val="24"/>
        </w:rPr>
        <w:t>、萄子はこうした同時代の思想家たちを批判すると同時に、彼らの思想から多くのことを摂取している。特に墨子の非命論、あるいは老子の道からは、強い影響を受けたものと考えられる?即ち、人為によって人聞の禍福士口凶が決定されるとする萄子の主張には、運命を否定し、人聞がその独自の努力によって生きることを説いた非命論の影響が濃いと思われるQ また、萄子の天は、実は万物を主宰していながら、あたかも主宰していないかのように表現されている点において、老子の道と共通する性格を見出せるのである。従って、「天人之分」自体は哲子独自の主張であるとしても、それはいわば戦国期の思想的発展の成果の上に成立した思想だったのである。</w:t>
      </w:r>
      <w:r w:rsidRPr="003A171F">
        <w:rPr>
          <w:rFonts w:ascii="Times New Roman" w:hAnsi="Times New Roman" w:cs="Times New Roman"/>
          <w:kern w:val="0"/>
          <w:sz w:val="24"/>
          <w:szCs w:val="24"/>
        </w:rPr>
        <w:t>天論篇における萄子の天は、表現上は意志を持たぬ単なる自然現象であるかのようである。しかしながら、実はそれは人間の生存を根底において保証し、また人間のあるべき理念型を規定し、吏にその規定からの逸脱を禁止し、かつ逸脱した者に懲罰を下す主体であり、その実相は、上天・上帝に外ならなかった。従って人聞は、天による統治、即ち人為によって禍福士口凶が決定されるという、天によって設定された人間界内部の因果関係の枠組に服従する</w:t>
      </w:r>
    </w:p>
    <w:p w14:paraId="0DA6BB95" w14:textId="150F26D7" w:rsidR="0094578A" w:rsidRDefault="0094578A" w:rsidP="0094578A">
      <w:pPr>
        <w:widowControl/>
        <w:autoSpaceDE w:val="0"/>
        <w:autoSpaceDN w:val="0"/>
        <w:adjustRightInd w:val="0"/>
        <w:jc w:val="left"/>
        <w:rPr>
          <w:rFonts w:ascii="Times New Roman" w:hAnsi="Times New Roman" w:cs="Times New Roman"/>
          <w:kern w:val="0"/>
          <w:sz w:val="24"/>
          <w:szCs w:val="24"/>
        </w:rPr>
      </w:pPr>
      <w:r w:rsidRPr="003A171F">
        <w:rPr>
          <w:rFonts w:ascii="Times New Roman" w:hAnsi="Times New Roman" w:cs="Times New Roman"/>
          <w:kern w:val="0"/>
          <w:sz w:val="24"/>
          <w:szCs w:val="24"/>
        </w:rPr>
        <w:t>形で、天によって規定されたその理念型を順守して活動する限りにおいて、自己完結的に人聞社会の内部で生存し得ることが保証されていたに過ぎない。故に、天に対する人間の主体的働きかけを強調し、天に対する人聞の独自性を主張するかに見えながら、実は萄子における天は、依然として人聞の当為の根拠として君臨していたのである。</w:t>
      </w:r>
    </w:p>
    <w:p w14:paraId="236BAB0C" w14:textId="7ABADF01" w:rsidR="0094578A" w:rsidRDefault="0094578A" w:rsidP="0094578A">
      <w:pPr>
        <w:widowControl/>
        <w:autoSpaceDE w:val="0"/>
        <w:autoSpaceDN w:val="0"/>
        <w:adjustRightInd w:val="0"/>
        <w:jc w:val="left"/>
        <w:rPr>
          <w:rFonts w:asciiTheme="minorEastAsia" w:hAnsiTheme="minorEastAsia" w:cs="Times New Roman"/>
          <w:kern w:val="0"/>
          <w:sz w:val="24"/>
          <w:szCs w:val="24"/>
        </w:rPr>
      </w:pPr>
      <w:r w:rsidRPr="007D0D87">
        <w:rPr>
          <w:rFonts w:asciiTheme="minorEastAsia" w:hAnsiTheme="minorEastAsia" w:cs="Times New Roman"/>
          <w:kern w:val="0"/>
          <w:sz w:val="24"/>
          <w:szCs w:val="24"/>
        </w:rPr>
        <w:t>萄子の世界観が、結局、上天・上帝が世界を主宰するというものであったということは、「天人之分」を唱えながらも、萄子が根底においては依然として儒家の伝統的理念に依拠していたことを示している。だがその一方で、萄子は孔子や孟子の時代に比較して、より理論的に整備された天人相闘の巨大な潮流に対抗しなければならなかった。そうした対抗意識が、上天・上帝が人間界を直接統治するといった単純な形態ではなく、複雑な構造を備えた形での神秘思想・神秘的天人相関の否定として表われてきたと考えられる。</w:t>
      </w:r>
    </w:p>
    <w:p w14:paraId="748DBAEE" w14:textId="77777777" w:rsidR="0094578A" w:rsidRDefault="0094578A" w:rsidP="0094578A">
      <w:pPr>
        <w:widowControl/>
        <w:autoSpaceDE w:val="0"/>
        <w:autoSpaceDN w:val="0"/>
        <w:adjustRightInd w:val="0"/>
        <w:jc w:val="left"/>
        <w:rPr>
          <w:rFonts w:asciiTheme="minorEastAsia" w:hAnsiTheme="minorEastAsia" w:cs="Times New Roman"/>
          <w:kern w:val="0"/>
          <w:sz w:val="24"/>
          <w:szCs w:val="24"/>
        </w:rPr>
      </w:pPr>
    </w:p>
    <w:p w14:paraId="7C4938EA" w14:textId="77777777" w:rsidR="0094578A" w:rsidRDefault="0094578A" w:rsidP="0094578A">
      <w:pPr>
        <w:widowControl/>
        <w:autoSpaceDE w:val="0"/>
        <w:autoSpaceDN w:val="0"/>
        <w:adjustRightInd w:val="0"/>
        <w:jc w:val="left"/>
        <w:rPr>
          <w:rFonts w:ascii="Times New Roman" w:hAnsi="Times New Roman" w:cs="Times New Roman"/>
          <w:kern w:val="0"/>
          <w:sz w:val="24"/>
          <w:szCs w:val="24"/>
        </w:rPr>
      </w:pPr>
      <w:r w:rsidRPr="003E3B13">
        <w:rPr>
          <w:rFonts w:ascii="Times New Roman" w:hAnsi="Times New Roman" w:cs="Times New Roman"/>
          <w:kern w:val="0"/>
          <w:sz w:val="24"/>
          <w:szCs w:val="24"/>
        </w:rPr>
        <w:t>厳密にいえば、萄子は、</w:t>
      </w:r>
      <w:r w:rsidRPr="003E3B13">
        <w:rPr>
          <w:rFonts w:ascii="HakusyuTenkoinKyo" w:hAnsi="HakusyuTenkoinKyo" w:cs="HakusyuTenkoinKyo"/>
          <w:kern w:val="0"/>
          <w:sz w:val="24"/>
          <w:szCs w:val="24"/>
        </w:rPr>
        <w:t>①</w:t>
      </w:r>
      <w:r>
        <w:rPr>
          <w:rFonts w:ascii="HakusyuTenkoinKyo" w:hAnsi="HakusyuTenkoinKyo" w:cs="HakusyuTenkoinKyo" w:hint="eastAsia"/>
          <w:kern w:val="0"/>
          <w:sz w:val="24"/>
          <w:szCs w:val="24"/>
        </w:rPr>
        <w:t>①</w:t>
      </w:r>
      <w:r w:rsidRPr="003E3B13">
        <w:rPr>
          <w:rFonts w:ascii="Times New Roman" w:hAnsi="Times New Roman" w:cs="Times New Roman"/>
          <w:kern w:val="0"/>
          <w:sz w:val="24"/>
          <w:szCs w:val="24"/>
        </w:rPr>
        <w:t>〈人格神的天である上天・上帝〉、</w:t>
      </w:r>
      <w:r>
        <w:rPr>
          <w:rFonts w:ascii="Times New Roman" w:hAnsi="Times New Roman" w:cs="Times New Roman" w:hint="eastAsia"/>
          <w:kern w:val="0"/>
          <w:sz w:val="24"/>
          <w:szCs w:val="24"/>
        </w:rPr>
        <w:t>②</w:t>
      </w:r>
      <w:r w:rsidRPr="003E3B13">
        <w:rPr>
          <w:rFonts w:ascii="Times New Roman" w:hAnsi="Times New Roman" w:cs="Times New Roman"/>
          <w:kern w:val="0"/>
          <w:sz w:val="24"/>
          <w:szCs w:val="24"/>
        </w:rPr>
        <w:t>〈陰陽・四時・日月・星辰等の自然的存在物〉、</w:t>
      </w:r>
      <w:r>
        <w:rPr>
          <w:rFonts w:ascii="Times New Roman" w:hAnsi="Times New Roman" w:cs="Times New Roman" w:hint="eastAsia"/>
          <w:kern w:val="0"/>
          <w:sz w:val="24"/>
          <w:szCs w:val="24"/>
        </w:rPr>
        <w:t>③</w:t>
      </w:r>
      <w:r w:rsidRPr="003E3B13">
        <w:rPr>
          <w:rFonts w:ascii="Times New Roman" w:hAnsi="Times New Roman" w:cs="Times New Roman"/>
          <w:kern w:val="0"/>
          <w:sz w:val="24"/>
          <w:szCs w:val="24"/>
        </w:rPr>
        <w:t>〈</w:t>
      </w:r>
      <w:r>
        <w:rPr>
          <w:rFonts w:ascii="HakusyuTenkoinKyo" w:hAnsi="HakusyuTenkoinKyo" w:cs="HakusyuTenkoinKyo" w:hint="eastAsia"/>
          <w:kern w:val="0"/>
          <w:sz w:val="24"/>
          <w:szCs w:val="24"/>
        </w:rPr>
        <w:t>②</w:t>
      </w:r>
      <w:r w:rsidRPr="003E3B13">
        <w:rPr>
          <w:rFonts w:ascii="Times New Roman" w:hAnsi="Times New Roman" w:cs="Times New Roman"/>
          <w:kern w:val="0"/>
          <w:sz w:val="24"/>
          <w:szCs w:val="24"/>
        </w:rPr>
        <w:t>の周期的な運行〉、</w:t>
      </w:r>
      <w:r>
        <w:rPr>
          <w:rFonts w:ascii="Times New Roman" w:hAnsi="Times New Roman" w:cs="Times New Roman" w:hint="eastAsia"/>
          <w:kern w:val="0"/>
          <w:sz w:val="24"/>
          <w:szCs w:val="24"/>
        </w:rPr>
        <w:t>④</w:t>
      </w:r>
      <w:r w:rsidRPr="003E3B13">
        <w:rPr>
          <w:rFonts w:ascii="Times New Roman" w:hAnsi="Times New Roman" w:cs="Times New Roman"/>
          <w:kern w:val="0"/>
          <w:sz w:val="24"/>
          <w:szCs w:val="24"/>
        </w:rPr>
        <w:t>〈</w:t>
      </w:r>
      <w:r>
        <w:rPr>
          <w:rFonts w:ascii="Times New Roman" w:hAnsi="Times New Roman" w:cs="Times New Roman" w:hint="eastAsia"/>
          <w:kern w:val="0"/>
          <w:sz w:val="24"/>
          <w:szCs w:val="24"/>
        </w:rPr>
        <w:t>③</w:t>
      </w:r>
      <w:r>
        <w:rPr>
          <w:rFonts w:ascii="Times New Roman" w:hAnsi="Times New Roman" w:cs="Times New Roman"/>
          <w:kern w:val="0"/>
          <w:sz w:val="24"/>
          <w:szCs w:val="24"/>
        </w:rPr>
        <w:t>に</w:t>
      </w:r>
      <w:r>
        <w:rPr>
          <w:rFonts w:ascii="Times New Roman" w:hAnsi="Times New Roman" w:cs="Times New Roman" w:hint="eastAsia"/>
          <w:kern w:val="0"/>
          <w:sz w:val="24"/>
          <w:szCs w:val="24"/>
        </w:rPr>
        <w:t>示</w:t>
      </w:r>
      <w:r w:rsidRPr="003E3B13">
        <w:rPr>
          <w:rFonts w:ascii="Times New Roman" w:hAnsi="Times New Roman" w:cs="Times New Roman"/>
          <w:kern w:val="0"/>
          <w:sz w:val="24"/>
          <w:szCs w:val="24"/>
        </w:rPr>
        <w:t>される一定の理法〉、</w:t>
      </w:r>
      <w:r>
        <w:rPr>
          <w:rFonts w:ascii="Times New Roman" w:hAnsi="Times New Roman" w:cs="Times New Roman" w:hint="eastAsia"/>
          <w:kern w:val="0"/>
          <w:sz w:val="24"/>
          <w:szCs w:val="24"/>
        </w:rPr>
        <w:t>⑤</w:t>
      </w:r>
      <w:r>
        <w:rPr>
          <w:rFonts w:ascii="Times New Roman" w:hAnsi="Times New Roman" w:cs="Times New Roman" w:hint="eastAsia"/>
          <w:kern w:val="0"/>
          <w:sz w:val="24"/>
          <w:szCs w:val="24"/>
        </w:rPr>
        <w:t xml:space="preserve"> </w:t>
      </w:r>
      <w:r w:rsidRPr="003E3B13">
        <w:rPr>
          <w:rFonts w:ascii="Times New Roman" w:hAnsi="Times New Roman" w:cs="Times New Roman"/>
          <w:kern w:val="0"/>
          <w:sz w:val="24"/>
          <w:szCs w:val="24"/>
        </w:rPr>
        <w:t>〈</w:t>
      </w:r>
      <w:r>
        <w:rPr>
          <w:rFonts w:ascii="HakusyuTenkoinKyo" w:hAnsi="HakusyuTenkoinKyo" w:cs="HakusyuTenkoinKyo" w:hint="eastAsia"/>
          <w:kern w:val="0"/>
          <w:sz w:val="24"/>
          <w:szCs w:val="24"/>
        </w:rPr>
        <w:t>④</w:t>
      </w:r>
      <w:r w:rsidRPr="003E3B13">
        <w:rPr>
          <w:rFonts w:ascii="Times New Roman" w:hAnsi="Times New Roman" w:cs="Times New Roman"/>
          <w:kern w:val="0"/>
          <w:sz w:val="24"/>
          <w:szCs w:val="24"/>
        </w:rPr>
        <w:t>の持つ作用・働き〉、</w:t>
      </w:r>
      <w:r>
        <w:rPr>
          <w:rFonts w:ascii="Times New Roman" w:hAnsi="Times New Roman" w:cs="Times New Roman" w:hint="eastAsia"/>
          <w:kern w:val="0"/>
          <w:sz w:val="24"/>
          <w:szCs w:val="24"/>
        </w:rPr>
        <w:t>⑥</w:t>
      </w:r>
      <w:r w:rsidRPr="003E3B13">
        <w:rPr>
          <w:rFonts w:ascii="Times New Roman" w:hAnsi="Times New Roman" w:cs="Times New Roman"/>
          <w:kern w:val="0"/>
          <w:sz w:val="24"/>
          <w:szCs w:val="24"/>
        </w:rPr>
        <w:t>〈</w:t>
      </w:r>
      <w:r>
        <w:rPr>
          <w:rFonts w:ascii="Times New Roman" w:hAnsi="Times New Roman" w:cs="Times New Roman" w:hint="eastAsia"/>
          <w:kern w:val="0"/>
          <w:sz w:val="24"/>
          <w:szCs w:val="24"/>
        </w:rPr>
        <w:t>⑤</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の</w:t>
      </w:r>
      <w:r w:rsidRPr="003E3B13">
        <w:rPr>
          <w:rFonts w:ascii="Times New Roman" w:hAnsi="Times New Roman" w:cs="Times New Roman"/>
          <w:kern w:val="0"/>
          <w:sz w:val="24"/>
          <w:szCs w:val="24"/>
        </w:rPr>
        <w:t>結果〉を総合的に天という概念で指しており、個々の論述に応じて力点に差異が見られる。本稿においても、力点の置き方に変化があることを予め断わっておく。</w:t>
      </w:r>
    </w:p>
    <w:p w14:paraId="20195DF9" w14:textId="77777777" w:rsidR="0094578A" w:rsidRDefault="0094578A" w:rsidP="0094578A">
      <w:pPr>
        <w:widowControl/>
        <w:autoSpaceDE w:val="0"/>
        <w:autoSpaceDN w:val="0"/>
        <w:adjustRightInd w:val="0"/>
        <w:jc w:val="left"/>
        <w:rPr>
          <w:rFonts w:ascii="Times New Roman" w:hAnsi="Times New Roman" w:cs="Times New Roman"/>
          <w:kern w:val="0"/>
          <w:sz w:val="24"/>
          <w:szCs w:val="24"/>
        </w:rPr>
      </w:pPr>
    </w:p>
    <w:p w14:paraId="0836E1C4" w14:textId="77777777" w:rsidR="0094578A" w:rsidRDefault="0094578A" w:rsidP="0094578A">
      <w:pPr>
        <w:widowControl/>
        <w:autoSpaceDE w:val="0"/>
        <w:autoSpaceDN w:val="0"/>
        <w:adjustRightInd w:val="0"/>
        <w:jc w:val="left"/>
        <w:rPr>
          <w:rFonts w:ascii="Times" w:hAnsi="Times" w:cs="Times"/>
          <w:kern w:val="0"/>
          <w:sz w:val="24"/>
          <w:szCs w:val="24"/>
        </w:rPr>
      </w:pPr>
      <w:r w:rsidRPr="00D1553A">
        <w:rPr>
          <w:rFonts w:ascii="Times" w:hAnsi="Times" w:cs="Times"/>
          <w:kern w:val="0"/>
          <w:sz w:val="24"/>
          <w:szCs w:val="24"/>
        </w:rPr>
        <w:t>従来の中国思想史研究においては、孔子以来の儒学を集大成し、漢代の儒学へと橋渡しする役割を果たしたのは、戦国末の荀子であったと説かれることが多い。だがこうした思想史の捉え方には、重大な疑問を抱かざるをえない。なぜなら、董仲舒の儒学が天譴・災異を説いて止まぬ強烈な天人相関思想であるのに反し、荀子の儒学は、天人相関を断乎否定する「天人之分」の主張を、その重要な特色としているからである。</w:t>
      </w:r>
    </w:p>
    <w:p w14:paraId="3C7FDA8B" w14:textId="77777777" w:rsidR="0094578A" w:rsidRDefault="0094578A" w:rsidP="0094578A">
      <w:pPr>
        <w:widowControl/>
        <w:autoSpaceDE w:val="0"/>
        <w:autoSpaceDN w:val="0"/>
        <w:adjustRightInd w:val="0"/>
        <w:jc w:val="left"/>
        <w:rPr>
          <w:rFonts w:ascii="Times" w:hAnsi="Times" w:cs="Times"/>
          <w:kern w:val="0"/>
          <w:sz w:val="24"/>
          <w:szCs w:val="24"/>
        </w:rPr>
      </w:pPr>
    </w:p>
    <w:p w14:paraId="0FEFE522" w14:textId="77777777" w:rsidR="0094578A" w:rsidRPr="00264D3B" w:rsidRDefault="0094578A" w:rsidP="0094578A">
      <w:pPr>
        <w:widowControl/>
        <w:autoSpaceDE w:val="0"/>
        <w:autoSpaceDN w:val="0"/>
        <w:adjustRightInd w:val="0"/>
        <w:jc w:val="left"/>
        <w:rPr>
          <w:rFonts w:ascii="Times New Roman" w:hAnsi="Times New Roman" w:cs="Times New Roman"/>
          <w:kern w:val="0"/>
          <w:sz w:val="24"/>
          <w:szCs w:val="24"/>
        </w:rPr>
      </w:pPr>
      <w:r w:rsidRPr="00264D3B">
        <w:rPr>
          <w:rFonts w:ascii="Times New Roman" w:hAnsi="Times New Roman" w:cs="Times New Roman"/>
          <w:kern w:val="0"/>
          <w:sz w:val="24"/>
          <w:szCs w:val="24"/>
        </w:rPr>
        <w:t>時的文献が陸続として出</w:t>
      </w:r>
    </w:p>
    <w:p w14:paraId="01360CA4" w14:textId="77777777" w:rsidR="0094578A" w:rsidRPr="00264D3B" w:rsidRDefault="0094578A" w:rsidP="0094578A">
      <w:pPr>
        <w:widowControl/>
        <w:autoSpaceDE w:val="0"/>
        <w:autoSpaceDN w:val="0"/>
        <w:adjustRightInd w:val="0"/>
        <w:jc w:val="left"/>
        <w:rPr>
          <w:rFonts w:ascii="Times New Roman" w:hAnsi="Times New Roman" w:cs="Times New Roman"/>
          <w:kern w:val="0"/>
          <w:sz w:val="24"/>
          <w:szCs w:val="24"/>
        </w:rPr>
      </w:pPr>
      <w:r w:rsidRPr="00264D3B">
        <w:rPr>
          <w:rFonts w:ascii="Times New Roman" w:hAnsi="Times New Roman" w:cs="Times New Roman"/>
          <w:kern w:val="0"/>
          <w:sz w:val="24"/>
          <w:szCs w:val="24"/>
        </w:rPr>
        <w:t>土してきた｡例えば長沙子弾庫楚墓出土の｢楚吊書｣､雲夢睡虎地秦</w:t>
      </w:r>
    </w:p>
    <w:p w14:paraId="118FA767" w14:textId="3A729A0C" w:rsidR="0094578A" w:rsidRPr="00264D3B" w:rsidRDefault="0094578A" w:rsidP="0094578A">
      <w:pPr>
        <w:widowControl/>
        <w:autoSpaceDE w:val="0"/>
        <w:autoSpaceDN w:val="0"/>
        <w:adjustRightInd w:val="0"/>
        <w:jc w:val="left"/>
        <w:rPr>
          <w:rFonts w:ascii="Times New Roman" w:hAnsi="Times New Roman" w:cs="Times New Roman"/>
          <w:kern w:val="0"/>
          <w:sz w:val="24"/>
          <w:szCs w:val="24"/>
        </w:rPr>
      </w:pPr>
      <w:r w:rsidRPr="00264D3B">
        <w:rPr>
          <w:rFonts w:ascii="Times New Roman" w:hAnsi="Times New Roman" w:cs="Times New Roman"/>
          <w:kern w:val="0"/>
          <w:sz w:val="24"/>
          <w:szCs w:val="24"/>
        </w:rPr>
        <w:t>墓出土の｢日書｣､馬王推漠墓出土の｢天文</w:t>
      </w:r>
      <w:r w:rsidR="008C0152">
        <w:rPr>
          <w:rFonts w:ascii="Times New Roman" w:hAnsi="Times New Roman" w:cs="Times New Roman"/>
          <w:kern w:val="0"/>
          <w:sz w:val="24"/>
          <w:szCs w:val="24"/>
        </w:rPr>
        <w:t>気</w:t>
      </w:r>
      <w:r w:rsidRPr="00264D3B">
        <w:rPr>
          <w:rFonts w:ascii="Times New Roman" w:hAnsi="Times New Roman" w:cs="Times New Roman"/>
          <w:kern w:val="0"/>
          <w:sz w:val="24"/>
          <w:szCs w:val="24"/>
        </w:rPr>
        <w:t>象雑占｣等がそれである｡</w:t>
      </w:r>
    </w:p>
    <w:p w14:paraId="4F15DA42" w14:textId="77777777" w:rsidR="0094578A" w:rsidRPr="00264D3B" w:rsidRDefault="0094578A" w:rsidP="0094578A">
      <w:pPr>
        <w:widowControl/>
        <w:autoSpaceDE w:val="0"/>
        <w:autoSpaceDN w:val="0"/>
        <w:adjustRightInd w:val="0"/>
        <w:jc w:val="left"/>
        <w:rPr>
          <w:rFonts w:ascii="Times New Roman" w:hAnsi="Times New Roman" w:cs="Times New Roman"/>
          <w:kern w:val="0"/>
          <w:sz w:val="24"/>
          <w:szCs w:val="24"/>
        </w:rPr>
      </w:pPr>
      <w:r w:rsidRPr="00264D3B">
        <w:rPr>
          <w:rFonts w:ascii="Times New Roman" w:hAnsi="Times New Roman" w:cs="Times New Roman"/>
          <w:kern w:val="0"/>
          <w:sz w:val="24"/>
          <w:szCs w:val="24"/>
        </w:rPr>
        <w:t>これらの資料の出土が示すように､萄子の生きた戦国末は正しく呪</w:t>
      </w:r>
    </w:p>
    <w:p w14:paraId="1462F207" w14:textId="77777777" w:rsidR="0094578A" w:rsidRPr="00264D3B" w:rsidRDefault="0094578A" w:rsidP="0094578A">
      <w:pPr>
        <w:widowControl/>
        <w:autoSpaceDE w:val="0"/>
        <w:autoSpaceDN w:val="0"/>
        <w:adjustRightInd w:val="0"/>
        <w:jc w:val="left"/>
        <w:rPr>
          <w:rFonts w:ascii="Times New Roman" w:hAnsi="Times New Roman" w:cs="Times New Roman"/>
          <w:kern w:val="0"/>
          <w:sz w:val="24"/>
          <w:szCs w:val="24"/>
        </w:rPr>
      </w:pPr>
      <w:r w:rsidRPr="00264D3B">
        <w:rPr>
          <w:rFonts w:ascii="Times New Roman" w:hAnsi="Times New Roman" w:cs="Times New Roman"/>
          <w:kern w:val="0"/>
          <w:sz w:val="24"/>
          <w:szCs w:val="24"/>
        </w:rPr>
        <w:t>術の時代だったのであり､その自らの努力を怠りひたすら天に願いを</w:t>
      </w:r>
    </w:p>
    <w:p w14:paraId="32EBC2D2" w14:textId="77777777" w:rsidR="0094578A" w:rsidRPr="00264D3B" w:rsidRDefault="0094578A" w:rsidP="0094578A">
      <w:pPr>
        <w:widowControl/>
        <w:autoSpaceDE w:val="0"/>
        <w:autoSpaceDN w:val="0"/>
        <w:adjustRightInd w:val="0"/>
        <w:jc w:val="left"/>
        <w:rPr>
          <w:rFonts w:ascii="Times" w:hAnsi="Times" w:cs="Times"/>
          <w:kern w:val="0"/>
          <w:sz w:val="24"/>
          <w:szCs w:val="24"/>
        </w:rPr>
      </w:pPr>
      <w:r w:rsidRPr="00264D3B">
        <w:rPr>
          <w:rFonts w:ascii="Times New Roman" w:hAnsi="Times New Roman" w:cs="Times New Roman"/>
          <w:kern w:val="0"/>
          <w:sz w:val="24"/>
          <w:szCs w:val="24"/>
        </w:rPr>
        <w:t>掛ける呪術的傾向は人間としての責務の放棄を導き出すという認識が､彼の天論篇著作の動機であった｡</w:t>
      </w:r>
    </w:p>
    <w:p w14:paraId="199DC8AF" w14:textId="77777777" w:rsidR="0094578A" w:rsidRDefault="0094578A" w:rsidP="0094578A">
      <w:pPr>
        <w:widowControl/>
        <w:autoSpaceDE w:val="0"/>
        <w:autoSpaceDN w:val="0"/>
        <w:adjustRightInd w:val="0"/>
        <w:jc w:val="left"/>
        <w:rPr>
          <w:rFonts w:ascii="Times" w:hAnsi="Times" w:cs="Times"/>
          <w:kern w:val="0"/>
          <w:sz w:val="24"/>
          <w:szCs w:val="24"/>
        </w:rPr>
      </w:pPr>
    </w:p>
    <w:p w14:paraId="5528A59C" w14:textId="77777777" w:rsidR="0094578A" w:rsidRDefault="0094578A" w:rsidP="0094578A">
      <w:pPr>
        <w:widowControl/>
        <w:autoSpaceDE w:val="0"/>
        <w:autoSpaceDN w:val="0"/>
        <w:adjustRightInd w:val="0"/>
        <w:jc w:val="left"/>
        <w:rPr>
          <w:rFonts w:ascii="Times" w:hAnsi="Times" w:cs="Times"/>
          <w:kern w:val="0"/>
          <w:sz w:val="24"/>
          <w:szCs w:val="24"/>
        </w:rPr>
      </w:pPr>
      <w:r>
        <w:rPr>
          <w:rFonts w:ascii="Times" w:hAnsi="Times" w:cs="Times" w:hint="eastAsia"/>
          <w:kern w:val="0"/>
          <w:sz w:val="24"/>
          <w:szCs w:val="24"/>
        </w:rPr>
        <w:t>「荘子は天に蔽われて、人を知らず」（解蔽篇）</w:t>
      </w:r>
    </w:p>
    <w:p w14:paraId="7F2A23ED" w14:textId="77777777" w:rsidR="005B098B" w:rsidRDefault="005B098B" w:rsidP="0094578A">
      <w:pPr>
        <w:widowControl/>
        <w:autoSpaceDE w:val="0"/>
        <w:autoSpaceDN w:val="0"/>
        <w:adjustRightInd w:val="0"/>
        <w:jc w:val="left"/>
        <w:rPr>
          <w:rFonts w:ascii="Times" w:hAnsi="Times" w:cs="Times"/>
          <w:kern w:val="0"/>
          <w:sz w:val="24"/>
          <w:szCs w:val="24"/>
        </w:rPr>
      </w:pPr>
    </w:p>
    <w:p w14:paraId="2E670180" w14:textId="77777777" w:rsidR="005B098B" w:rsidRDefault="005B098B" w:rsidP="005B098B">
      <w:pPr>
        <w:widowControl/>
        <w:autoSpaceDE w:val="0"/>
        <w:autoSpaceDN w:val="0"/>
        <w:adjustRightInd w:val="0"/>
        <w:jc w:val="left"/>
        <w:rPr>
          <w:rFonts w:ascii="∑s≤”©˙≈È" w:hAnsi="∑s≤”©˙≈È" w:cs="∑s≤”©˙≈È"/>
          <w:kern w:val="0"/>
          <w:sz w:val="22"/>
        </w:rPr>
      </w:pPr>
      <w:r>
        <w:rPr>
          <w:rFonts w:ascii="∑s≤”©˙≈È" w:hAnsi="∑s≤”©˙≈È" w:cs="∑s≤”©˙≈È"/>
          <w:kern w:val="0"/>
          <w:sz w:val="22"/>
        </w:rPr>
        <w:t>從此文可知「心」「道」關係的聯結，是荀子論「治」的關節。其中，荀子採取斷然的</w:t>
      </w:r>
    </w:p>
    <w:p w14:paraId="40B16005" w14:textId="77777777" w:rsidR="005B098B" w:rsidRDefault="005B098B" w:rsidP="005B098B">
      <w:pPr>
        <w:widowControl/>
        <w:autoSpaceDE w:val="0"/>
        <w:autoSpaceDN w:val="0"/>
        <w:adjustRightInd w:val="0"/>
        <w:jc w:val="left"/>
        <w:rPr>
          <w:rFonts w:ascii="∑s≤”©˙≈È" w:hAnsi="∑s≤”©˙≈È" w:cs="∑s≤”©˙≈È"/>
          <w:kern w:val="0"/>
          <w:sz w:val="22"/>
        </w:rPr>
      </w:pPr>
      <w:r>
        <w:rPr>
          <w:rFonts w:ascii="∑s≤”©˙≈È" w:hAnsi="∑s≤”©˙≈È" w:cs="∑s≤”©˙≈È"/>
          <w:kern w:val="0"/>
          <w:sz w:val="22"/>
        </w:rPr>
        <w:t>肯定態度，指出「心」不可以不「知」道。所以，荀子認為「心」「道」的聯結，是道</w:t>
      </w:r>
    </w:p>
    <w:p w14:paraId="6FBD7575" w14:textId="77777777" w:rsidR="005B098B" w:rsidRDefault="005B098B" w:rsidP="005B098B">
      <w:pPr>
        <w:widowControl/>
        <w:autoSpaceDE w:val="0"/>
        <w:autoSpaceDN w:val="0"/>
        <w:adjustRightInd w:val="0"/>
        <w:jc w:val="left"/>
        <w:rPr>
          <w:rFonts w:ascii="∑s≤”©˙≈È" w:hAnsi="∑s≤”©˙≈È" w:cs="∑s≤”©˙≈È"/>
          <w:kern w:val="0"/>
          <w:sz w:val="22"/>
        </w:rPr>
      </w:pPr>
      <w:r>
        <w:rPr>
          <w:rFonts w:ascii="∑s≤”©˙≈È" w:hAnsi="∑s≤”©˙≈È" w:cs="∑s≤”©˙≈È"/>
          <w:kern w:val="0"/>
          <w:sz w:val="22"/>
        </w:rPr>
        <w:t>德行動中的一種「必然性」。若不能肯定「心」可「知」道，則一切的言</w:t>
      </w:r>
      <w:r>
        <w:rPr>
          <w:rFonts w:ascii="ヒラギノ角ゴ ProN W3" w:eastAsia="ヒラギノ角ゴ ProN W3" w:hAnsi="ヒラギノ角ゴ ProN W3" w:cs="ヒラギノ角ゴ ProN W3" w:hint="eastAsia"/>
          <w:kern w:val="0"/>
          <w:sz w:val="22"/>
        </w:rPr>
        <w:t>說</w:t>
      </w:r>
      <w:r>
        <w:rPr>
          <w:rFonts w:ascii="∑s≤”©˙≈È" w:hAnsi="∑s≤”©˙≈È" w:cs="∑s≤”©˙≈È"/>
          <w:kern w:val="0"/>
          <w:sz w:val="22"/>
        </w:rPr>
        <w:t>將淪為虛論。</w:t>
      </w:r>
    </w:p>
    <w:p w14:paraId="524FFAF2" w14:textId="77777777" w:rsidR="005B098B" w:rsidRDefault="005B098B" w:rsidP="005B098B">
      <w:pPr>
        <w:widowControl/>
        <w:autoSpaceDE w:val="0"/>
        <w:autoSpaceDN w:val="0"/>
        <w:adjustRightInd w:val="0"/>
        <w:jc w:val="left"/>
        <w:rPr>
          <w:rFonts w:ascii="∑s≤”©˙≈È" w:hAnsi="∑s≤”©˙≈È" w:cs="∑s≤”©˙≈È"/>
          <w:kern w:val="0"/>
          <w:sz w:val="22"/>
        </w:rPr>
      </w:pPr>
      <w:r>
        <w:rPr>
          <w:rFonts w:ascii="∑s≤”©˙≈È" w:hAnsi="∑s≤”©˙≈È" w:cs="∑s≤”©˙≈È"/>
          <w:kern w:val="0"/>
          <w:sz w:val="22"/>
        </w:rPr>
        <w:t>當然，此種「心」「道」關係的必然性，並非建立在與孟子相同的「心性論」基礎。荀</w:t>
      </w:r>
    </w:p>
    <w:p w14:paraId="615AF00D" w14:textId="77777777" w:rsidR="005B098B" w:rsidRDefault="005B098B" w:rsidP="005B098B">
      <w:pPr>
        <w:widowControl/>
        <w:autoSpaceDE w:val="0"/>
        <w:autoSpaceDN w:val="0"/>
        <w:adjustRightInd w:val="0"/>
        <w:jc w:val="left"/>
        <w:rPr>
          <w:rFonts w:ascii="∑s≤”©˙≈È" w:hAnsi="∑s≤”©˙≈È" w:cs="∑s≤”©˙≈È"/>
          <w:kern w:val="0"/>
          <w:sz w:val="22"/>
        </w:rPr>
      </w:pPr>
      <w:r>
        <w:rPr>
          <w:rFonts w:ascii="∑s≤”©˙≈È" w:hAnsi="∑s≤”©˙≈È" w:cs="∑s≤”©˙≈È"/>
          <w:kern w:val="0"/>
          <w:sz w:val="22"/>
        </w:rPr>
        <w:t>子對於「價</w:t>
      </w:r>
      <w:r>
        <w:rPr>
          <w:rFonts w:ascii="細明體" w:eastAsia="細明體" w:hAnsi="細明體" w:cs="細明體" w:hint="eastAsia"/>
          <w:kern w:val="0"/>
          <w:sz w:val="22"/>
        </w:rPr>
        <w:t>值</w:t>
      </w:r>
      <w:r>
        <w:rPr>
          <w:rFonts w:ascii="∑s≤”©˙≈È" w:hAnsi="∑s≤”©˙≈È" w:cs="∑s≤”©˙≈È"/>
          <w:kern w:val="0"/>
          <w:sz w:val="22"/>
        </w:rPr>
        <w:t>根源」的探討，興趣缺缺。即使在論述「心」「道」關係的問題時，頂多</w:t>
      </w:r>
    </w:p>
    <w:p w14:paraId="78B81044" w14:textId="77777777" w:rsidR="005B098B" w:rsidRDefault="005B098B" w:rsidP="005B098B">
      <w:pPr>
        <w:widowControl/>
        <w:autoSpaceDE w:val="0"/>
        <w:autoSpaceDN w:val="0"/>
        <w:adjustRightInd w:val="0"/>
        <w:jc w:val="left"/>
        <w:rPr>
          <w:rFonts w:ascii="∑s≤”©˙≈È" w:hAnsi="∑s≤”©˙≈È" w:cs="∑s≤”©˙≈È"/>
          <w:kern w:val="0"/>
          <w:sz w:val="22"/>
        </w:rPr>
      </w:pPr>
      <w:r>
        <w:rPr>
          <w:rFonts w:ascii="∑s≤”©˙≈È" w:hAnsi="∑s≤”©˙≈È" w:cs="∑s≤”©˙≈È"/>
          <w:kern w:val="0"/>
          <w:sz w:val="22"/>
        </w:rPr>
        <w:t>在「心者，形之君也而神明之主也，出令而無所受令。自禁也，自使也，自奪也，自取</w:t>
      </w:r>
    </w:p>
    <w:p w14:paraId="4854EFF9" w14:textId="77777777" w:rsidR="005B098B" w:rsidRDefault="005B098B" w:rsidP="005B098B">
      <w:pPr>
        <w:widowControl/>
        <w:autoSpaceDE w:val="0"/>
        <w:autoSpaceDN w:val="0"/>
        <w:adjustRightInd w:val="0"/>
        <w:jc w:val="left"/>
        <w:rPr>
          <w:rFonts w:ascii="∑s≤”©˙≈È" w:hAnsi="∑s≤”©˙≈È" w:cs="∑s≤”©˙≈È"/>
          <w:kern w:val="0"/>
          <w:sz w:val="22"/>
        </w:rPr>
      </w:pPr>
      <w:r>
        <w:rPr>
          <w:rFonts w:ascii="∑s≤”©˙≈È" w:hAnsi="∑s≤”©˙≈È" w:cs="∑s≤”©˙≈È"/>
          <w:kern w:val="0"/>
          <w:sz w:val="22"/>
        </w:rPr>
        <w:t>也，自行也，自止也。」《解蔽》</w:t>
      </w:r>
      <w:r>
        <w:rPr>
          <w:rFonts w:ascii="∑s≤”©˙≈È" w:hAnsi="∑s≤”©˙≈È" w:cs="∑s≤”©˙≈È"/>
          <w:kern w:val="0"/>
          <w:sz w:val="18"/>
          <w:szCs w:val="18"/>
        </w:rPr>
        <w:t>37</w:t>
      </w:r>
      <w:r>
        <w:rPr>
          <w:rFonts w:ascii="∑s≤”©˙≈È" w:hAnsi="∑s≤”©˙≈È" w:cs="∑s≤”©˙≈È"/>
          <w:kern w:val="0"/>
          <w:sz w:val="22"/>
        </w:rPr>
        <w:t>的敘述中，令人有道德自律的想像而已。其實，嚴</w:t>
      </w:r>
    </w:p>
    <w:p w14:paraId="7D86F341" w14:textId="77777777" w:rsidR="005B098B" w:rsidRDefault="005B098B" w:rsidP="005B098B">
      <w:pPr>
        <w:widowControl/>
        <w:autoSpaceDE w:val="0"/>
        <w:autoSpaceDN w:val="0"/>
        <w:adjustRightInd w:val="0"/>
        <w:jc w:val="left"/>
        <w:rPr>
          <w:rFonts w:ascii="∑s≤”©˙≈È" w:hAnsi="∑s≤”©˙≈È" w:cs="∑s≤”©˙≈È"/>
          <w:kern w:val="0"/>
          <w:sz w:val="22"/>
        </w:rPr>
      </w:pPr>
      <w:r>
        <w:rPr>
          <w:rFonts w:ascii="∑s≤”©˙≈È" w:hAnsi="∑s≤”©˙≈È" w:cs="∑s≤”©˙≈È"/>
          <w:kern w:val="0"/>
          <w:sz w:val="22"/>
        </w:rPr>
        <w:t>格來</w:t>
      </w:r>
      <w:r>
        <w:rPr>
          <w:rFonts w:ascii="ヒラギノ角ゴ ProN W3" w:eastAsia="ヒラギノ角ゴ ProN W3" w:hAnsi="ヒラギノ角ゴ ProN W3" w:cs="ヒラギノ角ゴ ProN W3" w:hint="eastAsia"/>
          <w:kern w:val="0"/>
          <w:sz w:val="22"/>
        </w:rPr>
        <w:t>說</w:t>
      </w:r>
      <w:r>
        <w:rPr>
          <w:rFonts w:ascii="∑s≤”©˙≈È" w:hAnsi="∑s≤”©˙≈È" w:cs="∑s≤”©˙≈È"/>
          <w:kern w:val="0"/>
          <w:sz w:val="22"/>
        </w:rPr>
        <w:t>，荀子所論之「心」的上述特質，尚不能驟然推論其與孟子全然同調。但至少我</w:t>
      </w:r>
    </w:p>
    <w:p w14:paraId="3D2EEF9D" w14:textId="77777777" w:rsidR="005B098B" w:rsidRDefault="005B098B" w:rsidP="005B098B">
      <w:pPr>
        <w:widowControl/>
        <w:autoSpaceDE w:val="0"/>
        <w:autoSpaceDN w:val="0"/>
        <w:adjustRightInd w:val="0"/>
        <w:jc w:val="left"/>
        <w:rPr>
          <w:rFonts w:ascii="∑s≤”©˙≈È" w:hAnsi="∑s≤”©˙≈È" w:cs="∑s≤”©˙≈È"/>
          <w:kern w:val="0"/>
          <w:sz w:val="18"/>
          <w:szCs w:val="18"/>
        </w:rPr>
      </w:pPr>
      <w:r>
        <w:rPr>
          <w:rFonts w:ascii="∑s≤”©˙≈È" w:hAnsi="∑s≤”©˙≈È" w:cs="∑s≤”©˙≈È"/>
          <w:kern w:val="0"/>
          <w:sz w:val="22"/>
        </w:rPr>
        <w:t>們可以看到荀子所謂的「心」，恐不能全然以客觀的「認知心」視之。</w:t>
      </w:r>
      <w:r>
        <w:rPr>
          <w:rFonts w:ascii="∑s≤”©˙≈È" w:hAnsi="∑s≤”©˙≈È" w:cs="∑s≤”©˙≈È"/>
          <w:kern w:val="0"/>
          <w:sz w:val="18"/>
          <w:szCs w:val="18"/>
        </w:rPr>
        <w:t>38</w:t>
      </w:r>
    </w:p>
    <w:p w14:paraId="4CAB1C32" w14:textId="77777777" w:rsidR="005B098B" w:rsidRDefault="005B098B" w:rsidP="005B098B">
      <w:pPr>
        <w:widowControl/>
        <w:autoSpaceDE w:val="0"/>
        <w:autoSpaceDN w:val="0"/>
        <w:adjustRightInd w:val="0"/>
        <w:jc w:val="left"/>
        <w:rPr>
          <w:rFonts w:ascii="∑s≤”©˙≈È" w:hAnsi="∑s≤”©˙≈È" w:cs="∑s≤”©˙≈È"/>
          <w:kern w:val="0"/>
          <w:sz w:val="22"/>
        </w:rPr>
      </w:pPr>
      <w:r>
        <w:rPr>
          <w:rFonts w:ascii="∑s≤”©˙≈È" w:hAnsi="∑s≤”©˙≈È" w:cs="∑s≤”©˙≈È"/>
          <w:kern w:val="0"/>
          <w:sz w:val="22"/>
        </w:rPr>
        <w:t>但是，荀子為何能信心滿滿地相信，此種「知」必然是在「心」合於「道」的情況</w:t>
      </w:r>
    </w:p>
    <w:p w14:paraId="5B6592EA" w14:textId="77777777" w:rsidR="005B098B" w:rsidRDefault="005B098B" w:rsidP="005B098B">
      <w:pPr>
        <w:widowControl/>
        <w:autoSpaceDE w:val="0"/>
        <w:autoSpaceDN w:val="0"/>
        <w:adjustRightInd w:val="0"/>
        <w:jc w:val="left"/>
        <w:rPr>
          <w:rFonts w:ascii="∑s≤”©˙≈È" w:hAnsi="∑s≤”©˙≈È" w:cs="∑s≤”©˙≈È"/>
          <w:kern w:val="0"/>
          <w:sz w:val="22"/>
        </w:rPr>
      </w:pPr>
      <w:r>
        <w:rPr>
          <w:rFonts w:ascii="∑s≤”©˙≈È" w:hAnsi="∑s≤”©˙≈È" w:cs="∑s≤”©˙≈È"/>
          <w:kern w:val="0"/>
          <w:sz w:val="22"/>
        </w:rPr>
        <w:t>下</w:t>
      </w:r>
      <w:r>
        <w:rPr>
          <w:rFonts w:ascii="ヒラギノ角ゴ ProN W3" w:eastAsia="ヒラギノ角ゴ ProN W3" w:hAnsi="ヒラギノ角ゴ ProN W3" w:cs="ヒラギノ角ゴ ProN W3" w:hint="eastAsia"/>
          <w:kern w:val="0"/>
          <w:sz w:val="22"/>
        </w:rPr>
        <w:t>產</w:t>
      </w:r>
      <w:r>
        <w:rPr>
          <w:rFonts w:ascii="∑s≤”©˙≈È" w:hAnsi="∑s≤”©˙≈È" w:cs="∑s≤”©˙≈È"/>
          <w:kern w:val="0"/>
          <w:sz w:val="22"/>
        </w:rPr>
        <w:t>生呢？我認為這與前述荀子外向型的身體觀有密切的關係。基本上，荀子既然無心</w:t>
      </w:r>
    </w:p>
    <w:p w14:paraId="0EB124D3" w14:textId="62C1F24C" w:rsidR="005B098B" w:rsidRDefault="005B098B" w:rsidP="005B098B">
      <w:pPr>
        <w:widowControl/>
        <w:autoSpaceDE w:val="0"/>
        <w:autoSpaceDN w:val="0"/>
        <w:adjustRightInd w:val="0"/>
        <w:jc w:val="left"/>
        <w:rPr>
          <w:rFonts w:ascii="∑s≤”©˙≈È" w:hAnsi="∑s≤”©˙≈È" w:cs="∑s≤”©˙≈È"/>
          <w:kern w:val="0"/>
          <w:sz w:val="22"/>
        </w:rPr>
      </w:pPr>
      <w:r>
        <w:rPr>
          <w:rFonts w:ascii="∑s≤”©˙≈È" w:hAnsi="∑s≤”©˙≈È" w:cs="∑s≤”©˙≈È"/>
          <w:kern w:val="0"/>
          <w:sz w:val="22"/>
        </w:rPr>
        <w:t>於價</w:t>
      </w:r>
      <w:r>
        <w:rPr>
          <w:rFonts w:ascii="細明體" w:eastAsia="細明體" w:hAnsi="細明體" w:cs="細明體" w:hint="eastAsia"/>
          <w:kern w:val="0"/>
          <w:sz w:val="22"/>
        </w:rPr>
        <w:t>值</w:t>
      </w:r>
      <w:r>
        <w:rPr>
          <w:rFonts w:ascii="∑s≤”©˙≈È" w:hAnsi="∑s≤”©˙≈È" w:cs="∑s≤”©˙≈È"/>
          <w:kern w:val="0"/>
          <w:sz w:val="22"/>
        </w:rPr>
        <w:t>根源的</w:t>
      </w:r>
      <w:r>
        <w:rPr>
          <w:rFonts w:ascii="ヒラギノ角ゴ ProN W3" w:eastAsia="ヒラギノ角ゴ ProN W3" w:hAnsi="ヒラギノ角ゴ ProN W3" w:cs="ヒラギノ角ゴ ProN W3" w:hint="eastAsia"/>
          <w:kern w:val="0"/>
          <w:sz w:val="22"/>
        </w:rPr>
        <w:t>內</w:t>
      </w:r>
      <w:r>
        <w:rPr>
          <w:rFonts w:ascii="∑s≤”©˙≈È" w:hAnsi="∑s≤”©˙≈È" w:cs="∑s≤”©˙≈È"/>
          <w:kern w:val="0"/>
          <w:sz w:val="22"/>
        </w:rPr>
        <w:t>省式思考，則其為價</w:t>
      </w:r>
      <w:r>
        <w:rPr>
          <w:rFonts w:ascii="細明體" w:eastAsia="細明體" w:hAnsi="細明體" w:cs="細明體" w:hint="eastAsia"/>
          <w:kern w:val="0"/>
          <w:sz w:val="22"/>
        </w:rPr>
        <w:t>值</w:t>
      </w:r>
      <w:r>
        <w:rPr>
          <w:rFonts w:ascii="∑s≤”©˙≈È" w:hAnsi="∑s≤”©˙≈È" w:cs="∑s≤”©˙≈È"/>
          <w:kern w:val="0"/>
          <w:sz w:val="22"/>
        </w:rPr>
        <w:t>根源找尋可能與確認的方式，便不是採取「論證」</w:t>
      </w:r>
    </w:p>
    <w:p w14:paraId="52473C09" w14:textId="77777777" w:rsidR="0035459F" w:rsidRDefault="0035459F" w:rsidP="005B098B">
      <w:pPr>
        <w:widowControl/>
        <w:autoSpaceDE w:val="0"/>
        <w:autoSpaceDN w:val="0"/>
        <w:adjustRightInd w:val="0"/>
        <w:jc w:val="left"/>
        <w:rPr>
          <w:rFonts w:ascii="∑s≤”©˙≈È" w:hAnsi="∑s≤”©˙≈È" w:cs="∑s≤”©˙≈È"/>
          <w:kern w:val="0"/>
          <w:sz w:val="22"/>
        </w:rPr>
      </w:pPr>
    </w:p>
    <w:p w14:paraId="40F82872" w14:textId="449620BD" w:rsidR="0035459F" w:rsidRDefault="0035459F" w:rsidP="0035459F">
      <w:pPr>
        <w:widowControl/>
        <w:autoSpaceDE w:val="0"/>
        <w:autoSpaceDN w:val="0"/>
        <w:adjustRightInd w:val="0"/>
        <w:jc w:val="left"/>
        <w:rPr>
          <w:rFonts w:ascii="HiddenHorzOCR" w:hAnsi="HiddenHorzOCR" w:cs="HiddenHorzOCR"/>
          <w:kern w:val="0"/>
          <w:szCs w:val="21"/>
        </w:rPr>
      </w:pPr>
      <w:r>
        <w:rPr>
          <w:rFonts w:ascii="HiddenHorzOCR" w:hAnsi="HiddenHorzOCR" w:cs="HiddenHorzOCR"/>
          <w:kern w:val="0"/>
          <w:szCs w:val="21"/>
        </w:rPr>
        <w:t>在先秦</w:t>
      </w:r>
      <w:r>
        <w:rPr>
          <w:rFonts w:ascii="細明體" w:eastAsia="細明體" w:hAnsi="細明體" w:cs="細明體" w:hint="eastAsia"/>
          <w:kern w:val="0"/>
          <w:szCs w:val="21"/>
        </w:rPr>
        <w:t>诸</w:t>
      </w:r>
      <w:r>
        <w:rPr>
          <w:rFonts w:ascii="HiddenHorzOCR" w:hAnsi="HiddenHorzOCR" w:cs="HiddenHorzOCR"/>
          <w:kern w:val="0"/>
          <w:szCs w:val="21"/>
        </w:rPr>
        <w:t>子中，大量使用</w:t>
      </w:r>
      <w:r>
        <w:rPr>
          <w:rFonts w:ascii="HiddenHorzOCR" w:hAnsi="HiddenHorzOCR" w:cs="HiddenHorzOCR"/>
          <w:kern w:val="0"/>
          <w:szCs w:val="21"/>
        </w:rPr>
        <w:t>“</w:t>
      </w:r>
      <w:r>
        <w:rPr>
          <w:rFonts w:ascii="HiddenHorzOCR" w:hAnsi="HiddenHorzOCR" w:cs="HiddenHorzOCR"/>
          <w:kern w:val="0"/>
          <w:szCs w:val="21"/>
        </w:rPr>
        <w:t>参，，字的</w:t>
      </w:r>
      <w:r>
        <w:rPr>
          <w:rFonts w:ascii="細明體" w:eastAsia="細明體" w:hAnsi="細明體" w:cs="細明體" w:hint="eastAsia"/>
          <w:kern w:val="0"/>
          <w:szCs w:val="21"/>
        </w:rPr>
        <w:t>应</w:t>
      </w:r>
      <w:r>
        <w:rPr>
          <w:rFonts w:ascii="HiddenHorzOCR" w:hAnsi="HiddenHorzOCR" w:cs="HiddenHorzOCR"/>
          <w:kern w:val="0"/>
          <w:szCs w:val="21"/>
        </w:rPr>
        <w:t>首推苟子，</w:t>
      </w:r>
      <w:r>
        <w:rPr>
          <w:rFonts w:ascii="細明體" w:eastAsia="細明體" w:hAnsi="細明體" w:cs="細明體" w:hint="eastAsia"/>
          <w:kern w:val="0"/>
          <w:szCs w:val="21"/>
        </w:rPr>
        <w:t>认为</w:t>
      </w:r>
      <w:r>
        <w:rPr>
          <w:rFonts w:ascii="HiddenHorzOCR" w:hAnsi="HiddenHorzOCR" w:cs="HiddenHorzOCR"/>
          <w:kern w:val="0"/>
          <w:sz w:val="23"/>
          <w:szCs w:val="23"/>
        </w:rPr>
        <w:t>具有配合、参与、</w:t>
      </w:r>
      <w:r>
        <w:rPr>
          <w:rFonts w:ascii="細明體" w:eastAsia="細明體" w:hAnsi="細明體" w:cs="細明體" w:hint="eastAsia"/>
          <w:kern w:val="0"/>
          <w:sz w:val="23"/>
          <w:szCs w:val="23"/>
        </w:rPr>
        <w:t>验证</w:t>
      </w:r>
      <w:r>
        <w:rPr>
          <w:rFonts w:ascii="HiddenHorzOCR" w:hAnsi="HiddenHorzOCR" w:cs="HiddenHorzOCR"/>
          <w:kern w:val="0"/>
          <w:sz w:val="23"/>
          <w:szCs w:val="23"/>
        </w:rPr>
        <w:t>等</w:t>
      </w:r>
      <w:r>
        <w:rPr>
          <w:rFonts w:ascii="儷宋 Pro" w:eastAsia="儷宋 Pro" w:hAnsi="儷宋 Pro" w:cs="儷宋 Pro" w:hint="eastAsia"/>
          <w:kern w:val="0"/>
          <w:sz w:val="23"/>
          <w:szCs w:val="23"/>
        </w:rPr>
        <w:t>义</w:t>
      </w:r>
      <w:r>
        <w:rPr>
          <w:rFonts w:ascii="HiddenHorzOCR" w:hAnsi="HiddenHorzOCR" w:cs="HiddenHorzOCR"/>
          <w:kern w:val="0"/>
          <w:sz w:val="23"/>
          <w:szCs w:val="23"/>
        </w:rPr>
        <w:t xml:space="preserve">o </w:t>
      </w:r>
      <w:r>
        <w:rPr>
          <w:rFonts w:ascii="HiddenHorzOCR" w:hAnsi="HiddenHorzOCR" w:cs="HiddenHorzOCR"/>
          <w:kern w:val="0"/>
          <w:sz w:val="23"/>
          <w:szCs w:val="23"/>
        </w:rPr>
        <w:t>在</w:t>
      </w:r>
      <w:r>
        <w:rPr>
          <w:rFonts w:ascii="細明體" w:eastAsia="細明體" w:hAnsi="細明體" w:cs="細明體" w:hint="eastAsia"/>
          <w:kern w:val="0"/>
          <w:sz w:val="23"/>
          <w:szCs w:val="23"/>
        </w:rPr>
        <w:t>认识论</w:t>
      </w:r>
      <w:r>
        <w:rPr>
          <w:rFonts w:ascii="HiddenHorzOCR" w:hAnsi="HiddenHorzOCR" w:cs="HiddenHorzOCR"/>
          <w:kern w:val="0"/>
          <w:sz w:val="23"/>
          <w:szCs w:val="23"/>
        </w:rPr>
        <w:t>上，苟子主</w:t>
      </w:r>
      <w:r>
        <w:rPr>
          <w:rFonts w:ascii="細明體" w:eastAsia="細明體" w:hAnsi="細明體" w:cs="細明體" w:hint="eastAsia"/>
          <w:kern w:val="0"/>
          <w:sz w:val="23"/>
          <w:szCs w:val="23"/>
        </w:rPr>
        <w:t>张</w:t>
      </w:r>
      <w:r>
        <w:rPr>
          <w:rFonts w:ascii="HiddenHorzOCR" w:hAnsi="HiddenHorzOCR" w:cs="HiddenHorzOCR"/>
          <w:kern w:val="0"/>
          <w:sz w:val="23"/>
          <w:szCs w:val="23"/>
        </w:rPr>
        <w:t>以</w:t>
      </w:r>
      <w:r>
        <w:rPr>
          <w:rFonts w:ascii="HiddenHorzOCR" w:hAnsi="HiddenHorzOCR" w:cs="HiddenHorzOCR"/>
          <w:kern w:val="0"/>
          <w:sz w:val="23"/>
          <w:szCs w:val="23"/>
        </w:rPr>
        <w:t>“</w:t>
      </w:r>
      <w:r>
        <w:rPr>
          <w:rFonts w:ascii="HiddenHorzOCR" w:hAnsi="HiddenHorzOCR" w:cs="HiddenHorzOCR"/>
          <w:kern w:val="0"/>
          <w:sz w:val="23"/>
          <w:szCs w:val="23"/>
        </w:rPr>
        <w:t>知有所</w:t>
      </w:r>
      <w:r>
        <w:rPr>
          <w:rFonts w:ascii="HiddenHorzOCR" w:hAnsi="HiddenHorzOCR" w:cs="HiddenHorzOCR"/>
          <w:kern w:val="0"/>
          <w:sz w:val="22"/>
        </w:rPr>
        <w:t>合</w:t>
      </w:r>
      <w:r>
        <w:rPr>
          <w:rFonts w:ascii="HiddenHorzOCR" w:hAnsi="HiddenHorzOCR" w:cs="HiddenHorzOCR"/>
          <w:kern w:val="0"/>
          <w:sz w:val="22"/>
        </w:rPr>
        <w:t>”</w:t>
      </w:r>
      <w:r>
        <w:rPr>
          <w:rFonts w:ascii="細明體" w:eastAsia="細明體" w:hAnsi="細明體" w:cs="細明體" w:hint="eastAsia"/>
          <w:kern w:val="0"/>
          <w:sz w:val="22"/>
        </w:rPr>
        <w:t>为</w:t>
      </w:r>
      <w:r>
        <w:rPr>
          <w:rFonts w:ascii="HiddenHorzOCR" w:hAnsi="HiddenHorzOCR" w:cs="HiddenHorzOCR"/>
          <w:kern w:val="0"/>
          <w:sz w:val="22"/>
        </w:rPr>
        <w:t>真理</w:t>
      </w:r>
      <w:r>
        <w:rPr>
          <w:rFonts w:ascii="細明體" w:eastAsia="細明體" w:hAnsi="細明體" w:cs="細明體" w:hint="eastAsia"/>
          <w:kern w:val="0"/>
          <w:sz w:val="22"/>
        </w:rPr>
        <w:t>标</w:t>
      </w:r>
      <w:r>
        <w:rPr>
          <w:rFonts w:ascii="HiddenHorzOCR" w:hAnsi="HiddenHorzOCR" w:cs="HiddenHorzOCR"/>
          <w:kern w:val="0"/>
          <w:sz w:val="22"/>
        </w:rPr>
        <w:t>准。</w:t>
      </w:r>
      <w:r>
        <w:rPr>
          <w:rFonts w:ascii="細明體" w:eastAsia="細明體" w:hAnsi="細明體" w:cs="細明體" w:hint="eastAsia"/>
          <w:kern w:val="0"/>
          <w:sz w:val="22"/>
        </w:rPr>
        <w:t>进</w:t>
      </w:r>
      <w:r>
        <w:rPr>
          <w:rFonts w:ascii="HiddenHorzOCR" w:hAnsi="HiddenHorzOCR" w:cs="HiddenHorzOCR"/>
          <w:kern w:val="0"/>
          <w:sz w:val="22"/>
        </w:rPr>
        <w:t>步提出</w:t>
      </w:r>
      <w:r>
        <w:rPr>
          <w:rFonts w:ascii="HiddenHorzOCR" w:hAnsi="HiddenHorzOCR" w:cs="HiddenHorzOCR"/>
          <w:kern w:val="0"/>
          <w:sz w:val="22"/>
        </w:rPr>
        <w:t>“</w:t>
      </w:r>
      <w:r>
        <w:rPr>
          <w:rFonts w:ascii="HiddenHorzOCR" w:hAnsi="HiddenHorzOCR" w:cs="HiddenHorzOCR"/>
          <w:kern w:val="0"/>
          <w:sz w:val="22"/>
        </w:rPr>
        <w:t>符</w:t>
      </w:r>
      <w:r>
        <w:rPr>
          <w:rFonts w:ascii="細明體" w:eastAsia="細明體" w:hAnsi="細明體" w:cs="細明體" w:hint="eastAsia"/>
          <w:kern w:val="0"/>
          <w:sz w:val="22"/>
        </w:rPr>
        <w:t>验</w:t>
      </w:r>
      <w:r>
        <w:rPr>
          <w:rFonts w:ascii="HiddenHorzOCR" w:hAnsi="HiddenHorzOCR" w:cs="HiddenHorzOCR"/>
          <w:kern w:val="0"/>
          <w:sz w:val="22"/>
        </w:rPr>
        <w:t>”</w:t>
      </w:r>
      <w:r>
        <w:rPr>
          <w:rFonts w:ascii="細明體" w:eastAsia="細明體" w:hAnsi="細明體" w:cs="細明體" w:hint="eastAsia"/>
          <w:kern w:val="0"/>
          <w:sz w:val="22"/>
        </w:rPr>
        <w:t>说</w:t>
      </w:r>
      <w:r>
        <w:rPr>
          <w:rFonts w:ascii="HiddenHorzOCR" w:hAnsi="HiddenHorzOCR" w:cs="HiddenHorzOCR"/>
          <w:kern w:val="0"/>
          <w:sz w:val="22"/>
        </w:rPr>
        <w:t>：善言古者品、有</w:t>
      </w:r>
      <w:r>
        <w:rPr>
          <w:rFonts w:ascii="細明體" w:eastAsia="細明體" w:hAnsi="細明體" w:cs="細明體" w:hint="eastAsia"/>
          <w:kern w:val="0"/>
          <w:sz w:val="22"/>
        </w:rPr>
        <w:t>节</w:t>
      </w:r>
      <w:r>
        <w:rPr>
          <w:rFonts w:ascii="HiddenHorzOCR" w:hAnsi="HiddenHorzOCR" w:cs="HiddenHorzOCR"/>
          <w:kern w:val="0"/>
          <w:sz w:val="22"/>
        </w:rPr>
        <w:t>（信、</w:t>
      </w:r>
      <w:r>
        <w:rPr>
          <w:rFonts w:ascii="細明體" w:eastAsia="細明體" w:hAnsi="細明體" w:cs="細明體" w:hint="eastAsia"/>
          <w:kern w:val="0"/>
          <w:sz w:val="22"/>
        </w:rPr>
        <w:t>证验</w:t>
      </w:r>
      <w:r>
        <w:rPr>
          <w:rFonts w:ascii="HiddenHorzOCR" w:hAnsi="HiddenHorzOCR" w:cs="HiddenHorzOCR"/>
          <w:kern w:val="0"/>
          <w:sz w:val="22"/>
        </w:rPr>
        <w:t>）于今；善言王者必有征于人。儿</w:t>
      </w:r>
      <w:r>
        <w:rPr>
          <w:rFonts w:ascii="細明體" w:eastAsia="細明體" w:hAnsi="細明體" w:cs="細明體" w:hint="eastAsia"/>
          <w:kern w:val="0"/>
          <w:sz w:val="22"/>
        </w:rPr>
        <w:t>论</w:t>
      </w:r>
      <w:r>
        <w:rPr>
          <w:rFonts w:ascii="HiddenHorzOCR" w:hAnsi="HiddenHorzOCR" w:cs="HiddenHorzOCR"/>
          <w:kern w:val="0"/>
          <w:sz w:val="22"/>
        </w:rPr>
        <w:t>者，</w:t>
      </w:r>
      <w:r>
        <w:rPr>
          <w:rFonts w:ascii="細明體" w:eastAsia="細明體" w:hAnsi="細明體" w:cs="細明體" w:hint="eastAsia"/>
          <w:kern w:val="0"/>
          <w:sz w:val="22"/>
        </w:rPr>
        <w:t>贵</w:t>
      </w:r>
      <w:r>
        <w:rPr>
          <w:rFonts w:ascii="HiddenHorzOCR" w:hAnsi="HiddenHorzOCR" w:cs="HiddenHorzOCR"/>
          <w:kern w:val="0"/>
          <w:sz w:val="22"/>
        </w:rPr>
        <w:t>有其辞告，有符</w:t>
      </w:r>
      <w:r>
        <w:rPr>
          <w:rFonts w:ascii="細明體" w:eastAsia="細明體" w:hAnsi="細明體" w:cs="細明體" w:hint="eastAsia"/>
          <w:kern w:val="0"/>
          <w:sz w:val="22"/>
        </w:rPr>
        <w:t>验</w:t>
      </w:r>
      <w:r>
        <w:rPr>
          <w:rFonts w:ascii="HiddenHorzOCR" w:hAnsi="HiddenHorzOCR" w:cs="HiddenHorzOCR"/>
          <w:kern w:val="0"/>
          <w:sz w:val="22"/>
        </w:rPr>
        <w:t>。（《苟于</w:t>
      </w:r>
      <w:r>
        <w:rPr>
          <w:rFonts w:ascii="HiddenHorzOCR" w:hAnsi="HiddenHorzOCR" w:cs="HiddenHorzOCR"/>
          <w:kern w:val="0"/>
          <w:sz w:val="22"/>
        </w:rPr>
        <w:t>·</w:t>
      </w:r>
      <w:r>
        <w:rPr>
          <w:rFonts w:ascii="HiddenHorzOCR" w:hAnsi="HiddenHorzOCR" w:cs="HiddenHorzOCR"/>
          <w:kern w:val="0"/>
          <w:sz w:val="22"/>
        </w:rPr>
        <w:t>性</w:t>
      </w:r>
      <w:r>
        <w:rPr>
          <w:rFonts w:ascii="細明體" w:eastAsia="細明體" w:hAnsi="細明體" w:cs="細明體" w:hint="eastAsia"/>
          <w:kern w:val="0"/>
          <w:sz w:val="22"/>
        </w:rPr>
        <w:t>恶</w:t>
      </w:r>
      <w:r>
        <w:rPr>
          <w:rFonts w:ascii="HiddenHorzOCR" w:hAnsi="HiddenHorzOCR" w:cs="HiddenHorzOCR"/>
          <w:kern w:val="0"/>
          <w:sz w:val="22"/>
        </w:rPr>
        <w:t>》）</w:t>
      </w:r>
      <w:r>
        <w:rPr>
          <w:rFonts w:ascii="HiddenHorzOCR" w:hAnsi="HiddenHorzOCR" w:cs="HiddenHorzOCR"/>
          <w:kern w:val="0"/>
          <w:szCs w:val="21"/>
        </w:rPr>
        <w:t>就是</w:t>
      </w:r>
      <w:r>
        <w:rPr>
          <w:rFonts w:ascii="細明體" w:eastAsia="細明體" w:hAnsi="細明體" w:cs="細明體" w:hint="eastAsia"/>
          <w:kern w:val="0"/>
          <w:szCs w:val="21"/>
        </w:rPr>
        <w:t>轻</w:t>
      </w:r>
      <w:r>
        <w:rPr>
          <w:rFonts w:ascii="HiddenHorzOCR" w:hAnsi="HiddenHorzOCR" w:cs="HiddenHorzOCR"/>
          <w:kern w:val="0"/>
          <w:szCs w:val="21"/>
        </w:rPr>
        <w:t>而易</w:t>
      </w:r>
      <w:r>
        <w:rPr>
          <w:rFonts w:ascii="細明體" w:eastAsia="細明體" w:hAnsi="細明體" w:cs="細明體" w:hint="eastAsia"/>
          <w:kern w:val="0"/>
          <w:szCs w:val="21"/>
        </w:rPr>
        <w:t>举</w:t>
      </w:r>
      <w:r>
        <w:rPr>
          <w:rFonts w:ascii="HiddenHorzOCR" w:hAnsi="HiddenHorzOCR" w:cs="HiddenHorzOCR"/>
          <w:kern w:val="0"/>
          <w:szCs w:val="21"/>
        </w:rPr>
        <w:t>之事了。</w:t>
      </w:r>
    </w:p>
    <w:p w14:paraId="0B347B01" w14:textId="77777777" w:rsidR="0035459F" w:rsidRDefault="0035459F" w:rsidP="0035459F">
      <w:pPr>
        <w:widowControl/>
        <w:autoSpaceDE w:val="0"/>
        <w:autoSpaceDN w:val="0"/>
        <w:adjustRightInd w:val="0"/>
        <w:jc w:val="left"/>
        <w:rPr>
          <w:rFonts w:ascii="HiddenHorzOCR" w:hAnsi="HiddenHorzOCR" w:cs="HiddenHorzOCR"/>
          <w:kern w:val="0"/>
          <w:sz w:val="23"/>
          <w:szCs w:val="23"/>
        </w:rPr>
      </w:pPr>
      <w:r>
        <w:rPr>
          <w:rFonts w:ascii="HiddenHorzOCR" w:hAnsi="HiddenHorzOCR" w:cs="HiddenHorzOCR"/>
          <w:kern w:val="0"/>
          <w:sz w:val="23"/>
          <w:szCs w:val="23"/>
        </w:rPr>
        <w:t xml:space="preserve">4 </w:t>
      </w:r>
      <w:r>
        <w:rPr>
          <w:rFonts w:ascii="HiddenHorzOCR" w:hAnsi="HiddenHorzOCR" w:cs="HiddenHorzOCR"/>
          <w:kern w:val="0"/>
          <w:sz w:val="23"/>
          <w:szCs w:val="23"/>
        </w:rPr>
        <w:t>黄帝内</w:t>
      </w:r>
      <w:r>
        <w:rPr>
          <w:rFonts w:ascii="儷宋 Pro" w:eastAsia="儷宋 Pro" w:hAnsi="儷宋 Pro" w:cs="儷宋 Pro" w:hint="eastAsia"/>
          <w:kern w:val="0"/>
          <w:sz w:val="23"/>
          <w:szCs w:val="23"/>
        </w:rPr>
        <w:t>经</w:t>
      </w:r>
      <w:r>
        <w:rPr>
          <w:rFonts w:ascii="HiddenHorzOCR" w:hAnsi="HiddenHorzOCR" w:cs="HiddenHorzOCR"/>
          <w:kern w:val="0"/>
          <w:sz w:val="23"/>
          <w:szCs w:val="23"/>
        </w:rPr>
        <w:t>素</w:t>
      </w:r>
      <w:r>
        <w:rPr>
          <w:rFonts w:ascii="儷宋 Pro" w:eastAsia="儷宋 Pro" w:hAnsi="儷宋 Pro" w:cs="儷宋 Pro" w:hint="eastAsia"/>
          <w:kern w:val="0"/>
          <w:sz w:val="23"/>
          <w:szCs w:val="23"/>
        </w:rPr>
        <w:t>间</w:t>
      </w:r>
      <w:r>
        <w:rPr>
          <w:rFonts w:ascii="HiddenHorzOCR" w:hAnsi="HiddenHorzOCR" w:cs="HiddenHorzOCR"/>
          <w:kern w:val="0"/>
          <w:sz w:val="23"/>
          <w:szCs w:val="23"/>
        </w:rPr>
        <w:t>》中的《</w:t>
      </w:r>
      <w:r>
        <w:rPr>
          <w:rFonts w:ascii="儷宋 Pro" w:eastAsia="儷宋 Pro" w:hAnsi="儷宋 Pro" w:cs="儷宋 Pro" w:hint="eastAsia"/>
          <w:kern w:val="0"/>
          <w:sz w:val="23"/>
          <w:szCs w:val="23"/>
        </w:rPr>
        <w:t>芜</w:t>
      </w:r>
      <w:r>
        <w:rPr>
          <w:rFonts w:ascii="細明體" w:eastAsia="細明體" w:hAnsi="細明體" w:cs="細明體" w:hint="eastAsia"/>
          <w:kern w:val="0"/>
          <w:sz w:val="23"/>
          <w:szCs w:val="23"/>
        </w:rPr>
        <w:t>论</w:t>
      </w:r>
      <w:r>
        <w:rPr>
          <w:rFonts w:ascii="HiddenHorzOCR" w:hAnsi="HiddenHorzOCR" w:cs="HiddenHorzOCR"/>
          <w:kern w:val="0"/>
          <w:sz w:val="23"/>
          <w:szCs w:val="23"/>
        </w:rPr>
        <w:t>》、《</w:t>
      </w:r>
      <w:r>
        <w:rPr>
          <w:rFonts w:ascii="細明體" w:eastAsia="細明體" w:hAnsi="細明體" w:cs="細明體" w:hint="eastAsia"/>
          <w:kern w:val="0"/>
          <w:sz w:val="23"/>
          <w:szCs w:val="23"/>
        </w:rPr>
        <w:t>举</w:t>
      </w:r>
      <w:r>
        <w:rPr>
          <w:rFonts w:ascii="HiddenHorzOCR" w:hAnsi="HiddenHorzOCR" w:cs="HiddenHorzOCR"/>
          <w:kern w:val="0"/>
          <w:sz w:val="23"/>
          <w:szCs w:val="23"/>
        </w:rPr>
        <w:t>痛</w:t>
      </w:r>
      <w:r>
        <w:rPr>
          <w:rFonts w:ascii="細明體" w:eastAsia="細明體" w:hAnsi="細明體" w:cs="細明體" w:hint="eastAsia"/>
          <w:kern w:val="0"/>
          <w:sz w:val="23"/>
          <w:szCs w:val="23"/>
        </w:rPr>
        <w:t>论</w:t>
      </w:r>
      <w:r>
        <w:rPr>
          <w:rFonts w:ascii="HiddenHorzOCR" w:hAnsi="HiddenHorzOCR" w:cs="HiddenHorzOCR"/>
          <w:kern w:val="0"/>
          <w:sz w:val="23"/>
          <w:szCs w:val="23"/>
        </w:rPr>
        <w:t>》、《</w:t>
      </w:r>
      <w:r>
        <w:rPr>
          <w:rFonts w:ascii="儷宋 Pro" w:eastAsia="儷宋 Pro" w:hAnsi="儷宋 Pro" w:cs="儷宋 Pro" w:hint="eastAsia"/>
          <w:kern w:val="0"/>
          <w:sz w:val="23"/>
          <w:szCs w:val="23"/>
        </w:rPr>
        <w:t>风</w:t>
      </w:r>
      <w:r>
        <w:rPr>
          <w:rFonts w:ascii="細明體" w:eastAsia="細明體" w:hAnsi="細明體" w:cs="細明體" w:hint="eastAsia"/>
          <w:kern w:val="0"/>
          <w:sz w:val="23"/>
          <w:szCs w:val="23"/>
        </w:rPr>
        <w:t>论</w:t>
      </w:r>
      <w:r>
        <w:rPr>
          <w:rFonts w:ascii="HiddenHorzOCR" w:hAnsi="HiddenHorzOCR" w:cs="HiddenHorzOCR"/>
          <w:kern w:val="0"/>
          <w:sz w:val="23"/>
          <w:szCs w:val="23"/>
        </w:rPr>
        <w:t>》、｛痹</w:t>
      </w:r>
      <w:r>
        <w:rPr>
          <w:rFonts w:ascii="HiddenHorzOCR" w:hAnsi="HiddenHorzOCR" w:cs="HiddenHorzOCR"/>
          <w:kern w:val="0"/>
          <w:sz w:val="23"/>
          <w:szCs w:val="23"/>
        </w:rPr>
        <w:t>it</w:t>
      </w:r>
      <w:r>
        <w:rPr>
          <w:rFonts w:ascii="HiddenHorzOCR" w:hAnsi="HiddenHorzOCR" w:cs="HiddenHorzOCR"/>
          <w:kern w:val="0"/>
          <w:sz w:val="23"/>
          <w:szCs w:val="23"/>
        </w:rPr>
        <w:t>》、</w:t>
      </w:r>
    </w:p>
    <w:p w14:paraId="775F83D1" w14:textId="77777777" w:rsidR="0035459F" w:rsidRDefault="0035459F" w:rsidP="0035459F">
      <w:pPr>
        <w:widowControl/>
        <w:autoSpaceDE w:val="0"/>
        <w:autoSpaceDN w:val="0"/>
        <w:adjustRightInd w:val="0"/>
        <w:jc w:val="left"/>
        <w:rPr>
          <w:rFonts w:ascii="HiddenHorzOCR" w:hAnsi="HiddenHorzOCR" w:cs="HiddenHorzOCR"/>
          <w:kern w:val="0"/>
          <w:sz w:val="25"/>
          <w:szCs w:val="25"/>
        </w:rPr>
      </w:pPr>
      <w:r>
        <w:rPr>
          <w:rFonts w:ascii="HiddenHorzOCR" w:hAnsi="HiddenHorzOCR" w:cs="HiddenHorzOCR"/>
          <w:kern w:val="0"/>
          <w:sz w:val="25"/>
          <w:szCs w:val="25"/>
        </w:rPr>
        <w:t>｛凄</w:t>
      </w:r>
      <w:r>
        <w:rPr>
          <w:rFonts w:ascii="細明體" w:eastAsia="細明體" w:hAnsi="細明體" w:cs="細明體" w:hint="eastAsia"/>
          <w:kern w:val="0"/>
          <w:sz w:val="25"/>
          <w:szCs w:val="25"/>
        </w:rPr>
        <w:t>论</w:t>
      </w:r>
      <w:r>
        <w:rPr>
          <w:rFonts w:ascii="HiddenHorzOCR" w:hAnsi="HiddenHorzOCR" w:cs="HiddenHorzOCR"/>
          <w:kern w:val="0"/>
          <w:sz w:val="25"/>
          <w:szCs w:val="25"/>
        </w:rPr>
        <w:t>》、《厥</w:t>
      </w:r>
      <w:r>
        <w:rPr>
          <w:rFonts w:ascii="細明體" w:eastAsia="細明體" w:hAnsi="細明體" w:cs="細明體" w:hint="eastAsia"/>
          <w:kern w:val="0"/>
          <w:sz w:val="25"/>
          <w:szCs w:val="25"/>
        </w:rPr>
        <w:t>论</w:t>
      </w:r>
      <w:r>
        <w:rPr>
          <w:rFonts w:ascii="HiddenHorzOCR" w:hAnsi="HiddenHorzOCR" w:cs="HiddenHorzOCR"/>
          <w:kern w:val="0"/>
          <w:sz w:val="25"/>
          <w:szCs w:val="25"/>
        </w:rPr>
        <w:t>》等都是运</w:t>
      </w:r>
      <w:r>
        <w:rPr>
          <w:rFonts w:ascii="儷宋 Pro" w:eastAsia="儷宋 Pro" w:hAnsi="儷宋 Pro" w:cs="儷宋 Pro" w:hint="eastAsia"/>
          <w:kern w:val="0"/>
          <w:sz w:val="25"/>
          <w:szCs w:val="25"/>
        </w:rPr>
        <w:t>样</w:t>
      </w:r>
      <w:r>
        <w:rPr>
          <w:rFonts w:ascii="HiddenHorzOCR" w:hAnsi="HiddenHorzOCR" w:cs="HiddenHorzOCR"/>
          <w:kern w:val="0"/>
          <w:sz w:val="25"/>
          <w:szCs w:val="25"/>
        </w:rPr>
        <w:t>完成其理</w:t>
      </w:r>
      <w:r>
        <w:rPr>
          <w:rFonts w:ascii="細明體" w:eastAsia="細明體" w:hAnsi="細明體" w:cs="細明體" w:hint="eastAsia"/>
          <w:kern w:val="0"/>
          <w:sz w:val="25"/>
          <w:szCs w:val="25"/>
        </w:rPr>
        <w:t>论验证</w:t>
      </w:r>
      <w:r>
        <w:rPr>
          <w:rFonts w:ascii="HiddenHorzOCR" w:hAnsi="HiddenHorzOCR" w:cs="HiddenHorzOCR"/>
          <w:kern w:val="0"/>
          <w:sz w:val="25"/>
          <w:szCs w:val="25"/>
        </w:rPr>
        <w:t>的。｛内</w:t>
      </w:r>
      <w:r>
        <w:rPr>
          <w:rFonts w:ascii="儷宋 Pro" w:eastAsia="儷宋 Pro" w:hAnsi="儷宋 Pro" w:cs="儷宋 Pro" w:hint="eastAsia"/>
          <w:kern w:val="0"/>
          <w:sz w:val="25"/>
          <w:szCs w:val="25"/>
        </w:rPr>
        <w:t>经</w:t>
      </w:r>
      <w:r>
        <w:rPr>
          <w:rFonts w:ascii="HiddenHorzOCR" w:hAnsi="HiddenHorzOCR" w:cs="HiddenHorzOCR"/>
          <w:kern w:val="0"/>
          <w:sz w:val="25"/>
          <w:szCs w:val="25"/>
        </w:rPr>
        <w:t>》</w:t>
      </w:r>
      <w:r>
        <w:rPr>
          <w:rFonts w:ascii="儷宋 Pro" w:eastAsia="儷宋 Pro" w:hAnsi="儷宋 Pro" w:cs="儷宋 Pro" w:hint="eastAsia"/>
          <w:kern w:val="0"/>
          <w:sz w:val="25"/>
          <w:szCs w:val="25"/>
        </w:rPr>
        <w:t>对</w:t>
      </w:r>
      <w:r>
        <w:rPr>
          <w:rFonts w:ascii="HiddenHorzOCR" w:hAnsi="HiddenHorzOCR" w:cs="HiddenHorzOCR"/>
          <w:kern w:val="0"/>
          <w:sz w:val="25"/>
          <w:szCs w:val="25"/>
        </w:rPr>
        <w:t>理</w:t>
      </w:r>
      <w:r>
        <w:rPr>
          <w:rFonts w:ascii="細明體" w:eastAsia="細明體" w:hAnsi="細明體" w:cs="細明體" w:hint="eastAsia"/>
          <w:kern w:val="0"/>
          <w:sz w:val="25"/>
          <w:szCs w:val="25"/>
        </w:rPr>
        <w:t>论</w:t>
      </w:r>
    </w:p>
    <w:p w14:paraId="06D90216" w14:textId="621BA162" w:rsidR="0035459F" w:rsidRDefault="0035459F" w:rsidP="0035459F">
      <w:pPr>
        <w:widowControl/>
        <w:autoSpaceDE w:val="0"/>
        <w:autoSpaceDN w:val="0"/>
        <w:adjustRightInd w:val="0"/>
        <w:jc w:val="left"/>
        <w:rPr>
          <w:rFonts w:ascii="HiddenHorzOCR" w:hAnsi="HiddenHorzOCR" w:cs="HiddenHorzOCR"/>
          <w:kern w:val="0"/>
          <w:szCs w:val="21"/>
        </w:rPr>
      </w:pPr>
      <w:r>
        <w:rPr>
          <w:rFonts w:ascii="HiddenHorzOCR" w:hAnsi="HiddenHorzOCR" w:cs="HiddenHorzOCR"/>
          <w:kern w:val="0"/>
          <w:szCs w:val="21"/>
        </w:rPr>
        <w:t>的</w:t>
      </w:r>
      <w:r>
        <w:rPr>
          <w:rFonts w:ascii="細明體" w:eastAsia="細明體" w:hAnsi="細明體" w:cs="細明體" w:hint="eastAsia"/>
          <w:kern w:val="0"/>
          <w:szCs w:val="21"/>
        </w:rPr>
        <w:t>验证</w:t>
      </w:r>
      <w:r>
        <w:rPr>
          <w:rFonts w:ascii="HiddenHorzOCR" w:hAnsi="HiddenHorzOCR" w:cs="HiddenHorzOCR"/>
          <w:kern w:val="0"/>
          <w:szCs w:val="21"/>
        </w:rPr>
        <w:t>是非常重</w:t>
      </w:r>
      <w:r>
        <w:rPr>
          <w:rFonts w:ascii="儷宋 Pro" w:eastAsia="儷宋 Pro" w:hAnsi="儷宋 Pro" w:cs="儷宋 Pro" w:hint="eastAsia"/>
          <w:kern w:val="0"/>
          <w:szCs w:val="21"/>
        </w:rPr>
        <w:t>视</w:t>
      </w:r>
      <w:r>
        <w:rPr>
          <w:rFonts w:ascii="HiddenHorzOCR" w:hAnsi="HiddenHorzOCR" w:cs="HiddenHorzOCR"/>
          <w:kern w:val="0"/>
          <w:szCs w:val="21"/>
        </w:rPr>
        <w:t>的，所以《素</w:t>
      </w:r>
      <w:r>
        <w:rPr>
          <w:rFonts w:ascii="細明體" w:eastAsia="細明體" w:hAnsi="細明體" w:cs="細明體" w:hint="eastAsia"/>
          <w:kern w:val="0"/>
          <w:szCs w:val="21"/>
        </w:rPr>
        <w:t>问</w:t>
      </w:r>
      <w:r>
        <w:rPr>
          <w:rFonts w:ascii="HiddenHorzOCR" w:hAnsi="HiddenHorzOCR" w:cs="HiddenHorzOCR"/>
          <w:kern w:val="0"/>
          <w:szCs w:val="21"/>
        </w:rPr>
        <w:t>·</w:t>
      </w:r>
      <w:r>
        <w:rPr>
          <w:rFonts w:ascii="細明體" w:eastAsia="細明體" w:hAnsi="細明體" w:cs="細明體" w:hint="eastAsia"/>
          <w:kern w:val="0"/>
          <w:szCs w:val="21"/>
        </w:rPr>
        <w:t>举</w:t>
      </w:r>
      <w:r>
        <w:rPr>
          <w:rFonts w:ascii="HiddenHorzOCR" w:hAnsi="HiddenHorzOCR" w:cs="HiddenHorzOCR"/>
          <w:kern w:val="0"/>
          <w:szCs w:val="21"/>
        </w:rPr>
        <w:t>痛</w:t>
      </w:r>
      <w:r>
        <w:rPr>
          <w:rFonts w:ascii="細明體" w:eastAsia="細明體" w:hAnsi="細明體" w:cs="細明體" w:hint="eastAsia"/>
          <w:kern w:val="0"/>
          <w:szCs w:val="21"/>
        </w:rPr>
        <w:t>论</w:t>
      </w:r>
      <w:r>
        <w:rPr>
          <w:rFonts w:ascii="HiddenHorzOCR" w:hAnsi="HiddenHorzOCR" w:cs="HiddenHorzOCR"/>
          <w:kern w:val="0"/>
          <w:szCs w:val="21"/>
        </w:rPr>
        <w:t>》借</w:t>
      </w:r>
      <w:r>
        <w:rPr>
          <w:rFonts w:ascii="細明體" w:eastAsia="細明體" w:hAnsi="細明體" w:cs="細明體" w:hint="eastAsia"/>
          <w:kern w:val="0"/>
          <w:szCs w:val="21"/>
        </w:rPr>
        <w:t>鉴</w:t>
      </w:r>
      <w:r>
        <w:rPr>
          <w:rFonts w:ascii="HiddenHorzOCR" w:hAnsi="HiddenHorzOCR" w:cs="HiddenHorzOCR"/>
          <w:kern w:val="0"/>
          <w:szCs w:val="21"/>
        </w:rPr>
        <w:t>了苟子的</w:t>
      </w:r>
      <w:r>
        <w:rPr>
          <w:rFonts w:ascii="細明體" w:eastAsia="細明體" w:hAnsi="細明體" w:cs="細明體" w:hint="eastAsia"/>
          <w:kern w:val="0"/>
          <w:szCs w:val="21"/>
        </w:rPr>
        <w:t>证验</w:t>
      </w:r>
      <w:r>
        <w:rPr>
          <w:rFonts w:ascii="HiddenHorzOCR" w:hAnsi="HiddenHorzOCR" w:cs="HiddenHorzOCR"/>
          <w:kern w:val="0"/>
          <w:szCs w:val="21"/>
        </w:rPr>
        <w:t>思想，引用了葡子的</w:t>
      </w:r>
      <w:r>
        <w:rPr>
          <w:rFonts w:ascii="細明體" w:eastAsia="細明體" w:hAnsi="細明體" w:cs="細明體" w:hint="eastAsia"/>
          <w:kern w:val="0"/>
          <w:szCs w:val="21"/>
        </w:rPr>
        <w:t>论</w:t>
      </w:r>
      <w:r>
        <w:rPr>
          <w:rFonts w:ascii="HiddenHorzOCR" w:hAnsi="HiddenHorzOCR" w:cs="HiddenHorzOCR"/>
          <w:kern w:val="0"/>
          <w:szCs w:val="21"/>
        </w:rPr>
        <w:t>述，</w:t>
      </w:r>
      <w:r>
        <w:rPr>
          <w:rFonts w:ascii="細明體" w:eastAsia="細明體" w:hAnsi="細明體" w:cs="細明體" w:hint="eastAsia"/>
          <w:kern w:val="0"/>
          <w:szCs w:val="21"/>
        </w:rPr>
        <w:t>说</w:t>
      </w:r>
    </w:p>
    <w:p w14:paraId="7B09F6B9" w14:textId="03E244A1" w:rsidR="0035459F" w:rsidRPr="0035459F" w:rsidRDefault="0035459F" w:rsidP="0035459F">
      <w:pPr>
        <w:widowControl/>
        <w:autoSpaceDE w:val="0"/>
        <w:autoSpaceDN w:val="0"/>
        <w:adjustRightInd w:val="0"/>
        <w:jc w:val="left"/>
        <w:rPr>
          <w:rFonts w:ascii="HiddenHorzOCR" w:hAnsi="HiddenHorzOCR" w:cs="HiddenHorzOCR"/>
          <w:kern w:val="0"/>
          <w:sz w:val="22"/>
        </w:rPr>
      </w:pPr>
      <w:r>
        <w:rPr>
          <w:rFonts w:ascii="HiddenHorzOCR" w:hAnsi="HiddenHorzOCR" w:cs="HiddenHorzOCR"/>
          <w:kern w:val="0"/>
          <w:sz w:val="22"/>
        </w:rPr>
        <w:t>善言天者，，必有</w:t>
      </w:r>
      <w:r>
        <w:rPr>
          <w:rFonts w:ascii="細明體" w:eastAsia="細明體" w:hAnsi="細明體" w:cs="細明體" w:hint="eastAsia"/>
          <w:kern w:val="0"/>
          <w:sz w:val="22"/>
        </w:rPr>
        <w:t>验</w:t>
      </w:r>
      <w:r>
        <w:rPr>
          <w:rFonts w:ascii="HiddenHorzOCR" w:hAnsi="HiddenHorzOCR" w:cs="HiddenHorzOCR"/>
          <w:kern w:val="0"/>
          <w:sz w:val="22"/>
        </w:rPr>
        <w:t>于人；善言古者，必有合于今；善言人者，必有反于己。如此，</w:t>
      </w:r>
      <w:r>
        <w:rPr>
          <w:rFonts w:ascii="細明體" w:eastAsia="細明體" w:hAnsi="細明體" w:cs="細明體" w:hint="eastAsia"/>
          <w:kern w:val="0"/>
          <w:sz w:val="22"/>
        </w:rPr>
        <w:t>则</w:t>
      </w:r>
      <w:r>
        <w:rPr>
          <w:rFonts w:ascii="HiddenHorzOCR" w:hAnsi="HiddenHorzOCR" w:cs="HiddenHorzOCR"/>
          <w:kern w:val="0"/>
          <w:sz w:val="22"/>
        </w:rPr>
        <w:t>道不惑而要数极，所</w:t>
      </w:r>
      <w:r>
        <w:rPr>
          <w:rFonts w:ascii="細明體" w:eastAsia="細明體" w:hAnsi="細明體" w:cs="細明體" w:hint="eastAsia"/>
          <w:kern w:val="0"/>
          <w:sz w:val="22"/>
        </w:rPr>
        <w:t>谓</w:t>
      </w:r>
      <w:r>
        <w:rPr>
          <w:rFonts w:ascii="HiddenHorzOCR" w:hAnsi="HiddenHorzOCR" w:cs="HiddenHorzOCR"/>
          <w:kern w:val="0"/>
          <w:sz w:val="22"/>
        </w:rPr>
        <w:t>明也。</w:t>
      </w:r>
      <w:r>
        <w:rPr>
          <w:rFonts w:ascii="HiddenHorzOCR" w:hAnsi="HiddenHorzOCR" w:cs="HiddenHorzOCR"/>
          <w:kern w:val="0"/>
          <w:sz w:val="24"/>
          <w:szCs w:val="24"/>
        </w:rPr>
        <w:t>只有</w:t>
      </w:r>
      <w:r>
        <w:rPr>
          <w:rFonts w:ascii="儷宋 Pro" w:eastAsia="儷宋 Pro" w:hAnsi="儷宋 Pro" w:cs="儷宋 Pro" w:hint="eastAsia"/>
          <w:kern w:val="0"/>
          <w:sz w:val="24"/>
          <w:szCs w:val="24"/>
        </w:rPr>
        <w:t>对</w:t>
      </w:r>
      <w:r>
        <w:rPr>
          <w:rFonts w:ascii="HiddenHorzOCR" w:hAnsi="HiddenHorzOCR" w:cs="HiddenHorzOCR"/>
          <w:kern w:val="0"/>
          <w:sz w:val="24"/>
          <w:szCs w:val="24"/>
        </w:rPr>
        <w:t>理</w:t>
      </w:r>
      <w:r>
        <w:rPr>
          <w:rFonts w:ascii="細明體" w:eastAsia="細明體" w:hAnsi="細明體" w:cs="細明體" w:hint="eastAsia"/>
          <w:kern w:val="0"/>
          <w:sz w:val="24"/>
          <w:szCs w:val="24"/>
        </w:rPr>
        <w:t>论进</w:t>
      </w:r>
      <w:r>
        <w:rPr>
          <w:rFonts w:ascii="HiddenHorzOCR" w:hAnsi="HiddenHorzOCR" w:cs="HiddenHorzOCR"/>
          <w:kern w:val="0"/>
          <w:sz w:val="24"/>
          <w:szCs w:val="24"/>
        </w:rPr>
        <w:t>行了</w:t>
      </w:r>
      <w:r>
        <w:rPr>
          <w:rFonts w:ascii="細明體" w:eastAsia="細明體" w:hAnsi="細明體" w:cs="細明體" w:hint="eastAsia"/>
          <w:kern w:val="0"/>
          <w:sz w:val="24"/>
          <w:szCs w:val="24"/>
        </w:rPr>
        <w:t>验证</w:t>
      </w:r>
      <w:r>
        <w:rPr>
          <w:rFonts w:ascii="HiddenHorzOCR" w:hAnsi="HiddenHorzOCR" w:cs="HiddenHorzOCR"/>
          <w:kern w:val="0"/>
          <w:sz w:val="24"/>
          <w:szCs w:val="24"/>
        </w:rPr>
        <w:t>，才可以使</w:t>
      </w:r>
      <w:r>
        <w:rPr>
          <w:rFonts w:ascii="HiddenHorzOCR" w:hAnsi="HiddenHorzOCR" w:cs="HiddenHorzOCR"/>
          <w:kern w:val="0"/>
          <w:sz w:val="24"/>
          <w:szCs w:val="24"/>
        </w:rPr>
        <w:t>“</w:t>
      </w:r>
      <w:r>
        <w:rPr>
          <w:rFonts w:ascii="HiddenHorzOCR" w:hAnsi="HiddenHorzOCR" w:cs="HiddenHorzOCR"/>
          <w:kern w:val="0"/>
          <w:sz w:val="24"/>
          <w:szCs w:val="24"/>
        </w:rPr>
        <w:t>道不惑</w:t>
      </w:r>
      <w:r>
        <w:rPr>
          <w:rFonts w:ascii="HiddenHorzOCR" w:hAnsi="HiddenHorzOCR" w:cs="HiddenHorzOCR"/>
          <w:kern w:val="0"/>
          <w:sz w:val="24"/>
          <w:szCs w:val="24"/>
        </w:rPr>
        <w:t>”</w:t>
      </w:r>
      <w:r>
        <w:rPr>
          <w:rFonts w:ascii="HiddenHorzOCR" w:hAnsi="HiddenHorzOCR" w:cs="HiddenHorzOCR"/>
          <w:kern w:val="0"/>
          <w:sz w:val="24"/>
          <w:szCs w:val="24"/>
        </w:rPr>
        <w:t>，即理</w:t>
      </w:r>
      <w:r>
        <w:rPr>
          <w:rFonts w:ascii="細明體" w:eastAsia="細明體" w:hAnsi="細明體" w:cs="細明體" w:hint="eastAsia"/>
          <w:kern w:val="0"/>
          <w:sz w:val="24"/>
          <w:szCs w:val="24"/>
        </w:rPr>
        <w:t>论</w:t>
      </w:r>
      <w:r>
        <w:rPr>
          <w:rFonts w:ascii="HiddenHorzOCR" w:hAnsi="HiddenHorzOCR" w:cs="HiddenHorzOCR"/>
          <w:kern w:val="0"/>
          <w:sz w:val="24"/>
          <w:szCs w:val="24"/>
        </w:rPr>
        <w:t>不混乱，称</w:t>
      </w:r>
      <w:r>
        <w:rPr>
          <w:rFonts w:ascii="HiddenHorzOCR" w:hAnsi="HiddenHorzOCR" w:cs="HiddenHorzOCR"/>
          <w:kern w:val="0"/>
          <w:sz w:val="19"/>
          <w:szCs w:val="19"/>
        </w:rPr>
        <w:t>得上是</w:t>
      </w:r>
      <w:r>
        <w:rPr>
          <w:rFonts w:ascii="HiddenHorzOCR" w:hAnsi="HiddenHorzOCR" w:cs="HiddenHorzOCR"/>
          <w:kern w:val="0"/>
          <w:szCs w:val="21"/>
        </w:rPr>
        <w:t>明了的解</w:t>
      </w:r>
      <w:r>
        <w:rPr>
          <w:rFonts w:ascii="細明體" w:eastAsia="細明體" w:hAnsi="細明體" w:cs="細明體" w:hint="eastAsia"/>
          <w:kern w:val="0"/>
          <w:szCs w:val="21"/>
        </w:rPr>
        <w:t>释</w:t>
      </w:r>
      <w:r>
        <w:rPr>
          <w:rFonts w:ascii="HiddenHorzOCR" w:hAnsi="HiddenHorzOCR" w:cs="HiddenHorzOCR"/>
          <w:kern w:val="0"/>
          <w:szCs w:val="21"/>
        </w:rPr>
        <w:t>，即目</w:t>
      </w:r>
      <w:r>
        <w:rPr>
          <w:rFonts w:ascii="HiddenHorzOCR" w:hAnsi="HiddenHorzOCR" w:cs="HiddenHorzOCR"/>
          <w:kern w:val="0"/>
          <w:sz w:val="20"/>
          <w:szCs w:val="20"/>
        </w:rPr>
        <w:t>今舍</w:t>
      </w:r>
      <w:r>
        <w:rPr>
          <w:rFonts w:ascii="細明體" w:eastAsia="細明體" w:hAnsi="細明體" w:cs="細明體" w:hint="eastAsia"/>
          <w:kern w:val="0"/>
          <w:sz w:val="20"/>
          <w:szCs w:val="20"/>
        </w:rPr>
        <w:t>问</w:t>
      </w:r>
      <w:r>
        <w:rPr>
          <w:rFonts w:ascii="HiddenHorzOCR" w:hAnsi="HiddenHorzOCR" w:cs="HiddenHorzOCR"/>
          <w:kern w:val="0"/>
          <w:sz w:val="20"/>
          <w:szCs w:val="20"/>
        </w:rPr>
        <w:t>于夫于，令言而可知</w:t>
      </w:r>
      <w:r>
        <w:rPr>
          <w:rFonts w:ascii="細明體" w:eastAsia="細明體" w:hAnsi="細明體" w:cs="細明體" w:hint="eastAsia"/>
          <w:kern w:val="0"/>
          <w:sz w:val="20"/>
          <w:szCs w:val="20"/>
        </w:rPr>
        <w:t>验</w:t>
      </w:r>
      <w:r>
        <w:rPr>
          <w:rFonts w:ascii="HiddenHorzOCR" w:hAnsi="HiddenHorzOCR" w:cs="HiddenHorzOCR"/>
          <w:kern w:val="0"/>
          <w:sz w:val="20"/>
          <w:szCs w:val="20"/>
        </w:rPr>
        <w:t>于己而皮</w:t>
      </w:r>
      <w:r>
        <w:rPr>
          <w:rFonts w:ascii="細明體" w:eastAsia="細明體" w:hAnsi="細明體" w:cs="細明體" w:hint="eastAsia"/>
          <w:kern w:val="0"/>
          <w:sz w:val="20"/>
          <w:szCs w:val="20"/>
        </w:rPr>
        <w:t>荤</w:t>
      </w:r>
      <w:r>
        <w:rPr>
          <w:rFonts w:ascii="HiddenHorzOCR" w:hAnsi="HiddenHorzOCR" w:cs="HiddenHorzOCR"/>
          <w:kern w:val="0"/>
          <w:sz w:val="20"/>
          <w:szCs w:val="20"/>
        </w:rPr>
        <w:t>解惑。</w:t>
      </w:r>
    </w:p>
    <w:p w14:paraId="0440E3B9" w14:textId="59C95261" w:rsidR="0035459F" w:rsidRDefault="0035459F" w:rsidP="0035459F">
      <w:pPr>
        <w:widowControl/>
        <w:autoSpaceDE w:val="0"/>
        <w:autoSpaceDN w:val="0"/>
        <w:adjustRightInd w:val="0"/>
        <w:jc w:val="left"/>
        <w:rPr>
          <w:rFonts w:ascii="HiddenHorzOCR" w:hAnsi="HiddenHorzOCR" w:cs="HiddenHorzOCR" w:hint="eastAsia"/>
          <w:kern w:val="0"/>
          <w:sz w:val="19"/>
          <w:szCs w:val="19"/>
        </w:rPr>
      </w:pPr>
      <w:r>
        <w:rPr>
          <w:rFonts w:ascii="HiddenHorzOCR" w:hAnsi="HiddenHorzOCR" w:cs="HiddenHorzOCR"/>
          <w:kern w:val="0"/>
          <w:sz w:val="23"/>
          <w:szCs w:val="23"/>
        </w:rPr>
        <w:t>即指从理</w:t>
      </w:r>
      <w:r>
        <w:rPr>
          <w:rFonts w:ascii="細明體" w:eastAsia="細明體" w:hAnsi="細明體" w:cs="細明體" w:hint="eastAsia"/>
          <w:kern w:val="0"/>
          <w:sz w:val="23"/>
          <w:szCs w:val="23"/>
        </w:rPr>
        <w:t>论</w:t>
      </w:r>
      <w:r>
        <w:rPr>
          <w:rFonts w:ascii="HiddenHorzOCR" w:hAnsi="HiddenHorzOCR" w:cs="HiddenHorzOCR"/>
          <w:kern w:val="0"/>
          <w:sz w:val="23"/>
          <w:szCs w:val="23"/>
        </w:rPr>
        <w:t>演</w:t>
      </w:r>
      <w:r>
        <w:rPr>
          <w:rFonts w:ascii="細明體" w:eastAsia="細明體" w:hAnsi="細明體" w:cs="細明體" w:hint="eastAsia"/>
          <w:kern w:val="0"/>
          <w:sz w:val="23"/>
          <w:szCs w:val="23"/>
        </w:rPr>
        <w:t>绎</w:t>
      </w:r>
      <w:r>
        <w:rPr>
          <w:rFonts w:ascii="HiddenHorzOCR" w:hAnsi="HiddenHorzOCR" w:cs="HiddenHorzOCR"/>
          <w:kern w:val="0"/>
          <w:sz w:val="23"/>
          <w:szCs w:val="23"/>
        </w:rPr>
        <w:t>出</w:t>
      </w:r>
      <w:r>
        <w:rPr>
          <w:rFonts w:ascii="HiddenHorzOCR" w:hAnsi="HiddenHorzOCR" w:cs="HiddenHorzOCR"/>
          <w:kern w:val="0"/>
          <w:sz w:val="23"/>
          <w:szCs w:val="23"/>
        </w:rPr>
        <w:t>“</w:t>
      </w:r>
      <w:r>
        <w:rPr>
          <w:rFonts w:ascii="HiddenHorzOCR" w:hAnsi="HiddenHorzOCR" w:cs="HiddenHorzOCR"/>
          <w:kern w:val="0"/>
          <w:sz w:val="23"/>
          <w:szCs w:val="23"/>
        </w:rPr>
        <w:t>可知</w:t>
      </w:r>
      <w:r>
        <w:rPr>
          <w:rFonts w:ascii="HiddenHorzOCR" w:hAnsi="HiddenHorzOCR" w:cs="HiddenHorzOCR"/>
          <w:kern w:val="0"/>
          <w:sz w:val="23"/>
          <w:szCs w:val="23"/>
        </w:rPr>
        <w:t>”</w:t>
      </w:r>
      <w:r>
        <w:rPr>
          <w:rFonts w:ascii="HiddenHorzOCR" w:hAnsi="HiddenHorzOCR" w:cs="HiddenHorzOCR"/>
          <w:kern w:val="0"/>
          <w:sz w:val="23"/>
          <w:szCs w:val="23"/>
        </w:rPr>
        <w:t>、</w:t>
      </w:r>
      <w:r>
        <w:rPr>
          <w:rFonts w:ascii="HiddenHorzOCR" w:hAnsi="HiddenHorzOCR" w:cs="HiddenHorzOCR"/>
          <w:kern w:val="0"/>
          <w:sz w:val="23"/>
          <w:szCs w:val="23"/>
        </w:rPr>
        <w:t>“</w:t>
      </w:r>
      <w:r>
        <w:rPr>
          <w:rFonts w:ascii="HiddenHorzOCR" w:hAnsi="HiddenHorzOCR" w:cs="HiddenHorzOCR"/>
          <w:kern w:val="0"/>
          <w:sz w:val="23"/>
          <w:szCs w:val="23"/>
        </w:rPr>
        <w:t>可</w:t>
      </w:r>
      <w:r>
        <w:rPr>
          <w:rFonts w:ascii="儷宋 Pro" w:eastAsia="儷宋 Pro" w:hAnsi="儷宋 Pro" w:cs="儷宋 Pro" w:hint="eastAsia"/>
          <w:kern w:val="0"/>
          <w:sz w:val="23"/>
          <w:szCs w:val="23"/>
        </w:rPr>
        <w:t>见</w:t>
      </w:r>
      <w:r>
        <w:rPr>
          <w:rFonts w:ascii="HiddenHorzOCR" w:hAnsi="HiddenHorzOCR" w:cs="HiddenHorzOCR"/>
          <w:kern w:val="0"/>
          <w:sz w:val="23"/>
          <w:szCs w:val="23"/>
        </w:rPr>
        <w:t>”</w:t>
      </w:r>
      <w:r>
        <w:rPr>
          <w:rFonts w:ascii="HiddenHorzOCR" w:hAnsi="HiddenHorzOCR" w:cs="HiddenHorzOCR"/>
          <w:kern w:val="0"/>
          <w:sz w:val="23"/>
          <w:szCs w:val="23"/>
        </w:rPr>
        <w:t>、</w:t>
      </w:r>
      <w:r>
        <w:rPr>
          <w:rFonts w:ascii="HiddenHorzOCR" w:hAnsi="HiddenHorzOCR" w:cs="HiddenHorzOCR"/>
          <w:kern w:val="0"/>
          <w:sz w:val="23"/>
          <w:szCs w:val="23"/>
        </w:rPr>
        <w:t>“</w:t>
      </w:r>
      <w:r>
        <w:rPr>
          <w:rFonts w:ascii="HiddenHorzOCR" w:hAnsi="HiddenHorzOCR" w:cs="HiddenHorzOCR"/>
          <w:kern w:val="0"/>
          <w:sz w:val="23"/>
          <w:szCs w:val="23"/>
        </w:rPr>
        <w:t>可</w:t>
      </w:r>
      <w:r>
        <w:rPr>
          <w:rFonts w:ascii="細明體" w:eastAsia="細明體" w:hAnsi="細明體" w:cs="細明體" w:hint="eastAsia"/>
          <w:kern w:val="0"/>
          <w:sz w:val="23"/>
          <w:szCs w:val="23"/>
        </w:rPr>
        <w:t>扪</w:t>
      </w:r>
      <w:r>
        <w:rPr>
          <w:rFonts w:ascii="HiddenHorzOCR" w:hAnsi="HiddenHorzOCR" w:cs="HiddenHorzOCR"/>
          <w:kern w:val="0"/>
          <w:sz w:val="23"/>
          <w:szCs w:val="23"/>
        </w:rPr>
        <w:t>”</w:t>
      </w:r>
      <w:r>
        <w:rPr>
          <w:rFonts w:ascii="HiddenHorzOCR" w:hAnsi="HiddenHorzOCR" w:cs="HiddenHorzOCR"/>
          <w:kern w:val="0"/>
          <w:sz w:val="23"/>
          <w:szCs w:val="23"/>
        </w:rPr>
        <w:t>的事</w:t>
      </w:r>
      <w:r>
        <w:rPr>
          <w:rFonts w:ascii="儷宋 Pro" w:eastAsia="儷宋 Pro" w:hAnsi="儷宋 Pro" w:cs="儷宋 Pro" w:hint="eastAsia"/>
          <w:kern w:val="0"/>
          <w:sz w:val="23"/>
          <w:szCs w:val="23"/>
        </w:rPr>
        <w:t>实</w:t>
      </w:r>
      <w:r>
        <w:rPr>
          <w:rFonts w:ascii="細明體" w:eastAsia="細明體" w:hAnsi="細明體" w:cs="細明體" w:hint="eastAsia"/>
          <w:kern w:val="0"/>
          <w:sz w:val="23"/>
          <w:szCs w:val="23"/>
        </w:rPr>
        <w:t>陈</w:t>
      </w:r>
      <w:r>
        <w:rPr>
          <w:rFonts w:ascii="HiddenHorzOCR" w:hAnsi="HiddenHorzOCR" w:cs="HiddenHorzOCR"/>
          <w:kern w:val="0"/>
          <w:sz w:val="23"/>
          <w:szCs w:val="23"/>
        </w:rPr>
        <w:t>述，</w:t>
      </w:r>
      <w:r>
        <w:rPr>
          <w:rFonts w:ascii="細明體" w:eastAsia="細明體" w:hAnsi="細明體" w:cs="細明體" w:hint="eastAsia"/>
          <w:kern w:val="0"/>
          <w:sz w:val="23"/>
          <w:szCs w:val="23"/>
        </w:rPr>
        <w:t>进</w:t>
      </w:r>
      <w:r>
        <w:rPr>
          <w:rFonts w:ascii="HiddenHorzOCR" w:hAnsi="HiddenHorzOCR" w:cs="HiddenHorzOCR"/>
          <w:kern w:val="0"/>
          <w:sz w:val="23"/>
          <w:szCs w:val="23"/>
        </w:rPr>
        <w:t>而</w:t>
      </w:r>
      <w:r>
        <w:rPr>
          <w:rFonts w:ascii="細明體" w:eastAsia="細明體" w:hAnsi="細明體" w:cs="細明體" w:hint="eastAsia"/>
          <w:kern w:val="0"/>
          <w:sz w:val="23"/>
          <w:szCs w:val="23"/>
        </w:rPr>
        <w:t>验</w:t>
      </w:r>
      <w:r>
        <w:rPr>
          <w:rFonts w:ascii="細明體" w:eastAsia="細明體" w:hAnsi="細明體" w:cs="細明體" w:hint="eastAsia"/>
          <w:kern w:val="0"/>
          <w:sz w:val="19"/>
          <w:szCs w:val="19"/>
        </w:rPr>
        <w:t>证</w:t>
      </w:r>
      <w:r>
        <w:rPr>
          <w:rFonts w:ascii="HiddenHorzOCR" w:hAnsi="HiddenHorzOCR" w:cs="HiddenHorzOCR"/>
          <w:kern w:val="0"/>
          <w:sz w:val="19"/>
          <w:szCs w:val="19"/>
        </w:rPr>
        <w:t>。</w:t>
      </w:r>
      <w:r>
        <w:rPr>
          <w:rFonts w:ascii="HiddenHorzOCR" w:hAnsi="HiddenHorzOCR" w:cs="HiddenHorzOCR" w:hint="eastAsia"/>
          <w:kern w:val="0"/>
          <w:sz w:val="19"/>
          <w:szCs w:val="19"/>
        </w:rPr>
        <w:t>（任秀玲　中医理論範疇）</w:t>
      </w:r>
    </w:p>
    <w:p w14:paraId="737131D6"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bookmarkStart w:id="0" w:name="_GoBack"/>
      <w:r w:rsidRPr="000B009E">
        <w:rPr>
          <w:rFonts w:ascii="ヒラギノ角ゴ ProN W3" w:eastAsia="ヒラギノ角ゴ ProN W3" w:cs="ヒラギノ角ゴ ProN W3" w:hint="eastAsia"/>
          <w:kern w:val="0"/>
          <w:sz w:val="24"/>
          <w:szCs w:val="24"/>
        </w:rPr>
        <w:t>中国古代</w:t>
      </w:r>
      <w:r w:rsidRPr="000B009E">
        <w:rPr>
          <w:rFonts w:ascii="Heiti SC Light" w:eastAsia="Heiti SC Light" w:cs="Heiti SC Light" w:hint="eastAsia"/>
          <w:kern w:val="0"/>
          <w:sz w:val="24"/>
          <w:szCs w:val="24"/>
        </w:rPr>
        <w:t>论天人关系，大体有天人合一派，天人相分</w:t>
      </w:r>
    </w:p>
    <w:p w14:paraId="5891E071" w14:textId="77777777" w:rsidR="000B009E" w:rsidRPr="000B009E" w:rsidRDefault="000B009E" w:rsidP="000B009E">
      <w:pPr>
        <w:widowControl/>
        <w:autoSpaceDE w:val="0"/>
        <w:autoSpaceDN w:val="0"/>
        <w:adjustRightInd w:val="0"/>
        <w:jc w:val="left"/>
        <w:rPr>
          <w:rFonts w:ascii="Helvetica" w:eastAsia="ヒラギノ角ゴ ProN W3"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派，以及</w:t>
      </w:r>
      <w:r w:rsidRPr="000B009E">
        <w:rPr>
          <w:rFonts w:ascii="Helvetica" w:eastAsia="ヒラギノ角ゴ ProN W3"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天人交相</w:t>
      </w:r>
      <w:r w:rsidRPr="000B009E">
        <w:rPr>
          <w:rFonts w:ascii="Heiti SC Light" w:eastAsia="Heiti SC Light" w:hAnsi="Helvetica" w:cs="Heiti SC Light" w:hint="eastAsia"/>
          <w:kern w:val="0"/>
          <w:sz w:val="24"/>
          <w:szCs w:val="24"/>
        </w:rPr>
        <w:t>胜，还相用</w:t>
      </w:r>
      <w:r w:rsidRPr="000B009E">
        <w:rPr>
          <w:rFonts w:ascii="Helvetica" w:eastAsia="Heiti SC Light"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，就是脱相分又合派。殷</w:t>
      </w:r>
    </w:p>
    <w:p w14:paraId="6F5C3912"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周</w:t>
      </w:r>
      <w:r w:rsidRPr="000B009E">
        <w:rPr>
          <w:rFonts w:ascii="Heiti SC Light" w:eastAsia="Heiti SC Light" w:hAnsi="Helvetica" w:cs="Heiti SC Light" w:hint="eastAsia"/>
          <w:kern w:val="0"/>
          <w:sz w:val="24"/>
          <w:szCs w:val="24"/>
        </w:rPr>
        <w:t>时期，基本上是天人合论，当时对天人问题的认识，尚</w:t>
      </w:r>
    </w:p>
    <w:p w14:paraId="40066891"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Heiti SC Light" w:eastAsia="Heiti SC Light" w:hAnsi="Helvetica" w:cs="Heiti SC Light" w:hint="eastAsia"/>
          <w:kern w:val="0"/>
          <w:sz w:val="24"/>
          <w:szCs w:val="24"/>
        </w:rPr>
        <w:t>处于宗教神学阶段，人们一般都把天当作是主宰自然界和</w:t>
      </w:r>
    </w:p>
    <w:p w14:paraId="50E6546C"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人类社会的最高神。〈大孟鼎》</w:t>
      </w:r>
      <w:r w:rsidRPr="000B009E">
        <w:rPr>
          <w:rFonts w:ascii="Heiti SC Light" w:eastAsia="Heiti SC Light" w:hAnsi="Helvetica" w:cs="Heiti SC Light" w:hint="eastAsia"/>
          <w:kern w:val="0"/>
          <w:sz w:val="24"/>
          <w:szCs w:val="24"/>
        </w:rPr>
        <w:t>铭文说</w:t>
      </w:r>
      <w:r w:rsidRPr="000B009E">
        <w:rPr>
          <w:rFonts w:ascii="Helvetica" w:eastAsia="Heiti SC Light" w:hAnsi="Helvetica" w:cs="Helvetica"/>
          <w:kern w:val="0"/>
          <w:sz w:val="24"/>
          <w:szCs w:val="24"/>
        </w:rPr>
        <w:t>·</w:t>
      </w:r>
    </w:p>
    <w:p w14:paraId="2F419398"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圣</w:t>
      </w:r>
      <w:r w:rsidRPr="000B009E">
        <w:rPr>
          <w:rFonts w:ascii="Heiti SC Light" w:eastAsia="Heiti SC Light" w:hAnsi="Helvetica" w:cs="Heiti SC Light" w:hint="eastAsia"/>
          <w:kern w:val="0"/>
          <w:sz w:val="24"/>
          <w:szCs w:val="24"/>
        </w:rPr>
        <w:t>显立王，受天有（佑）大命。</w:t>
      </w:r>
    </w:p>
    <w:p w14:paraId="01C7F854"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是</w:t>
      </w:r>
      <w:r w:rsidRPr="000B009E">
        <w:rPr>
          <w:rFonts w:ascii="Heiti SC Light" w:eastAsia="Heiti SC Light" w:hAnsi="Helvetica" w:cs="Heiti SC Light" w:hint="eastAsia"/>
          <w:kern w:val="0"/>
          <w:sz w:val="24"/>
          <w:szCs w:val="24"/>
        </w:rPr>
        <w:t>说周文王的代殷事业完全是由天命定的。这种天命</w:t>
      </w:r>
    </w:p>
    <w:p w14:paraId="6F8E5447"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Heiti SC Light" w:eastAsia="Heiti SC Light" w:hAnsi="Helvetica" w:cs="Heiti SC Light" w:hint="eastAsia"/>
          <w:kern w:val="0"/>
          <w:sz w:val="24"/>
          <w:szCs w:val="24"/>
        </w:rPr>
        <w:t>论直至春秋时代才开始动摇。</w:t>
      </w:r>
    </w:p>
    <w:p w14:paraId="4244169D"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从春秋末期的子</w:t>
      </w:r>
      <w:r w:rsidRPr="000B009E">
        <w:rPr>
          <w:rFonts w:ascii="Heiti SC Light" w:eastAsia="Heiti SC Light" w:hAnsi="Helvetica" w:cs="Heiti SC Light" w:hint="eastAsia"/>
          <w:kern w:val="0"/>
          <w:sz w:val="24"/>
          <w:szCs w:val="24"/>
        </w:rPr>
        <w:t>产到战国末期的苟子，持天人相分论，</w:t>
      </w:r>
    </w:p>
    <w:p w14:paraId="49246851"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是</w:t>
      </w:r>
      <w:r w:rsidRPr="000B009E">
        <w:rPr>
          <w:rFonts w:ascii="Heiti SC Light" w:eastAsia="Heiti SC Light" w:hAnsi="Helvetica" w:cs="Heiti SC Light" w:hint="eastAsia"/>
          <w:kern w:val="0"/>
          <w:sz w:val="24"/>
          <w:szCs w:val="24"/>
        </w:rPr>
        <w:t>对天人合一的否定。据《左传》记载鲁昭公十七年冬天，</w:t>
      </w:r>
    </w:p>
    <w:p w14:paraId="14C2B8C1" w14:textId="77777777" w:rsidR="000B009E" w:rsidRPr="000B009E" w:rsidRDefault="000B009E" w:rsidP="000B009E">
      <w:pPr>
        <w:widowControl/>
        <w:autoSpaceDE w:val="0"/>
        <w:autoSpaceDN w:val="0"/>
        <w:adjustRightInd w:val="0"/>
        <w:jc w:val="left"/>
        <w:rPr>
          <w:rFonts w:ascii="Helvetica" w:eastAsia="ヒラギノ角ゴ ProN W3"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天空中有一</w:t>
      </w:r>
      <w:r w:rsidRPr="000B009E">
        <w:rPr>
          <w:rFonts w:ascii="Heiti SC Light" w:eastAsia="Heiti SC Light" w:hAnsi="Helvetica" w:cs="Heiti SC Light" w:hint="eastAsia"/>
          <w:kern w:val="0"/>
          <w:sz w:val="24"/>
          <w:szCs w:val="24"/>
        </w:rPr>
        <w:t>颗慧星扫射到代表大火的大辰星位上（</w:t>
      </w:r>
      <w:r w:rsidRPr="000B009E">
        <w:rPr>
          <w:rFonts w:ascii="Helvetica" w:eastAsia="Heiti SC Light"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有星李</w:t>
      </w:r>
    </w:p>
    <w:p w14:paraId="0D3688FA"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于大辰</w:t>
      </w:r>
      <w:r w:rsidRPr="000B009E">
        <w:rPr>
          <w:rFonts w:ascii="Helvetica" w:eastAsia="ヒラギノ角ゴ ProN W3"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）。当</w:t>
      </w:r>
      <w:r w:rsidRPr="000B009E">
        <w:rPr>
          <w:rFonts w:ascii="Heiti SC Light" w:eastAsia="Heiti SC Light" w:hAnsi="Helvetica" w:cs="Heiti SC Light" w:hint="eastAsia"/>
          <w:kern w:val="0"/>
          <w:sz w:val="24"/>
          <w:szCs w:val="24"/>
        </w:rPr>
        <w:t>时郑国的梅灶认为这是天灾的表现，郑国必</w:t>
      </w:r>
    </w:p>
    <w:p w14:paraId="00318F87"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将有大火。然而子</w:t>
      </w:r>
      <w:r w:rsidRPr="000B009E">
        <w:rPr>
          <w:rFonts w:ascii="Heiti SC Light" w:eastAsia="Heiti SC Light" w:hAnsi="Helvetica" w:cs="Heiti SC Light" w:hint="eastAsia"/>
          <w:kern w:val="0"/>
          <w:sz w:val="24"/>
          <w:szCs w:val="24"/>
        </w:rPr>
        <w:t>产却评论说</w:t>
      </w:r>
    </w:p>
    <w:p w14:paraId="085BE412"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天道</w:t>
      </w:r>
      <w:r w:rsidRPr="000B009E">
        <w:rPr>
          <w:rFonts w:ascii="Heiti SC Light" w:eastAsia="Heiti SC Light" w:hAnsi="Helvetica" w:cs="Heiti SC Light" w:hint="eastAsia"/>
          <w:kern w:val="0"/>
          <w:sz w:val="24"/>
          <w:szCs w:val="24"/>
        </w:rPr>
        <w:t>远，人道边，非所及也，何以知之？灶；需知王</w:t>
      </w:r>
    </w:p>
    <w:p w14:paraId="48493898" w14:textId="77777777" w:rsidR="000B009E" w:rsidRPr="000B009E" w:rsidRDefault="000B009E" w:rsidP="000B009E">
      <w:pPr>
        <w:widowControl/>
        <w:autoSpaceDE w:val="0"/>
        <w:autoSpaceDN w:val="0"/>
        <w:adjustRightInd w:val="0"/>
        <w:jc w:val="left"/>
        <w:rPr>
          <w:rFonts w:ascii="Helvetica" w:eastAsia="ヒラギノ角ゴ ProN W3"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道。</w:t>
      </w:r>
    </w:p>
    <w:p w14:paraId="3C0CEDF6" w14:textId="77777777" w:rsidR="000B009E" w:rsidRPr="000B009E" w:rsidRDefault="000B009E" w:rsidP="000B009E">
      <w:pPr>
        <w:widowControl/>
        <w:autoSpaceDE w:val="0"/>
        <w:autoSpaceDN w:val="0"/>
        <w:adjustRightInd w:val="0"/>
        <w:jc w:val="left"/>
        <w:rPr>
          <w:rFonts w:ascii="Helvetica" w:eastAsia="ヒラギノ角ゴ ProN W3"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子</w:t>
      </w:r>
      <w:r w:rsidRPr="000B009E">
        <w:rPr>
          <w:rFonts w:ascii="Heiti SC Light" w:eastAsia="Heiti SC Light" w:hAnsi="Helvetica" w:cs="Heiti SC Light" w:hint="eastAsia"/>
          <w:kern w:val="0"/>
          <w:sz w:val="24"/>
          <w:szCs w:val="24"/>
        </w:rPr>
        <w:t>产不相信梅灶的说法，认为</w:t>
      </w:r>
      <w:r w:rsidRPr="000B009E">
        <w:rPr>
          <w:rFonts w:ascii="Helvetica" w:eastAsia="Heiti SC Light"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天道</w:t>
      </w:r>
      <w:r w:rsidRPr="000B009E">
        <w:rPr>
          <w:rFonts w:ascii="Helvetica" w:eastAsia="ヒラギノ角ゴ ProN W3"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离人太</w:t>
      </w:r>
      <w:r w:rsidRPr="000B009E">
        <w:rPr>
          <w:rFonts w:ascii="Heiti SC Light" w:eastAsia="Heiti SC Light" w:hAnsi="Helvetica" w:cs="Heiti SC Light" w:hint="eastAsia"/>
          <w:kern w:val="0"/>
          <w:sz w:val="24"/>
          <w:szCs w:val="24"/>
        </w:rPr>
        <w:t>远，</w:t>
      </w:r>
      <w:r w:rsidRPr="000B009E">
        <w:rPr>
          <w:rFonts w:ascii="Helvetica" w:eastAsia="Heiti SC Light"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非所及</w:t>
      </w:r>
    </w:p>
    <w:p w14:paraId="5711BD40"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也</w:t>
      </w:r>
      <w:r w:rsidRPr="000B009E">
        <w:rPr>
          <w:rFonts w:ascii="Helvetica" w:eastAsia="ヒラギノ角ゴ ProN W3"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，怎能知道有天灾呢？</w:t>
      </w:r>
      <w:r w:rsidRPr="000B009E">
        <w:rPr>
          <w:rFonts w:ascii="Helvetica" w:eastAsia="ヒラギノ角ゴ ProN W3"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人道</w:t>
      </w:r>
      <w:r w:rsidRPr="000B009E">
        <w:rPr>
          <w:rFonts w:ascii="Helvetica" w:eastAsia="ヒラギノ角ゴ ProN W3"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是人自己</w:t>
      </w:r>
      <w:r w:rsidRPr="000B009E">
        <w:rPr>
          <w:rFonts w:ascii="Heiti SC Light" w:eastAsia="Heiti SC Light" w:hAnsi="Helvetica" w:cs="Heiti SC Light" w:hint="eastAsia"/>
          <w:kern w:val="0"/>
          <w:sz w:val="24"/>
          <w:szCs w:val="24"/>
        </w:rPr>
        <w:t>办的事，当然是</w:t>
      </w:r>
    </w:p>
    <w:p w14:paraId="5E9613A5"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最近的，是人自己可以把握的。</w:t>
      </w:r>
      <w:r w:rsidRPr="000B009E">
        <w:rPr>
          <w:rFonts w:ascii="Heiti SC Light" w:eastAsia="Heiti SC Light" w:hAnsi="Helvetica" w:cs="Heiti SC Light" w:hint="eastAsia"/>
          <w:kern w:val="0"/>
          <w:sz w:val="24"/>
          <w:szCs w:val="24"/>
        </w:rPr>
        <w:t>这就第一次在我国哲李史</w:t>
      </w:r>
    </w:p>
    <w:p w14:paraId="3E7C8126"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上，把天道与人道加以了区别。</w:t>
      </w:r>
      <w:r w:rsidRPr="000B009E">
        <w:rPr>
          <w:rFonts w:ascii="Heiti SC Light" w:eastAsia="Heiti SC Light" w:hAnsi="Helvetica" w:cs="Heiti SC Light" w:hint="eastAsia"/>
          <w:kern w:val="0"/>
          <w:sz w:val="24"/>
          <w:szCs w:val="24"/>
        </w:rPr>
        <w:t>战国末年的苟况，则比较正</w:t>
      </w:r>
    </w:p>
    <w:p w14:paraId="49737156"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确地</w:t>
      </w:r>
      <w:r w:rsidRPr="000B009E">
        <w:rPr>
          <w:rFonts w:ascii="Heiti SC Light" w:eastAsia="Heiti SC Light" w:hAnsi="Helvetica" w:cs="Heiti SC Light" w:hint="eastAsia"/>
          <w:kern w:val="0"/>
          <w:sz w:val="24"/>
          <w:szCs w:val="24"/>
        </w:rPr>
        <w:t>总结了这一时期的</w:t>
      </w:r>
      <w:r w:rsidRPr="000B009E">
        <w:rPr>
          <w:rFonts w:ascii="Helvetica" w:eastAsia="Heiti SC Light"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天人之</w:t>
      </w:r>
      <w:r w:rsidRPr="000B009E">
        <w:rPr>
          <w:rFonts w:ascii="Heiti SC Light" w:eastAsia="Heiti SC Light" w:hAnsi="Helvetica" w:cs="Heiti SC Light" w:hint="eastAsia"/>
          <w:kern w:val="0"/>
          <w:sz w:val="24"/>
          <w:szCs w:val="24"/>
        </w:rPr>
        <w:t>辩</w:t>
      </w:r>
      <w:r w:rsidRPr="000B009E">
        <w:rPr>
          <w:rFonts w:ascii="Helvetica" w:eastAsia="Heiti SC Light"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w:t>
      </w:r>
      <w:r w:rsidRPr="000B009E">
        <w:rPr>
          <w:rFonts w:ascii="Heiti SC Light" w:eastAsia="Heiti SC Light" w:hAnsi="Helvetica" w:cs="Heiti SC Light" w:hint="eastAsia"/>
          <w:kern w:val="0"/>
          <w:sz w:val="24"/>
          <w:szCs w:val="24"/>
        </w:rPr>
        <w:t>认为天是自然的天，</w:t>
      </w:r>
    </w:p>
    <w:p w14:paraId="6CCFC49C"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主要指天象、天气等自然</w:t>
      </w:r>
      <w:r w:rsidRPr="000B009E">
        <w:rPr>
          <w:rFonts w:ascii="Heiti SC Light" w:eastAsia="Heiti SC Light" w:hAnsi="Helvetica" w:cs="Heiti SC Light" w:hint="eastAsia"/>
          <w:kern w:val="0"/>
          <w:sz w:val="24"/>
          <w:szCs w:val="24"/>
        </w:rPr>
        <w:t>现象有着自己运行的规律，并不以</w:t>
      </w:r>
    </w:p>
    <w:p w14:paraId="79B682BD"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人</w:t>
      </w:r>
      <w:r w:rsidRPr="000B009E">
        <w:rPr>
          <w:rFonts w:ascii="Heiti SC Light" w:eastAsia="Heiti SC Light" w:hAnsi="Helvetica" w:cs="Heiti SC Light" w:hint="eastAsia"/>
          <w:kern w:val="0"/>
          <w:sz w:val="24"/>
          <w:szCs w:val="24"/>
        </w:rPr>
        <w:t>们的意志而转移，他说：</w:t>
      </w:r>
    </w:p>
    <w:p w14:paraId="69C2866B" w14:textId="77777777" w:rsidR="000B009E" w:rsidRPr="000B009E" w:rsidRDefault="000B009E" w:rsidP="000B009E">
      <w:pPr>
        <w:widowControl/>
        <w:autoSpaceDE w:val="0"/>
        <w:autoSpaceDN w:val="0"/>
        <w:adjustRightInd w:val="0"/>
        <w:jc w:val="left"/>
        <w:rPr>
          <w:rFonts w:ascii="Heiti SC Light" w:eastAsia="Heiti SC Light" w:hAnsi="Helvetica" w:cs="Heiti SC Light"/>
          <w:kern w:val="0"/>
          <w:sz w:val="24"/>
          <w:szCs w:val="24"/>
        </w:rPr>
      </w:pPr>
      <w:r w:rsidRPr="000B009E">
        <w:rPr>
          <w:rFonts w:ascii="ヒラギノ角ゴ ProN W3" w:eastAsia="ヒラギノ角ゴ ProN W3" w:hAnsi="Helvetica" w:cs="ヒラギノ角ゴ ProN W3" w:hint="eastAsia"/>
          <w:kern w:val="0"/>
          <w:sz w:val="24"/>
          <w:szCs w:val="24"/>
        </w:rPr>
        <w:t>天行有常，不</w:t>
      </w:r>
      <w:r w:rsidRPr="000B009E">
        <w:rPr>
          <w:rFonts w:ascii="Heiti SC Light" w:eastAsia="Heiti SC Light" w:hAnsi="Helvetica" w:cs="Heiti SC Light" w:hint="eastAsia"/>
          <w:kern w:val="0"/>
          <w:sz w:val="24"/>
          <w:szCs w:val="24"/>
        </w:rPr>
        <w:t>为尧冉，不为荣亡。（《苟于</w:t>
      </w:r>
      <w:r w:rsidRPr="000B009E">
        <w:rPr>
          <w:rFonts w:ascii="Helvetica" w:eastAsia="Heiti SC Light"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天</w:t>
      </w:r>
      <w:r w:rsidRPr="000B009E">
        <w:rPr>
          <w:rFonts w:ascii="Heiti SC Light" w:eastAsia="Heiti SC Light" w:hAnsi="Helvetica" w:cs="Heiti SC Light" w:hint="eastAsia"/>
          <w:kern w:val="0"/>
          <w:sz w:val="24"/>
          <w:szCs w:val="24"/>
        </w:rPr>
        <w:t>论｝）</w:t>
      </w:r>
    </w:p>
    <w:p w14:paraId="66AB9727"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然而，人</w:t>
      </w:r>
      <w:r w:rsidRPr="000B009E">
        <w:rPr>
          <w:rFonts w:ascii="Heiti SC Light" w:eastAsia="Heiti SC Light" w:hAnsi="Helvetica" w:cs="Heiti SC Light" w:hint="eastAsia"/>
          <w:kern w:val="0"/>
          <w:sz w:val="24"/>
          <w:szCs w:val="24"/>
        </w:rPr>
        <w:t>们对于天（自然现象）也决不是无可奈何的，无所作</w:t>
      </w:r>
    </w:p>
    <w:p w14:paraId="5FD29CAA"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Heiti SC Light" w:eastAsia="Heiti SC Light" w:hAnsi="Helvetica" w:cs="Heiti SC Light" w:hint="eastAsia"/>
          <w:kern w:val="0"/>
          <w:sz w:val="24"/>
          <w:szCs w:val="24"/>
        </w:rPr>
        <w:t>为的，人能胜天，人可以利用天时地利来为自己服务，这就</w:t>
      </w:r>
    </w:p>
    <w:p w14:paraId="2DD11C5F" w14:textId="77777777" w:rsidR="000B009E" w:rsidRPr="000B009E" w:rsidRDefault="000B009E" w:rsidP="000B009E">
      <w:pPr>
        <w:widowControl/>
        <w:autoSpaceDE w:val="0"/>
        <w:autoSpaceDN w:val="0"/>
        <w:adjustRightInd w:val="0"/>
        <w:jc w:val="left"/>
        <w:rPr>
          <w:rFonts w:ascii="Helvetica" w:eastAsia="ヒラギノ角ゴ ProN W3"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是他提出的．</w:t>
      </w:r>
    </w:p>
    <w:p w14:paraId="4A3A3098"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制天命而用之。（《苟于</w:t>
      </w:r>
      <w:r w:rsidRPr="000B009E">
        <w:rPr>
          <w:rFonts w:ascii="Helvetica" w:eastAsia="ヒラギノ角ゴ ProN W3"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天</w:t>
      </w:r>
      <w:r w:rsidRPr="000B009E">
        <w:rPr>
          <w:rFonts w:ascii="Heiti SC Light" w:eastAsia="Heiti SC Light" w:hAnsi="Helvetica" w:cs="Heiti SC Light" w:hint="eastAsia"/>
          <w:kern w:val="0"/>
          <w:sz w:val="24"/>
          <w:szCs w:val="24"/>
        </w:rPr>
        <w:t>论》）</w:t>
      </w:r>
    </w:p>
    <w:p w14:paraId="35670705"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表</w:t>
      </w:r>
      <w:r w:rsidRPr="000B009E">
        <w:rPr>
          <w:rFonts w:ascii="Heiti SC Light" w:eastAsia="Heiti SC Light" w:hAnsi="Helvetica" w:cs="Heiti SC Light" w:hint="eastAsia"/>
          <w:kern w:val="0"/>
          <w:sz w:val="24"/>
          <w:szCs w:val="24"/>
        </w:rPr>
        <w:t>现了积极的进取精神。</w:t>
      </w:r>
    </w:p>
    <w:p w14:paraId="4C850F73"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在</w:t>
      </w:r>
      <w:r w:rsidRPr="000B009E">
        <w:rPr>
          <w:rFonts w:ascii="Heiti SC Light" w:eastAsia="Heiti SC Light" w:hAnsi="Helvetica" w:cs="Heiti SC Light" w:hint="eastAsia"/>
          <w:kern w:val="0"/>
          <w:sz w:val="24"/>
          <w:szCs w:val="24"/>
        </w:rPr>
        <w:t>这期间亦有孟子的尽心知天的天人合→论，及西</w:t>
      </w:r>
    </w:p>
    <w:p w14:paraId="27AE974E"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Heiti SC Light" w:eastAsia="Heiti SC Light" w:hAnsi="Helvetica" w:cs="Heiti SC Light" w:hint="eastAsia"/>
          <w:kern w:val="0"/>
          <w:sz w:val="24"/>
          <w:szCs w:val="24"/>
        </w:rPr>
        <w:t>汉时董仲舒提倡的天人感应，即天人合一，又否定了苟子的</w:t>
      </w:r>
    </w:p>
    <w:p w14:paraId="6FEF4DB8"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天人相分</w:t>
      </w:r>
      <w:r w:rsidRPr="000B009E">
        <w:rPr>
          <w:rFonts w:ascii="Heiti SC Light" w:eastAsia="Heiti SC Light" w:hAnsi="Helvetica" w:cs="Heiti SC Light" w:hint="eastAsia"/>
          <w:kern w:val="0"/>
          <w:sz w:val="24"/>
          <w:szCs w:val="24"/>
        </w:rPr>
        <w:t>说。董仲舒继承了孔、孟的天命论及天人合一论</w:t>
      </w:r>
    </w:p>
    <w:p w14:paraId="4A858980"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与阴阳五行揉合起来，建立了</w:t>
      </w:r>
      <w:r w:rsidRPr="000B009E">
        <w:rPr>
          <w:rFonts w:ascii="Heiti SC Light" w:eastAsia="Heiti SC Light" w:hAnsi="Helvetica" w:cs="Heiti SC Light" w:hint="eastAsia"/>
          <w:kern w:val="0"/>
          <w:sz w:val="24"/>
          <w:szCs w:val="24"/>
        </w:rPr>
        <w:t>庞杂的天人合一和天人感应</w:t>
      </w:r>
    </w:p>
    <w:p w14:paraId="7FF8BE80"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的思想体系。</w:t>
      </w:r>
      <w:r w:rsidRPr="000B009E">
        <w:rPr>
          <w:rFonts w:ascii="Heiti SC Light" w:eastAsia="Heiti SC Light" w:hAnsi="Helvetica" w:cs="Heiti SC Light" w:hint="eastAsia"/>
          <w:kern w:val="0"/>
          <w:sz w:val="24"/>
          <w:szCs w:val="24"/>
        </w:rPr>
        <w:t>认为天是最高的神，说：</w:t>
      </w:r>
    </w:p>
    <w:p w14:paraId="04B12DE3" w14:textId="77777777" w:rsidR="000B009E" w:rsidRPr="000B009E" w:rsidRDefault="000B009E" w:rsidP="000B009E">
      <w:pPr>
        <w:widowControl/>
        <w:autoSpaceDE w:val="0"/>
        <w:autoSpaceDN w:val="0"/>
        <w:adjustRightInd w:val="0"/>
        <w:jc w:val="left"/>
        <w:rPr>
          <w:rFonts w:ascii="Helvetica" w:eastAsia="ヒラギノ角ゴ ProN W3"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天寺，百神之君。（《春秋</w:t>
      </w:r>
      <w:r w:rsidRPr="000B009E">
        <w:rPr>
          <w:rFonts w:ascii="Heiti SC Light" w:eastAsia="Heiti SC Light" w:hAnsi="Helvetica" w:cs="Heiti SC Light" w:hint="eastAsia"/>
          <w:kern w:val="0"/>
          <w:sz w:val="24"/>
          <w:szCs w:val="24"/>
        </w:rPr>
        <w:t>带露</w:t>
      </w:r>
      <w:r w:rsidRPr="000B009E">
        <w:rPr>
          <w:rFonts w:ascii="Helvetica" w:eastAsia="Heiti SC Light"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却</w:t>
      </w:r>
      <w:r w:rsidRPr="000B009E">
        <w:rPr>
          <w:rFonts w:ascii="Helvetica" w:eastAsia="ヒラギノ角ゴ ProN W3" w:hAnsi="Helvetica" w:cs="Helvetica"/>
          <w:kern w:val="0"/>
          <w:sz w:val="24"/>
          <w:szCs w:val="24"/>
        </w:rPr>
        <w:t>1</w:t>
      </w:r>
      <w:r w:rsidRPr="000B009E">
        <w:rPr>
          <w:rFonts w:ascii="ヒラギノ角ゴ ProN W3" w:eastAsia="ヒラギノ角ゴ ProN W3" w:hAnsi="Helvetica" w:cs="ヒラギノ角ゴ ProN W3" w:hint="eastAsia"/>
          <w:kern w:val="0"/>
          <w:sz w:val="24"/>
          <w:szCs w:val="24"/>
        </w:rPr>
        <w:t>》）</w:t>
      </w:r>
    </w:p>
    <w:p w14:paraId="1C3A1AD5"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而人</w:t>
      </w:r>
      <w:r w:rsidRPr="000B009E">
        <w:rPr>
          <w:rFonts w:ascii="Heiti SC Light" w:eastAsia="Heiti SC Light" w:hAnsi="Helvetica" w:cs="Heiti SC Light" w:hint="eastAsia"/>
          <w:kern w:val="0"/>
          <w:sz w:val="24"/>
          <w:szCs w:val="24"/>
        </w:rPr>
        <w:t>则是天创造出来的，他说：</w:t>
      </w:r>
    </w:p>
    <w:p w14:paraId="7C242E26"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人之（</w:t>
      </w:r>
      <w:r w:rsidRPr="000B009E">
        <w:rPr>
          <w:rFonts w:ascii="Heiti SC Light" w:eastAsia="Heiti SC Light" w:hAnsi="Helvetica" w:cs="Heiti SC Light" w:hint="eastAsia"/>
          <w:kern w:val="0"/>
          <w:sz w:val="24"/>
          <w:szCs w:val="24"/>
        </w:rPr>
        <w:t>为）人本于天，天＃人之曾祖父也。</w:t>
      </w:r>
    </w:p>
    <w:p w14:paraId="130B60AB" w14:textId="77777777" w:rsidR="000B009E" w:rsidRPr="000B009E" w:rsidRDefault="000B009E" w:rsidP="000B009E">
      <w:pPr>
        <w:widowControl/>
        <w:autoSpaceDE w:val="0"/>
        <w:autoSpaceDN w:val="0"/>
        <w:adjustRightInd w:val="0"/>
        <w:jc w:val="left"/>
        <w:rPr>
          <w:rFonts w:ascii="Helvetica" w:eastAsia="ヒラギノ角ゴ ProN W3"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因此，人象天，人有五</w:t>
      </w:r>
      <w:r w:rsidRPr="000B009E">
        <w:rPr>
          <w:rFonts w:ascii="Heiti SC Light" w:eastAsia="Heiti SC Light" w:hAnsi="Helvetica" w:cs="Heiti SC Light" w:hint="eastAsia"/>
          <w:kern w:val="0"/>
          <w:sz w:val="24"/>
          <w:szCs w:val="24"/>
        </w:rPr>
        <w:t>脏象五行，人有四肢象四时，</w:t>
      </w:r>
      <w:r w:rsidRPr="000B009E">
        <w:rPr>
          <w:rFonts w:ascii="Helvetica" w:eastAsia="Heiti SC Light"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等</w:t>
      </w:r>
    </w:p>
    <w:p w14:paraId="36883326" w14:textId="77777777" w:rsidR="000B009E" w:rsidRPr="000B009E" w:rsidRDefault="000B009E" w:rsidP="000B009E">
      <w:pPr>
        <w:widowControl/>
        <w:autoSpaceDE w:val="0"/>
        <w:autoSpaceDN w:val="0"/>
        <w:adjustRightInd w:val="0"/>
        <w:jc w:val="left"/>
        <w:rPr>
          <w:rFonts w:ascii="Helvetica" w:eastAsia="ヒラギノ角ゴ ProN W3"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等，</w:t>
      </w:r>
      <w:r w:rsidRPr="000B009E">
        <w:rPr>
          <w:rFonts w:ascii="Heiti SC Light" w:eastAsia="Heiti SC Light" w:hAnsi="Helvetica" w:cs="Heiti SC Light" w:hint="eastAsia"/>
          <w:kern w:val="0"/>
          <w:sz w:val="24"/>
          <w:szCs w:val="24"/>
        </w:rPr>
        <w:t>这就是所谓的</w:t>
      </w:r>
      <w:r w:rsidRPr="000B009E">
        <w:rPr>
          <w:rFonts w:ascii="Helvetica" w:eastAsia="Heiti SC Light"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人副天数</w:t>
      </w:r>
      <w:r w:rsidRPr="000B009E">
        <w:rPr>
          <w:rFonts w:ascii="Helvetica" w:eastAsia="ヒラギノ角ゴ ProN W3"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。董仲舒</w:t>
      </w:r>
      <w:r w:rsidRPr="000B009E">
        <w:rPr>
          <w:rFonts w:ascii="Heiti SC Light" w:eastAsia="Heiti SC Light" w:hAnsi="Helvetica" w:cs="Heiti SC Light" w:hint="eastAsia"/>
          <w:kern w:val="0"/>
          <w:sz w:val="24"/>
          <w:szCs w:val="24"/>
        </w:rPr>
        <w:t>还用</w:t>
      </w:r>
      <w:r w:rsidRPr="000B009E">
        <w:rPr>
          <w:rFonts w:ascii="Helvetica" w:eastAsia="Heiti SC Light"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阳尊阴卑＼</w:t>
      </w:r>
    </w:p>
    <w:p w14:paraId="221F0708"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Helvetica" w:eastAsia="ヒラギノ角ゴ ProN W3" w:hAnsi="Helvetica" w:cs="Helvetica"/>
          <w:kern w:val="0"/>
          <w:sz w:val="24"/>
          <w:szCs w:val="24"/>
        </w:rPr>
        <w:t>“E</w:t>
      </w:r>
      <w:r w:rsidRPr="000B009E">
        <w:rPr>
          <w:rFonts w:ascii="ヒラギノ角ゴ ProN W3" w:eastAsia="ヒラギノ角ゴ ProN W3" w:hAnsi="Helvetica" w:cs="ヒラギノ角ゴ ProN W3" w:hint="eastAsia"/>
          <w:kern w:val="0"/>
          <w:sz w:val="24"/>
          <w:szCs w:val="24"/>
        </w:rPr>
        <w:t>道任阳不任阴</w:t>
      </w:r>
      <w:r w:rsidRPr="000B009E">
        <w:rPr>
          <w:rFonts w:ascii="Helvetica" w:eastAsia="ヒラギノ角ゴ ProN W3"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的</w:t>
      </w:r>
      <w:r w:rsidRPr="000B009E">
        <w:rPr>
          <w:rFonts w:ascii="Heiti SC Light" w:eastAsia="Heiti SC Light" w:hAnsi="Helvetica" w:cs="Heiti SC Light" w:hint="eastAsia"/>
          <w:kern w:val="0"/>
          <w:sz w:val="24"/>
          <w:szCs w:val="24"/>
        </w:rPr>
        <w:t>说法，来论证君为臣纲、父为子纲、夫</w:t>
      </w:r>
    </w:p>
    <w:p w14:paraId="1B5D89A9"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Heiti SC Light" w:eastAsia="Heiti SC Light" w:hAnsi="Helvetica" w:cs="Heiti SC Light" w:hint="eastAsia"/>
          <w:kern w:val="0"/>
          <w:sz w:val="24"/>
          <w:szCs w:val="24"/>
        </w:rPr>
        <w:t>为妻纲的所谓</w:t>
      </w:r>
      <w:r w:rsidRPr="000B009E">
        <w:rPr>
          <w:rFonts w:ascii="Helvetica" w:eastAsia="Heiti SC Light"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王道之三</w:t>
      </w:r>
      <w:r w:rsidRPr="000B009E">
        <w:rPr>
          <w:rFonts w:ascii="Heiti SC Light" w:eastAsia="Heiti SC Light" w:hAnsi="Helvetica" w:cs="Heiti SC Light" w:hint="eastAsia"/>
          <w:kern w:val="0"/>
          <w:sz w:val="24"/>
          <w:szCs w:val="24"/>
        </w:rPr>
        <w:t>纲</w:t>
      </w:r>
      <w:r w:rsidRPr="000B009E">
        <w:rPr>
          <w:rFonts w:ascii="Helvetica" w:eastAsia="Heiti SC Light"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w:t>
      </w:r>
      <w:r w:rsidRPr="000B009E">
        <w:rPr>
          <w:rFonts w:ascii="Heiti SC Light" w:eastAsia="Heiti SC Light" w:hAnsi="Helvetica" w:cs="Heiti SC Light" w:hint="eastAsia"/>
          <w:kern w:val="0"/>
          <w:sz w:val="24"/>
          <w:szCs w:val="24"/>
        </w:rPr>
        <w:t>总之，人间的一切都应该符</w:t>
      </w:r>
    </w:p>
    <w:p w14:paraId="6E76E45F"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合天意，</w:t>
      </w:r>
      <w:r w:rsidRPr="000B009E">
        <w:rPr>
          <w:rFonts w:ascii="Heiti SC Light" w:eastAsia="Heiti SC Light" w:hAnsi="Helvetica" w:cs="Heiti SC Light" w:hint="eastAsia"/>
          <w:kern w:val="0"/>
          <w:sz w:val="24"/>
          <w:szCs w:val="24"/>
        </w:rPr>
        <w:t>这就叫</w:t>
      </w:r>
      <w:r w:rsidRPr="000B009E">
        <w:rPr>
          <w:rFonts w:ascii="Helvetica" w:eastAsia="Heiti SC Light"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天人合一</w:t>
      </w:r>
      <w:r w:rsidRPr="000B009E">
        <w:rPr>
          <w:rFonts w:ascii="Helvetica" w:eastAsia="ヒラギノ角ゴ ProN W3"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。因此，天人之</w:t>
      </w:r>
      <w:r w:rsidRPr="000B009E">
        <w:rPr>
          <w:rFonts w:ascii="Heiti SC Light" w:eastAsia="Heiti SC Light" w:hAnsi="Helvetica" w:cs="Heiti SC Light" w:hint="eastAsia"/>
          <w:kern w:val="0"/>
          <w:sz w:val="24"/>
          <w:szCs w:val="24"/>
        </w:rPr>
        <w:t>间存在着互相感</w:t>
      </w:r>
    </w:p>
    <w:p w14:paraId="6223F164"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Heiti SC Light" w:eastAsia="Heiti SC Light" w:hAnsi="Helvetica" w:cs="Heiti SC Light" w:hint="eastAsia"/>
          <w:kern w:val="0"/>
          <w:sz w:val="24"/>
          <w:szCs w:val="24"/>
        </w:rPr>
        <w:t>应的关系，他在《春秋繁露</w:t>
      </w:r>
      <w:r w:rsidRPr="000B009E">
        <w:rPr>
          <w:rFonts w:ascii="Helvetica" w:eastAsia="Heiti SC Light"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同类相</w:t>
      </w:r>
      <w:r w:rsidRPr="000B009E">
        <w:rPr>
          <w:rFonts w:ascii="Heiti SC Light" w:eastAsia="Heiti SC Light" w:hAnsi="Helvetica" w:cs="Heiti SC Light" w:hint="eastAsia"/>
          <w:kern w:val="0"/>
          <w:sz w:val="24"/>
          <w:szCs w:val="24"/>
        </w:rPr>
        <w:t>动》中说</w:t>
      </w:r>
      <w:r w:rsidRPr="000B009E">
        <w:rPr>
          <w:rFonts w:ascii="Helvetica" w:eastAsia="Heiti SC Light" w:hAnsi="Helvetica" w:cs="Helvetica"/>
          <w:kern w:val="0"/>
          <w:sz w:val="24"/>
          <w:szCs w:val="24"/>
        </w:rPr>
        <w:t>·</w:t>
      </w:r>
    </w:p>
    <w:p w14:paraId="17F0844A"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帝王之将兴也，其吴祥＃先</w:t>
      </w:r>
      <w:r w:rsidRPr="000B009E">
        <w:rPr>
          <w:rFonts w:ascii="Heiti SC Light" w:eastAsia="Heiti SC Light" w:hAnsi="Helvetica" w:cs="Heiti SC Light" w:hint="eastAsia"/>
          <w:kern w:val="0"/>
          <w:sz w:val="24"/>
          <w:szCs w:val="24"/>
        </w:rPr>
        <w:t>见；其将亡也，妖孽亦</w:t>
      </w:r>
    </w:p>
    <w:p w14:paraId="010FC123"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先</w:t>
      </w:r>
      <w:r w:rsidRPr="000B009E">
        <w:rPr>
          <w:rFonts w:ascii="Heiti SC Light" w:eastAsia="Heiti SC Light" w:hAnsi="Helvetica" w:cs="Heiti SC Light" w:hint="eastAsia"/>
          <w:kern w:val="0"/>
          <w:sz w:val="24"/>
          <w:szCs w:val="24"/>
        </w:rPr>
        <w:t>见。</w:t>
      </w:r>
    </w:p>
    <w:p w14:paraId="5470FC4F"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天人感</w:t>
      </w:r>
      <w:r w:rsidRPr="000B009E">
        <w:rPr>
          <w:rFonts w:ascii="Heiti SC Light" w:eastAsia="Heiti SC Light" w:hAnsi="Helvetica" w:cs="Heiti SC Light" w:hint="eastAsia"/>
          <w:kern w:val="0"/>
          <w:sz w:val="24"/>
          <w:szCs w:val="24"/>
        </w:rPr>
        <w:t>应完全是宗教神学的胡说，是对苟况唯物主义的反</w:t>
      </w:r>
    </w:p>
    <w:p w14:paraId="0D8C3D11"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Heiti SC Light" w:eastAsia="Heiti SC Light" w:hAnsi="Helvetica" w:cs="Heiti SC Light" w:hint="eastAsia"/>
          <w:kern w:val="0"/>
          <w:sz w:val="24"/>
          <w:szCs w:val="24"/>
        </w:rPr>
        <w:t>动。</w:t>
      </w:r>
    </w:p>
    <w:p w14:paraId="580F765D" w14:textId="77777777" w:rsidR="000B009E" w:rsidRPr="000B009E" w:rsidRDefault="000B009E" w:rsidP="000B009E">
      <w:pPr>
        <w:widowControl/>
        <w:autoSpaceDE w:val="0"/>
        <w:autoSpaceDN w:val="0"/>
        <w:adjustRightInd w:val="0"/>
        <w:jc w:val="left"/>
        <w:rPr>
          <w:rFonts w:ascii="Helvetica" w:eastAsia="ヒラギノ角ゴ ProN W3"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唐中期柳宗元、</w:t>
      </w:r>
      <w:r w:rsidRPr="000B009E">
        <w:rPr>
          <w:rFonts w:ascii="Helvetica" w:eastAsia="ヒラギノ角ゴ ProN W3" w:hAnsi="Helvetica" w:cs="Helvetica"/>
          <w:kern w:val="0"/>
          <w:sz w:val="24"/>
          <w:szCs w:val="24"/>
        </w:rPr>
        <w:t xml:space="preserve">,X!J </w:t>
      </w:r>
      <w:r w:rsidRPr="000B009E">
        <w:rPr>
          <w:rFonts w:ascii="ヒラギノ角ゴ ProN W3" w:eastAsia="ヒラギノ角ゴ ProN W3" w:hAnsi="Helvetica" w:cs="ヒラギノ角ゴ ProN W3" w:hint="eastAsia"/>
          <w:kern w:val="0"/>
          <w:sz w:val="24"/>
          <w:szCs w:val="24"/>
        </w:rPr>
        <w:t>禹</w:t>
      </w:r>
      <w:r w:rsidRPr="000B009E">
        <w:rPr>
          <w:rFonts w:ascii="Heiti SC Light" w:eastAsia="Heiti SC Light" w:hAnsi="Helvetica" w:cs="Heiti SC Light" w:hint="eastAsia"/>
          <w:kern w:val="0"/>
          <w:sz w:val="24"/>
          <w:szCs w:val="24"/>
        </w:rPr>
        <w:t>锡提出</w:t>
      </w:r>
      <w:r w:rsidRPr="000B009E">
        <w:rPr>
          <w:rFonts w:ascii="Helvetica" w:eastAsia="Heiti SC Light"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天人交相</w:t>
      </w:r>
      <w:r w:rsidRPr="000B009E">
        <w:rPr>
          <w:rFonts w:ascii="Heiti SC Light" w:eastAsia="Heiti SC Light" w:hAnsi="Helvetica" w:cs="Heiti SC Light" w:hint="eastAsia"/>
          <w:kern w:val="0"/>
          <w:sz w:val="24"/>
          <w:szCs w:val="24"/>
        </w:rPr>
        <w:t>胜，还相用</w:t>
      </w:r>
      <w:r w:rsidRPr="000B009E">
        <w:rPr>
          <w:rFonts w:ascii="Helvetica" w:eastAsia="Heiti SC Light"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，天</w:t>
      </w:r>
    </w:p>
    <w:p w14:paraId="643CA8AC" w14:textId="77777777" w:rsidR="000B009E" w:rsidRPr="000B009E" w:rsidRDefault="000B009E" w:rsidP="000B009E">
      <w:pPr>
        <w:widowControl/>
        <w:autoSpaceDE w:val="0"/>
        <w:autoSpaceDN w:val="0"/>
        <w:adjustRightInd w:val="0"/>
        <w:jc w:val="left"/>
        <w:rPr>
          <w:rFonts w:ascii="Heiti SC Light" w:eastAsia="Heiti SC Light" w:hAnsi="Helvetica" w:cs="Heiti SC Light"/>
          <w:kern w:val="0"/>
          <w:sz w:val="24"/>
          <w:szCs w:val="24"/>
        </w:rPr>
      </w:pPr>
      <w:r w:rsidRPr="000B009E">
        <w:rPr>
          <w:rFonts w:ascii="ヒラギノ角ゴ ProN W3" w:eastAsia="ヒラギノ角ゴ ProN W3" w:hAnsi="Helvetica" w:cs="ヒラギノ角ゴ ProN W3" w:hint="eastAsia"/>
          <w:kern w:val="0"/>
          <w:sz w:val="24"/>
          <w:szCs w:val="24"/>
        </w:rPr>
        <w:t>人即</w:t>
      </w:r>
      <w:r w:rsidRPr="000B009E">
        <w:rPr>
          <w:rFonts w:ascii="Heiti SC Light" w:eastAsia="Heiti SC Light" w:hAnsi="Helvetica" w:cs="Heiti SC Light" w:hint="eastAsia"/>
          <w:kern w:val="0"/>
          <w:sz w:val="24"/>
          <w:szCs w:val="24"/>
        </w:rPr>
        <w:t>对待又统，同时否定了董仲舒的天人合一论。从殷</w:t>
      </w:r>
    </w:p>
    <w:p w14:paraId="061FB4FD"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周到唐，天人关系</w:t>
      </w:r>
      <w:r w:rsidRPr="000B009E">
        <w:rPr>
          <w:rFonts w:ascii="Heiti SC Light" w:eastAsia="Heiti SC Light" w:hAnsi="Helvetica" w:cs="Heiti SC Light" w:hint="eastAsia"/>
          <w:kern w:val="0"/>
          <w:sz w:val="24"/>
          <w:szCs w:val="24"/>
        </w:rPr>
        <w:t>经数千年的辩论及否定之否定，基本上趋</w:t>
      </w:r>
    </w:p>
    <w:p w14:paraId="096F13F9" w14:textId="77777777" w:rsidR="000B009E" w:rsidRPr="000B009E" w:rsidRDefault="000B009E" w:rsidP="000B009E">
      <w:pPr>
        <w:widowControl/>
        <w:autoSpaceDE w:val="0"/>
        <w:autoSpaceDN w:val="0"/>
        <w:adjustRightInd w:val="0"/>
        <w:jc w:val="left"/>
        <w:rPr>
          <w:rFonts w:ascii="Helvetica" w:eastAsia="ヒラギノ角ゴ ProN W3"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于解决。</w:t>
      </w:r>
    </w:p>
    <w:p w14:paraId="055DE491" w14:textId="77777777" w:rsidR="000B009E" w:rsidRPr="000B009E" w:rsidRDefault="000B009E" w:rsidP="000B009E">
      <w:pPr>
        <w:widowControl/>
        <w:autoSpaceDE w:val="0"/>
        <w:autoSpaceDN w:val="0"/>
        <w:adjustRightInd w:val="0"/>
        <w:jc w:val="left"/>
        <w:rPr>
          <w:rFonts w:ascii="Helvetica" w:eastAsia="ヒラギノ角ゴ ProN W3"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由于中国古代哲学史上的</w:t>
      </w:r>
      <w:r w:rsidRPr="000B009E">
        <w:rPr>
          <w:rFonts w:ascii="Helvetica" w:eastAsia="ヒラギノ角ゴ ProN W3"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天人之</w:t>
      </w:r>
      <w:r w:rsidRPr="000B009E">
        <w:rPr>
          <w:rFonts w:ascii="Heiti SC Light" w:eastAsia="Heiti SC Light" w:hAnsi="Helvetica" w:cs="Heiti SC Light" w:hint="eastAsia"/>
          <w:kern w:val="0"/>
          <w:sz w:val="24"/>
          <w:szCs w:val="24"/>
        </w:rPr>
        <w:t>辩</w:t>
      </w:r>
      <w:r w:rsidRPr="000B009E">
        <w:rPr>
          <w:rFonts w:ascii="Helvetica" w:eastAsia="Heiti SC Light"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w:t>
      </w:r>
      <w:r w:rsidRPr="000B009E">
        <w:rPr>
          <w:rFonts w:ascii="Helvetica" w:eastAsia="ヒラギノ角ゴ ProN W3"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天人</w:t>
      </w:r>
      <w:r w:rsidRPr="000B009E">
        <w:rPr>
          <w:rFonts w:ascii="Helvetica" w:eastAsia="ヒラギノ角ゴ ProN W3"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泡畴也</w:t>
      </w:r>
    </w:p>
    <w:p w14:paraId="7E164F7C"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成</w:t>
      </w:r>
      <w:r w:rsidRPr="000B009E">
        <w:rPr>
          <w:rFonts w:ascii="Heiti SC Light" w:eastAsia="Heiti SC Light" w:hAnsi="Helvetica" w:cs="Heiti SC Light" w:hint="eastAsia"/>
          <w:kern w:val="0"/>
          <w:sz w:val="24"/>
          <w:szCs w:val="24"/>
        </w:rPr>
        <w:t>为《黄帝内经》构建中医理论体系的－个基本环节，那么</w:t>
      </w:r>
    </w:p>
    <w:p w14:paraId="38F44CD2" w14:textId="77777777" w:rsidR="000B009E" w:rsidRPr="000B009E" w:rsidRDefault="000B009E" w:rsidP="000B009E">
      <w:pPr>
        <w:widowControl/>
        <w:autoSpaceDE w:val="0"/>
        <w:autoSpaceDN w:val="0"/>
        <w:adjustRightInd w:val="0"/>
        <w:jc w:val="left"/>
        <w:rPr>
          <w:rFonts w:ascii="Helvetica" w:eastAsia="Heiti SC Light" w:hAnsi="Helvetica" w:cs="Helvetica"/>
          <w:kern w:val="0"/>
          <w:sz w:val="24"/>
          <w:szCs w:val="24"/>
        </w:rPr>
      </w:pPr>
      <w:r w:rsidRPr="000B009E">
        <w:rPr>
          <w:rFonts w:ascii="ヒラギノ角ゴ ProN W3" w:eastAsia="ヒラギノ角ゴ ProN W3" w:hAnsi="Helvetica" w:cs="ヒラギノ角ゴ ProN W3" w:hint="eastAsia"/>
          <w:kern w:val="0"/>
          <w:sz w:val="24"/>
          <w:szCs w:val="24"/>
        </w:rPr>
        <w:t>中医理</w:t>
      </w:r>
      <w:r w:rsidRPr="000B009E">
        <w:rPr>
          <w:rFonts w:ascii="Heiti SC Light" w:eastAsia="Heiti SC Light" w:hAnsi="Helvetica" w:cs="Heiti SC Light" w:hint="eastAsia"/>
          <w:kern w:val="0"/>
          <w:sz w:val="24"/>
          <w:szCs w:val="24"/>
        </w:rPr>
        <w:t>论中的</w:t>
      </w:r>
      <w:r w:rsidRPr="000B009E">
        <w:rPr>
          <w:rFonts w:ascii="Helvetica" w:eastAsia="Heiti SC Light"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天人</w:t>
      </w:r>
      <w:r w:rsidRPr="000B009E">
        <w:rPr>
          <w:rFonts w:ascii="Helvetica" w:eastAsia="ヒラギノ角ゴ ProN W3" w:hAnsi="Helvetica" w:cs="Helvetica"/>
          <w:kern w:val="0"/>
          <w:sz w:val="24"/>
          <w:szCs w:val="24"/>
        </w:rPr>
        <w:t>”</w:t>
      </w:r>
      <w:r w:rsidRPr="000B009E">
        <w:rPr>
          <w:rFonts w:ascii="ヒラギノ角ゴ ProN W3" w:eastAsia="ヒラギノ角ゴ ProN W3" w:hAnsi="Helvetica" w:cs="ヒラギノ角ゴ ProN W3" w:hint="eastAsia"/>
          <w:kern w:val="0"/>
          <w:sz w:val="24"/>
          <w:szCs w:val="24"/>
        </w:rPr>
        <w:t>范畴的性</w:t>
      </w:r>
      <w:r w:rsidRPr="000B009E">
        <w:rPr>
          <w:rFonts w:ascii="Heiti SC Light" w:eastAsia="Heiti SC Light" w:hAnsi="Helvetica" w:cs="Heiti SC Light" w:hint="eastAsia"/>
          <w:kern w:val="0"/>
          <w:sz w:val="24"/>
          <w:szCs w:val="24"/>
        </w:rPr>
        <w:t>质是什么。由此而形成的基</w:t>
      </w:r>
    </w:p>
    <w:p w14:paraId="0F33E909" w14:textId="77777777" w:rsidR="000B009E" w:rsidRPr="000B009E" w:rsidRDefault="000B009E" w:rsidP="000B009E">
      <w:pPr>
        <w:widowControl/>
        <w:autoSpaceDE w:val="0"/>
        <w:autoSpaceDN w:val="0"/>
        <w:adjustRightInd w:val="0"/>
        <w:jc w:val="left"/>
        <w:rPr>
          <w:rFonts w:ascii="Heiti SC Light" w:eastAsia="Heiti SC Light" w:hAnsi="Helvetica" w:cs="Heiti SC Light"/>
          <w:kern w:val="0"/>
          <w:sz w:val="24"/>
          <w:szCs w:val="24"/>
        </w:rPr>
      </w:pPr>
      <w:r w:rsidRPr="000B009E">
        <w:rPr>
          <w:rFonts w:ascii="ヒラギノ角ゴ ProN W3" w:eastAsia="ヒラギノ角ゴ ProN W3" w:hAnsi="Helvetica" w:cs="ヒラギノ角ゴ ProN W3" w:hint="eastAsia"/>
          <w:kern w:val="0"/>
          <w:sz w:val="24"/>
          <w:szCs w:val="24"/>
        </w:rPr>
        <w:t>本命</w:t>
      </w:r>
      <w:r w:rsidRPr="000B009E">
        <w:rPr>
          <w:rFonts w:ascii="Heiti SC Light" w:eastAsia="Heiti SC Light" w:hAnsi="Helvetica" w:cs="Heiti SC Light" w:hint="eastAsia"/>
          <w:kern w:val="0"/>
          <w:sz w:val="24"/>
          <w:szCs w:val="24"/>
        </w:rPr>
        <w:t>题及注人的思维方法和网络的经验事实又是什么。</w:t>
      </w:r>
    </w:p>
    <w:p w14:paraId="557FC274" w14:textId="77777777" w:rsidR="000B009E" w:rsidRPr="000B009E" w:rsidRDefault="000B009E" w:rsidP="000B009E">
      <w:pPr>
        <w:widowControl/>
        <w:autoSpaceDE w:val="0"/>
        <w:autoSpaceDN w:val="0"/>
        <w:adjustRightInd w:val="0"/>
        <w:jc w:val="left"/>
        <w:rPr>
          <w:rFonts w:ascii="Heiti SC Light" w:eastAsia="Heiti SC Light" w:hAnsi="Helvetica" w:cs="Heiti SC Light"/>
          <w:kern w:val="0"/>
          <w:sz w:val="24"/>
          <w:szCs w:val="24"/>
        </w:rPr>
      </w:pPr>
    </w:p>
    <w:p w14:paraId="2153C139" w14:textId="77777777" w:rsidR="000B009E" w:rsidRPr="000B009E" w:rsidRDefault="000B009E" w:rsidP="000B009E">
      <w:pPr>
        <w:widowControl/>
        <w:autoSpaceDE w:val="0"/>
        <w:autoSpaceDN w:val="0"/>
        <w:adjustRightInd w:val="0"/>
        <w:jc w:val="left"/>
        <w:rPr>
          <w:rFonts w:ascii="Helvetica Light" w:eastAsia="Heiti SC Light" w:hAnsi="Helvetica Light" w:cs="Helvetica Light"/>
          <w:kern w:val="0"/>
          <w:sz w:val="24"/>
          <w:szCs w:val="24"/>
        </w:rPr>
      </w:pPr>
      <w:r w:rsidRPr="000B009E">
        <w:rPr>
          <w:rFonts w:ascii="ヒラギノ角ゴ ProN W3" w:eastAsia="ヒラギノ角ゴ ProN W3" w:hAnsi="Helvetica" w:cs="ヒラギノ角ゴ ProN W3" w:hint="eastAsia"/>
          <w:kern w:val="0"/>
          <w:sz w:val="24"/>
          <w:szCs w:val="24"/>
        </w:rPr>
        <w:t>（二）〈</w:t>
      </w:r>
      <w:r w:rsidRPr="000B009E">
        <w:rPr>
          <w:rFonts w:ascii="Heiti SC Light" w:eastAsia="Heiti SC Light" w:hAnsi="Helvetica" w:cs="Heiti SC Light" w:hint="eastAsia"/>
          <w:kern w:val="0"/>
          <w:sz w:val="24"/>
          <w:szCs w:val="24"/>
        </w:rPr>
        <w:t>费市州经〉</w:t>
      </w:r>
      <w:r w:rsidRPr="000B009E">
        <w:rPr>
          <w:rFonts w:ascii="Helvetica Light" w:eastAsia="Heiti SC Light"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明？天人友／＞＇</w:t>
      </w:r>
      <w:r w:rsidRPr="000B009E">
        <w:rPr>
          <w:rFonts w:ascii="Helvetica Light" w:eastAsia="ヒラギノ角ゴ ProN W3" w:hAnsi="Helvetica Light" w:cs="Helvetica Light"/>
          <w:kern w:val="0"/>
          <w:sz w:val="24"/>
          <w:szCs w:val="24"/>
        </w:rPr>
        <w:t xml:space="preserve"> ”</w:t>
      </w:r>
      <w:r w:rsidRPr="000B009E">
        <w:rPr>
          <w:rFonts w:ascii="ヒラギノ角ゴ ProN W3" w:eastAsia="ヒラギノ角ゴ ProN W3" w:hAnsi="Helvetica Light" w:cs="ヒラギノ角ゴ ProN W3" w:hint="eastAsia"/>
          <w:kern w:val="0"/>
          <w:sz w:val="24"/>
          <w:szCs w:val="24"/>
        </w:rPr>
        <w:t>的立</w:t>
      </w:r>
      <w:r w:rsidRPr="000B009E">
        <w:rPr>
          <w:rFonts w:ascii="Heiti SC Light" w:eastAsia="Heiti SC Light" w:hAnsi="Helvetica Light" w:cs="Heiti SC Light" w:hint="eastAsia"/>
          <w:kern w:val="0"/>
          <w:sz w:val="24"/>
          <w:szCs w:val="24"/>
        </w:rPr>
        <w:t>场</w:t>
      </w:r>
    </w:p>
    <w:p w14:paraId="25285C75" w14:textId="77777777" w:rsidR="000B009E" w:rsidRPr="000B009E" w:rsidRDefault="000B009E" w:rsidP="000B009E">
      <w:pPr>
        <w:widowControl/>
        <w:autoSpaceDE w:val="0"/>
        <w:autoSpaceDN w:val="0"/>
        <w:adjustRightInd w:val="0"/>
        <w:jc w:val="left"/>
        <w:rPr>
          <w:rFonts w:ascii="Helvetica Light" w:eastAsia="Heiti SC Light" w:hAnsi="Helvetica Light" w:cs="Helvetica Light"/>
          <w:kern w:val="0"/>
          <w:sz w:val="24"/>
          <w:szCs w:val="24"/>
        </w:rPr>
      </w:pPr>
      <w:r w:rsidRPr="000B009E">
        <w:rPr>
          <w:rFonts w:ascii="Heiti SC Light" w:eastAsia="Heiti SC Light" w:hAnsi="Helvetica Light" w:cs="Heiti SC Light" w:hint="eastAsia"/>
          <w:kern w:val="0"/>
          <w:sz w:val="24"/>
          <w:szCs w:val="24"/>
        </w:rPr>
        <w:t>观点</w:t>
      </w:r>
    </w:p>
    <w:p w14:paraId="186FC98D" w14:textId="77777777" w:rsidR="000B009E" w:rsidRPr="000B009E" w:rsidRDefault="000B009E" w:rsidP="000B009E">
      <w:pPr>
        <w:widowControl/>
        <w:autoSpaceDE w:val="0"/>
        <w:autoSpaceDN w:val="0"/>
        <w:adjustRightInd w:val="0"/>
        <w:jc w:val="left"/>
        <w:rPr>
          <w:rFonts w:ascii="Helvetica Light" w:eastAsia="ヒラギノ角ゴ ProN W3" w:hAnsi="Helvetica Light" w:cs="Helvetica Light"/>
          <w:kern w:val="0"/>
          <w:sz w:val="24"/>
          <w:szCs w:val="24"/>
        </w:rPr>
      </w:pPr>
      <w:r w:rsidRPr="000B009E">
        <w:rPr>
          <w:rFonts w:ascii="ヒラギノ角ゴ ProN W3" w:eastAsia="ヒラギノ角ゴ ProN W3" w:hAnsi="Helvetica Light" w:cs="ヒラギノ角ゴ ProN W3" w:hint="eastAsia"/>
          <w:kern w:val="0"/>
          <w:sz w:val="24"/>
          <w:szCs w:val="24"/>
        </w:rPr>
        <w:t>分析《黄帝内</w:t>
      </w:r>
      <w:r w:rsidRPr="000B009E">
        <w:rPr>
          <w:rFonts w:ascii="Heiti SC Light" w:eastAsia="Heiti SC Light" w:hAnsi="Helvetica Light" w:cs="Heiti SC Light" w:hint="eastAsia"/>
          <w:kern w:val="0"/>
          <w:sz w:val="24"/>
          <w:szCs w:val="24"/>
        </w:rPr>
        <w:t>经》形成中医理论体系过程中的</w:t>
      </w:r>
      <w:r w:rsidRPr="000B009E">
        <w:rPr>
          <w:rFonts w:ascii="Helvetica Light" w:eastAsia="Heiti SC Light"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天人</w:t>
      </w:r>
      <w:r w:rsidRPr="000B009E">
        <w:rPr>
          <w:rFonts w:ascii="Helvetica Light" w:eastAsia="ヒラギノ角ゴ ProN W3" w:hAnsi="Helvetica Light" w:cs="Helvetica Light"/>
          <w:kern w:val="0"/>
          <w:sz w:val="24"/>
          <w:szCs w:val="24"/>
        </w:rPr>
        <w:t>”</w:t>
      </w:r>
    </w:p>
    <w:p w14:paraId="1393DFEC" w14:textId="77777777" w:rsidR="000B009E" w:rsidRPr="000B009E" w:rsidRDefault="000B009E" w:rsidP="000B009E">
      <w:pPr>
        <w:widowControl/>
        <w:autoSpaceDE w:val="0"/>
        <w:autoSpaceDN w:val="0"/>
        <w:adjustRightInd w:val="0"/>
        <w:jc w:val="left"/>
        <w:rPr>
          <w:rFonts w:ascii="Helvetica Light" w:eastAsia="Heiti SC Light" w:hAnsi="Helvetica Light" w:cs="Helvetica Light"/>
          <w:kern w:val="0"/>
          <w:sz w:val="24"/>
          <w:szCs w:val="24"/>
        </w:rPr>
      </w:pPr>
      <w:r w:rsidRPr="000B009E">
        <w:rPr>
          <w:rFonts w:ascii="Heiti SC Light" w:eastAsia="Heiti SC Light" w:hAnsi="Helvetica Light" w:cs="Heiti SC Light" w:hint="eastAsia"/>
          <w:kern w:val="0"/>
          <w:sz w:val="24"/>
          <w:szCs w:val="24"/>
        </w:rPr>
        <w:t>观，它属于我国古代传统的唯物主义</w:t>
      </w:r>
      <w:r w:rsidRPr="000B009E">
        <w:rPr>
          <w:rFonts w:ascii="Helvetica Light" w:eastAsia="Heiti SC Light"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天道</w:t>
      </w:r>
      <w:r w:rsidRPr="000B009E">
        <w:rPr>
          <w:rFonts w:ascii="Helvetica Light" w:eastAsia="ヒラギノ角ゴ ProN W3" w:hAnsi="Helvetica Light" w:cs="Helvetica Light"/>
          <w:kern w:val="0"/>
          <w:sz w:val="24"/>
          <w:szCs w:val="24"/>
        </w:rPr>
        <w:t>”</w:t>
      </w:r>
      <w:r w:rsidRPr="000B009E">
        <w:rPr>
          <w:rFonts w:ascii="Heiti SC Light" w:eastAsia="Heiti SC Light" w:hAnsi="Helvetica Light" w:cs="Heiti SC Light" w:hint="eastAsia"/>
          <w:kern w:val="0"/>
          <w:sz w:val="24"/>
          <w:szCs w:val="24"/>
        </w:rPr>
        <w:t>观范畴。认为</w:t>
      </w:r>
    </w:p>
    <w:p w14:paraId="2B020EF7" w14:textId="77777777" w:rsidR="000B009E" w:rsidRPr="000B009E" w:rsidRDefault="000B009E" w:rsidP="000B009E">
      <w:pPr>
        <w:widowControl/>
        <w:autoSpaceDE w:val="0"/>
        <w:autoSpaceDN w:val="0"/>
        <w:adjustRightInd w:val="0"/>
        <w:jc w:val="left"/>
        <w:rPr>
          <w:rFonts w:ascii="Helvetica Light" w:eastAsia="Heiti SC Light" w:hAnsi="Helvetica Light" w:cs="Helvetica Light"/>
          <w:kern w:val="0"/>
          <w:sz w:val="24"/>
          <w:szCs w:val="24"/>
        </w:rPr>
      </w:pPr>
      <w:r w:rsidRPr="000B009E">
        <w:rPr>
          <w:rFonts w:ascii="ヒラギノ角ゴ ProN W3" w:eastAsia="ヒラギノ角ゴ ProN W3" w:hAnsi="Helvetica Light" w:cs="ヒラギノ角ゴ ProN W3" w:hint="eastAsia"/>
          <w:kern w:val="0"/>
          <w:sz w:val="24"/>
          <w:szCs w:val="24"/>
        </w:rPr>
        <w:t>天是自然的存在，</w:t>
      </w:r>
      <w:r w:rsidRPr="000B009E">
        <w:rPr>
          <w:rFonts w:ascii="Helvetica Light" w:eastAsia="ヒラギノ角ゴ ProN W3"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天</w:t>
      </w:r>
      <w:r w:rsidRPr="000B009E">
        <w:rPr>
          <w:rFonts w:ascii="Helvetica Light" w:eastAsia="ヒラギノ角ゴ ProN W3"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即日月</w:t>
      </w:r>
      <w:r w:rsidRPr="000B009E">
        <w:rPr>
          <w:rFonts w:ascii="Heiti SC Light" w:eastAsia="Heiti SC Light" w:hAnsi="Helvetica Light" w:cs="Heiti SC Light" w:hint="eastAsia"/>
          <w:kern w:val="0"/>
          <w:sz w:val="24"/>
          <w:szCs w:val="24"/>
        </w:rPr>
        <w:t>运行的天象和寒暑的天气变</w:t>
      </w:r>
    </w:p>
    <w:p w14:paraId="0904F658" w14:textId="77777777" w:rsidR="000B009E" w:rsidRPr="000B009E" w:rsidRDefault="000B009E" w:rsidP="000B009E">
      <w:pPr>
        <w:widowControl/>
        <w:autoSpaceDE w:val="0"/>
        <w:autoSpaceDN w:val="0"/>
        <w:adjustRightInd w:val="0"/>
        <w:jc w:val="left"/>
        <w:rPr>
          <w:rFonts w:ascii="Helvetica Light" w:eastAsia="ヒラギノ角ゴ ProN W3" w:hAnsi="Helvetica Light" w:cs="Helvetica Light"/>
          <w:kern w:val="0"/>
          <w:sz w:val="24"/>
          <w:szCs w:val="24"/>
        </w:rPr>
      </w:pPr>
      <w:r w:rsidRPr="000B009E">
        <w:rPr>
          <w:rFonts w:ascii="ヒラギノ角ゴ ProN W3" w:eastAsia="ヒラギノ角ゴ ProN W3" w:hAnsi="Helvetica Light" w:cs="ヒラギノ角ゴ ProN W3" w:hint="eastAsia"/>
          <w:kern w:val="0"/>
          <w:sz w:val="24"/>
          <w:szCs w:val="24"/>
        </w:rPr>
        <w:t>化等自然</w:t>
      </w:r>
      <w:r w:rsidRPr="000B009E">
        <w:rPr>
          <w:rFonts w:ascii="Heiti SC Light" w:eastAsia="Heiti SC Light" w:hAnsi="Helvetica Light" w:cs="Heiti SC Light" w:hint="eastAsia"/>
          <w:kern w:val="0"/>
          <w:sz w:val="24"/>
          <w:szCs w:val="24"/>
        </w:rPr>
        <w:t>现象，有其自己的运行规律，没有意志。《素问</w:t>
      </w:r>
      <w:r w:rsidRPr="000B009E">
        <w:rPr>
          <w:rFonts w:ascii="Helvetica Light" w:eastAsia="Heiti SC Light"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六</w:t>
      </w:r>
    </w:p>
    <w:p w14:paraId="1E6B54EE" w14:textId="77777777" w:rsidR="000B009E" w:rsidRPr="000B009E" w:rsidRDefault="000B009E" w:rsidP="000B009E">
      <w:pPr>
        <w:widowControl/>
        <w:autoSpaceDE w:val="0"/>
        <w:autoSpaceDN w:val="0"/>
        <w:adjustRightInd w:val="0"/>
        <w:jc w:val="left"/>
        <w:rPr>
          <w:rFonts w:ascii="Helvetica Light" w:eastAsia="Heiti SC Light" w:hAnsi="Helvetica Light" w:cs="Helvetica Light"/>
          <w:kern w:val="0"/>
          <w:sz w:val="24"/>
          <w:szCs w:val="24"/>
        </w:rPr>
      </w:pPr>
      <w:r w:rsidRPr="000B009E">
        <w:rPr>
          <w:rFonts w:ascii="Heiti SC Light" w:eastAsia="Heiti SC Light" w:hAnsi="Helvetica Light" w:cs="Heiti SC Light" w:hint="eastAsia"/>
          <w:kern w:val="0"/>
          <w:sz w:val="24"/>
          <w:szCs w:val="24"/>
        </w:rPr>
        <w:t>节藏象论》说</w:t>
      </w:r>
    </w:p>
    <w:p w14:paraId="16A5E277" w14:textId="77777777" w:rsidR="000B009E" w:rsidRPr="000B009E" w:rsidRDefault="000B009E" w:rsidP="000B009E">
      <w:pPr>
        <w:widowControl/>
        <w:autoSpaceDE w:val="0"/>
        <w:autoSpaceDN w:val="0"/>
        <w:adjustRightInd w:val="0"/>
        <w:jc w:val="left"/>
        <w:rPr>
          <w:rFonts w:ascii="Helvetica Light" w:eastAsia="Heiti SC Light" w:hAnsi="Helvetica Light" w:cs="Helvetica Light"/>
          <w:kern w:val="0"/>
          <w:sz w:val="24"/>
          <w:szCs w:val="24"/>
        </w:rPr>
      </w:pPr>
      <w:r w:rsidRPr="000B009E">
        <w:rPr>
          <w:rFonts w:ascii="ヒラギノ角ゴ ProN W3" w:eastAsia="ヒラギノ角ゴ ProN W3" w:hAnsi="Helvetica Light" w:cs="ヒラギノ角ゴ ProN W3" w:hint="eastAsia"/>
          <w:kern w:val="0"/>
          <w:sz w:val="24"/>
          <w:szCs w:val="24"/>
        </w:rPr>
        <w:t>王</w:t>
      </w:r>
      <w:r w:rsidRPr="000B009E">
        <w:rPr>
          <w:rFonts w:ascii="Heiti SC Light" w:eastAsia="Heiti SC Light" w:hAnsi="Helvetica Light" w:cs="Heiti SC Light" w:hint="eastAsia"/>
          <w:kern w:val="0"/>
          <w:sz w:val="24"/>
          <w:szCs w:val="24"/>
        </w:rPr>
        <w:t>为</w:t>
      </w:r>
      <w:r w:rsidRPr="000B009E">
        <w:rPr>
          <w:rFonts w:ascii="Helvetica Light" w:eastAsia="Heiti SC Light" w:hAnsi="Helvetica Light" w:cs="Helvetica Light"/>
          <w:kern w:val="0"/>
          <w:sz w:val="24"/>
          <w:szCs w:val="24"/>
        </w:rPr>
        <w:t>F</w:t>
      </w:r>
      <w:r w:rsidRPr="000B009E">
        <w:rPr>
          <w:rFonts w:ascii="ヒラギノ角ゴ ProN W3" w:eastAsia="ヒラギノ角ゴ ProN W3" w:hAnsi="Helvetica Light" w:cs="ヒラギノ角ゴ ProN W3" w:hint="eastAsia"/>
          <w:kern w:val="0"/>
          <w:sz w:val="24"/>
          <w:szCs w:val="24"/>
        </w:rPr>
        <w:t>日，地</w:t>
      </w:r>
      <w:r w:rsidRPr="000B009E">
        <w:rPr>
          <w:rFonts w:ascii="Heiti SC Light" w:eastAsia="Heiti SC Light" w:hAnsi="Helvetica Light" w:cs="Heiti SC Light" w:hint="eastAsia"/>
          <w:kern w:val="0"/>
          <w:sz w:val="24"/>
          <w:szCs w:val="24"/>
        </w:rPr>
        <w:t>为阴，日为阳，月为阴，行有企纪，周有</w:t>
      </w:r>
    </w:p>
    <w:p w14:paraId="74EDA4F3" w14:textId="77777777" w:rsidR="000B009E" w:rsidRPr="000B009E" w:rsidRDefault="000B009E" w:rsidP="000B009E">
      <w:pPr>
        <w:widowControl/>
        <w:autoSpaceDE w:val="0"/>
        <w:autoSpaceDN w:val="0"/>
        <w:adjustRightInd w:val="0"/>
        <w:jc w:val="left"/>
        <w:rPr>
          <w:rFonts w:ascii="Helvetica Light" w:eastAsia="ヒラギノ角ゴ ProN W3" w:hAnsi="Helvetica Light" w:cs="Helvetica Light"/>
          <w:kern w:val="0"/>
          <w:sz w:val="24"/>
          <w:szCs w:val="24"/>
        </w:rPr>
      </w:pPr>
      <w:r w:rsidRPr="000B009E">
        <w:rPr>
          <w:rFonts w:ascii="ヒラギノ角ゴ ProN W3" w:eastAsia="ヒラギノ角ゴ ProN W3" w:hAnsi="Helvetica Light" w:cs="ヒラギノ角ゴ ProN W3" w:hint="eastAsia"/>
          <w:kern w:val="0"/>
          <w:sz w:val="24"/>
          <w:szCs w:val="24"/>
        </w:rPr>
        <w:t>道理，日行一度，月行十三虚而有奇焉。</w:t>
      </w:r>
    </w:p>
    <w:p w14:paraId="5BDE078B" w14:textId="77777777" w:rsidR="000B009E" w:rsidRPr="000B009E" w:rsidRDefault="000B009E" w:rsidP="000B009E">
      <w:pPr>
        <w:widowControl/>
        <w:autoSpaceDE w:val="0"/>
        <w:autoSpaceDN w:val="0"/>
        <w:adjustRightInd w:val="0"/>
        <w:jc w:val="left"/>
        <w:rPr>
          <w:rFonts w:ascii="Helvetica Light" w:eastAsia="Heiti SC Light" w:hAnsi="Helvetica Light" w:cs="Helvetica Light"/>
          <w:kern w:val="0"/>
          <w:sz w:val="24"/>
          <w:szCs w:val="24"/>
        </w:rPr>
      </w:pPr>
      <w:r w:rsidRPr="000B009E">
        <w:rPr>
          <w:rFonts w:ascii="ヒラギノ角ゴ ProN W3" w:eastAsia="ヒラギノ角ゴ ProN W3" w:hAnsi="Helvetica Light" w:cs="ヒラギノ角ゴ ProN W3" w:hint="eastAsia"/>
          <w:kern w:val="0"/>
          <w:sz w:val="24"/>
          <w:szCs w:val="24"/>
        </w:rPr>
        <w:t>是</w:t>
      </w:r>
      <w:r w:rsidRPr="000B009E">
        <w:rPr>
          <w:rFonts w:ascii="Heiti SC Light" w:eastAsia="Heiti SC Light" w:hAnsi="Helvetica Light" w:cs="Heiti SC Light" w:hint="eastAsia"/>
          <w:kern w:val="0"/>
          <w:sz w:val="24"/>
          <w:szCs w:val="24"/>
        </w:rPr>
        <w:t>说日月在天体中有一定的位置。循着一定的轨道，周而</w:t>
      </w:r>
    </w:p>
    <w:p w14:paraId="6FD456B4" w14:textId="77777777" w:rsidR="000B009E" w:rsidRPr="000B009E" w:rsidRDefault="000B009E" w:rsidP="000B009E">
      <w:pPr>
        <w:widowControl/>
        <w:autoSpaceDE w:val="0"/>
        <w:autoSpaceDN w:val="0"/>
        <w:adjustRightInd w:val="0"/>
        <w:jc w:val="left"/>
        <w:rPr>
          <w:rFonts w:ascii="Helvetica Light" w:eastAsia="Heiti SC Light" w:hAnsi="Helvetica Light" w:cs="Helvetica Light"/>
          <w:kern w:val="0"/>
          <w:sz w:val="24"/>
          <w:szCs w:val="24"/>
        </w:rPr>
      </w:pPr>
      <w:r w:rsidRPr="000B009E">
        <w:rPr>
          <w:rFonts w:ascii="ヒラギノ角ゴ ProN W3" w:eastAsia="ヒラギノ角ゴ ProN W3" w:hAnsi="Helvetica Light" w:cs="ヒラギノ角ゴ ProN W3" w:hint="eastAsia"/>
          <w:kern w:val="0"/>
          <w:sz w:val="24"/>
          <w:szCs w:val="24"/>
        </w:rPr>
        <w:t>复始地</w:t>
      </w:r>
      <w:r w:rsidRPr="000B009E">
        <w:rPr>
          <w:rFonts w:ascii="Heiti SC Light" w:eastAsia="Heiti SC Light" w:hAnsi="Helvetica Light" w:cs="Heiti SC Light" w:hint="eastAsia"/>
          <w:kern w:val="0"/>
          <w:sz w:val="24"/>
          <w:szCs w:val="24"/>
        </w:rPr>
        <w:t>运行，每昼夜日行周天→度，月行十三度有余。《素</w:t>
      </w:r>
    </w:p>
    <w:p w14:paraId="400F3738" w14:textId="77777777" w:rsidR="000B009E" w:rsidRPr="000B009E" w:rsidRDefault="000B009E" w:rsidP="000B009E">
      <w:pPr>
        <w:widowControl/>
        <w:autoSpaceDE w:val="0"/>
        <w:autoSpaceDN w:val="0"/>
        <w:adjustRightInd w:val="0"/>
        <w:jc w:val="left"/>
        <w:rPr>
          <w:rFonts w:ascii="Helvetica Light" w:eastAsia="Heiti SC Light" w:hAnsi="Helvetica Light" w:cs="Helvetica Light"/>
          <w:kern w:val="0"/>
          <w:sz w:val="24"/>
          <w:szCs w:val="24"/>
        </w:rPr>
      </w:pPr>
      <w:r w:rsidRPr="000B009E">
        <w:rPr>
          <w:rFonts w:ascii="Heiti SC Light" w:eastAsia="Heiti SC Light" w:hAnsi="Helvetica Light" w:cs="Heiti SC Light" w:hint="eastAsia"/>
          <w:kern w:val="0"/>
          <w:sz w:val="24"/>
          <w:szCs w:val="24"/>
        </w:rPr>
        <w:t>问</w:t>
      </w:r>
      <w:r w:rsidRPr="000B009E">
        <w:rPr>
          <w:rFonts w:ascii="Helvetica Light" w:eastAsia="Heiti SC Light"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阴阳</w:t>
      </w:r>
      <w:r w:rsidRPr="000B009E">
        <w:rPr>
          <w:rFonts w:ascii="Heiti SC Light" w:eastAsia="Heiti SC Light" w:hAnsi="Helvetica Light" w:cs="Heiti SC Light" w:hint="eastAsia"/>
          <w:kern w:val="0"/>
          <w:sz w:val="24"/>
          <w:szCs w:val="24"/>
        </w:rPr>
        <w:t>应象大论》说</w:t>
      </w:r>
      <w:r w:rsidRPr="000B009E">
        <w:rPr>
          <w:rFonts w:ascii="Helvetica Light" w:eastAsia="Heiti SC Light" w:hAnsi="Helvetica Light" w:cs="Helvetica Light"/>
          <w:kern w:val="0"/>
          <w:sz w:val="24"/>
          <w:szCs w:val="24"/>
        </w:rPr>
        <w:t>·</w:t>
      </w:r>
    </w:p>
    <w:p w14:paraId="22C634B0" w14:textId="77777777" w:rsidR="000B009E" w:rsidRPr="000B009E" w:rsidRDefault="000B009E" w:rsidP="000B009E">
      <w:pPr>
        <w:widowControl/>
        <w:autoSpaceDE w:val="0"/>
        <w:autoSpaceDN w:val="0"/>
        <w:adjustRightInd w:val="0"/>
        <w:jc w:val="left"/>
        <w:rPr>
          <w:rFonts w:ascii="Helvetica Light" w:eastAsia="Heiti SC Light" w:hAnsi="Helvetica Light" w:cs="Helvetica Light"/>
          <w:kern w:val="0"/>
          <w:sz w:val="24"/>
          <w:szCs w:val="24"/>
        </w:rPr>
      </w:pPr>
      <w:r w:rsidRPr="000B009E">
        <w:rPr>
          <w:rFonts w:ascii="ヒラギノ角ゴ ProN W3" w:eastAsia="ヒラギノ角ゴ ProN W3" w:hAnsi="Helvetica Light" w:cs="ヒラギノ角ゴ ProN W3" w:hint="eastAsia"/>
          <w:kern w:val="0"/>
          <w:sz w:val="24"/>
          <w:szCs w:val="24"/>
        </w:rPr>
        <w:t>足有四</w:t>
      </w:r>
      <w:r w:rsidRPr="000B009E">
        <w:rPr>
          <w:rFonts w:ascii="Heiti SC Light" w:eastAsia="Heiti SC Light" w:hAnsi="Helvetica Light" w:cs="Heiti SC Light" w:hint="eastAsia"/>
          <w:kern w:val="0"/>
          <w:sz w:val="24"/>
          <w:szCs w:val="24"/>
        </w:rPr>
        <w:t>时五行，以生长收藏，</w:t>
      </w:r>
      <w:r w:rsidRPr="000B009E">
        <w:rPr>
          <w:rFonts w:ascii="Helvetica Light" w:eastAsia="Heiti SC Light" w:hAnsi="Helvetica Light" w:cs="Helvetica Light"/>
          <w:kern w:val="0"/>
          <w:sz w:val="24"/>
          <w:szCs w:val="24"/>
        </w:rPr>
        <w:t xml:space="preserve"> H </w:t>
      </w:r>
      <w:r w:rsidRPr="000B009E">
        <w:rPr>
          <w:rFonts w:ascii="ヒラギノ角ゴ ProN W3" w:eastAsia="ヒラギノ角ゴ ProN W3" w:hAnsi="Helvetica Light" w:cs="ヒラギノ角ゴ ProN W3" w:hint="eastAsia"/>
          <w:kern w:val="0"/>
          <w:sz w:val="24"/>
          <w:szCs w:val="24"/>
        </w:rPr>
        <w:t>生寒暑燥温</w:t>
      </w:r>
      <w:r w:rsidRPr="000B009E">
        <w:rPr>
          <w:rFonts w:ascii="Heiti SC Light" w:eastAsia="Heiti SC Light" w:hAnsi="Helvetica Light" w:cs="Heiti SC Light" w:hint="eastAsia"/>
          <w:kern w:val="0"/>
          <w:sz w:val="24"/>
          <w:szCs w:val="24"/>
        </w:rPr>
        <w:t>风。</w:t>
      </w:r>
    </w:p>
    <w:p w14:paraId="28E01982" w14:textId="77777777" w:rsidR="000B009E" w:rsidRPr="000B009E" w:rsidRDefault="000B009E" w:rsidP="000B009E">
      <w:pPr>
        <w:widowControl/>
        <w:autoSpaceDE w:val="0"/>
        <w:autoSpaceDN w:val="0"/>
        <w:adjustRightInd w:val="0"/>
        <w:jc w:val="left"/>
        <w:rPr>
          <w:rFonts w:ascii="Helvetica Light" w:eastAsia="ヒラギノ角ゴ ProN W3" w:hAnsi="Helvetica Light" w:cs="Helvetica Light"/>
          <w:kern w:val="0"/>
          <w:sz w:val="24"/>
          <w:szCs w:val="24"/>
        </w:rPr>
      </w:pPr>
      <w:r w:rsidRPr="000B009E">
        <w:rPr>
          <w:rFonts w:ascii="ヒラギノ角ゴ ProN W3" w:eastAsia="ヒラギノ角ゴ ProN W3" w:hAnsi="Helvetica Light" w:cs="ヒラギノ角ゴ ProN W3" w:hint="eastAsia"/>
          <w:kern w:val="0"/>
          <w:sz w:val="24"/>
          <w:szCs w:val="24"/>
        </w:rPr>
        <w:t>因此，天道是自然而然地</w:t>
      </w:r>
      <w:r w:rsidRPr="000B009E">
        <w:rPr>
          <w:rFonts w:ascii="Heiti SC Light" w:eastAsia="Heiti SC Light" w:hAnsi="Helvetica Light" w:cs="Heiti SC Light" w:hint="eastAsia"/>
          <w:kern w:val="0"/>
          <w:sz w:val="24"/>
          <w:szCs w:val="24"/>
        </w:rPr>
        <w:t>产生日月运行，四时变化，称作</w:t>
      </w:r>
      <w:r w:rsidRPr="000B009E">
        <w:rPr>
          <w:rFonts w:ascii="Helvetica Light" w:eastAsia="Heiti SC Light"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天</w:t>
      </w:r>
    </w:p>
    <w:p w14:paraId="383F5456" w14:textId="77777777" w:rsidR="000B009E" w:rsidRPr="000B009E" w:rsidRDefault="000B009E" w:rsidP="000B009E">
      <w:pPr>
        <w:widowControl/>
        <w:autoSpaceDE w:val="0"/>
        <w:autoSpaceDN w:val="0"/>
        <w:adjustRightInd w:val="0"/>
        <w:jc w:val="left"/>
        <w:rPr>
          <w:rFonts w:ascii="Helvetica Light" w:eastAsia="Heiti SC Light" w:hAnsi="Helvetica Light" w:cs="Helvetica Light"/>
          <w:kern w:val="0"/>
          <w:sz w:val="24"/>
          <w:szCs w:val="24"/>
        </w:rPr>
      </w:pPr>
      <w:r w:rsidRPr="000B009E">
        <w:rPr>
          <w:rFonts w:ascii="ヒラギノ角ゴ ProN W3" w:eastAsia="ヒラギノ角ゴ ProN W3" w:hAnsi="Helvetica Light" w:cs="ヒラギノ角ゴ ProN W3" w:hint="eastAsia"/>
          <w:kern w:val="0"/>
          <w:sz w:val="24"/>
          <w:szCs w:val="24"/>
        </w:rPr>
        <w:t>道自然</w:t>
      </w:r>
      <w:r w:rsidRPr="000B009E">
        <w:rPr>
          <w:rFonts w:ascii="Helvetica Light" w:eastAsia="ヒラギノ角ゴ ProN W3"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。天不能有意</w:t>
      </w:r>
      <w:r w:rsidRPr="000B009E">
        <w:rPr>
          <w:rFonts w:ascii="Heiti SC Light" w:eastAsia="Heiti SC Light" w:hAnsi="Helvetica Light" w:cs="Heiti SC Light" w:hint="eastAsia"/>
          <w:kern w:val="0"/>
          <w:sz w:val="24"/>
          <w:szCs w:val="24"/>
        </w:rPr>
        <w:t>识地支配和干预人的生存及活动，而</w:t>
      </w:r>
    </w:p>
    <w:p w14:paraId="70934559" w14:textId="77777777" w:rsidR="000B009E" w:rsidRPr="000B009E" w:rsidRDefault="000B009E" w:rsidP="000B009E">
      <w:pPr>
        <w:widowControl/>
        <w:autoSpaceDE w:val="0"/>
        <w:autoSpaceDN w:val="0"/>
        <w:adjustRightInd w:val="0"/>
        <w:jc w:val="left"/>
        <w:rPr>
          <w:rFonts w:ascii="Helvetica Light" w:eastAsia="Heiti SC Light" w:hAnsi="Helvetica Light" w:cs="Helvetica Light"/>
          <w:kern w:val="0"/>
          <w:sz w:val="24"/>
          <w:szCs w:val="24"/>
        </w:rPr>
      </w:pPr>
      <w:r w:rsidRPr="000B009E">
        <w:rPr>
          <w:rFonts w:ascii="ヒラギノ角ゴ ProN W3" w:eastAsia="ヒラギノ角ゴ ProN W3" w:hAnsi="Helvetica Light" w:cs="ヒラギノ角ゴ ProN W3" w:hint="eastAsia"/>
          <w:kern w:val="0"/>
          <w:sz w:val="24"/>
          <w:szCs w:val="24"/>
        </w:rPr>
        <w:t>人</w:t>
      </w:r>
      <w:r w:rsidRPr="000B009E">
        <w:rPr>
          <w:rFonts w:ascii="Heiti SC Light" w:eastAsia="Heiti SC Light" w:hAnsi="Helvetica Light" w:cs="Heiti SC Light" w:hint="eastAsia"/>
          <w:kern w:val="0"/>
          <w:sz w:val="24"/>
          <w:szCs w:val="24"/>
        </w:rPr>
        <w:t>则能了解、把握天道的运行规律，为人而用，去养生，去治</w:t>
      </w:r>
    </w:p>
    <w:p w14:paraId="5CD86CEE" w14:textId="77777777" w:rsidR="000B009E" w:rsidRPr="000B009E" w:rsidRDefault="000B009E" w:rsidP="000B009E">
      <w:pPr>
        <w:widowControl/>
        <w:autoSpaceDE w:val="0"/>
        <w:autoSpaceDN w:val="0"/>
        <w:adjustRightInd w:val="0"/>
        <w:jc w:val="left"/>
        <w:rPr>
          <w:rFonts w:ascii="Helvetica Light" w:eastAsia="Heiti SC Light" w:hAnsi="Helvetica Light" w:cs="Helvetica Light"/>
          <w:kern w:val="0"/>
          <w:sz w:val="24"/>
          <w:szCs w:val="24"/>
        </w:rPr>
      </w:pPr>
      <w:r w:rsidRPr="000B009E">
        <w:rPr>
          <w:rFonts w:ascii="Heiti SC Light" w:eastAsia="Heiti SC Light" w:hAnsi="Helvetica Light" w:cs="Heiti SC Light" w:hint="eastAsia"/>
          <w:kern w:val="0"/>
          <w:sz w:val="24"/>
          <w:szCs w:val="24"/>
        </w:rPr>
        <w:t>疗疾病，是一种</w:t>
      </w:r>
      <w:r w:rsidRPr="000B009E">
        <w:rPr>
          <w:rFonts w:ascii="Helvetica Light" w:eastAsia="Heiti SC Light"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人道有</w:t>
      </w:r>
      <w:r w:rsidRPr="000B009E">
        <w:rPr>
          <w:rFonts w:ascii="Heiti SC Light" w:eastAsia="Heiti SC Light" w:hAnsi="Helvetica Light" w:cs="Heiti SC Light" w:hint="eastAsia"/>
          <w:kern w:val="0"/>
          <w:sz w:val="24"/>
          <w:szCs w:val="24"/>
        </w:rPr>
        <w:t>为</w:t>
      </w:r>
      <w:r w:rsidRPr="000B009E">
        <w:rPr>
          <w:rFonts w:ascii="Helvetica Light" w:eastAsia="Heiti SC Light"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的</w:t>
      </w:r>
      <w:r w:rsidRPr="000B009E">
        <w:rPr>
          <w:rFonts w:ascii="Heiti SC Light" w:eastAsia="Heiti SC Light" w:hAnsi="Helvetica Light" w:cs="Heiti SC Light" w:hint="eastAsia"/>
          <w:kern w:val="0"/>
          <w:sz w:val="24"/>
          <w:szCs w:val="24"/>
        </w:rPr>
        <w:t>积极进取的观点。</w:t>
      </w:r>
    </w:p>
    <w:p w14:paraId="75D7BB34" w14:textId="77777777" w:rsidR="000B009E" w:rsidRPr="000B009E" w:rsidRDefault="000B009E" w:rsidP="000B009E">
      <w:pPr>
        <w:widowControl/>
        <w:autoSpaceDE w:val="0"/>
        <w:autoSpaceDN w:val="0"/>
        <w:adjustRightInd w:val="0"/>
        <w:jc w:val="left"/>
        <w:rPr>
          <w:rFonts w:ascii="ヒラギノ角ゴ ProN W3" w:eastAsia="ヒラギノ角ゴ ProN W3" w:hAnsi="Helvetica Light" w:cs="ヒラギノ角ゴ ProN W3"/>
          <w:kern w:val="0"/>
          <w:sz w:val="24"/>
          <w:szCs w:val="24"/>
        </w:rPr>
      </w:pPr>
      <w:r w:rsidRPr="000B009E">
        <w:rPr>
          <w:rFonts w:ascii="ヒラギノ角ゴ ProN W3" w:eastAsia="ヒラギノ角ゴ ProN W3" w:hAnsi="Helvetica Light" w:cs="ヒラギノ角ゴ ProN W3" w:hint="eastAsia"/>
          <w:kern w:val="0"/>
          <w:sz w:val="24"/>
          <w:szCs w:val="24"/>
        </w:rPr>
        <w:t>合人形以法四</w:t>
      </w:r>
      <w:r w:rsidRPr="000B009E">
        <w:rPr>
          <w:rFonts w:ascii="Heiti SC Light" w:eastAsia="Heiti SC Light" w:hAnsi="Helvetica Light" w:cs="Heiti SC Light" w:hint="eastAsia"/>
          <w:kern w:val="0"/>
          <w:sz w:val="24"/>
          <w:szCs w:val="24"/>
        </w:rPr>
        <w:t>时五行而治，何如而</w:t>
      </w:r>
      <w:r w:rsidRPr="000B009E">
        <w:rPr>
          <w:rFonts w:ascii="Helvetica Light" w:eastAsia="Heiti SC Light" w:hAnsi="Helvetica Light" w:cs="Helvetica Light"/>
          <w:kern w:val="0"/>
          <w:sz w:val="24"/>
          <w:szCs w:val="24"/>
        </w:rPr>
        <w:t>JJ,.</w:t>
      </w:r>
      <w:r w:rsidRPr="000B009E">
        <w:rPr>
          <w:rFonts w:ascii="ヒラギノ角ゴ ProN W3" w:eastAsia="ヒラギノ角ゴ ProN W3" w:hAnsi="Helvetica Light" w:cs="ヒラギノ角ゴ ProN W3" w:hint="eastAsia"/>
          <w:kern w:val="0"/>
          <w:sz w:val="24"/>
          <w:szCs w:val="24"/>
        </w:rPr>
        <w:t>？</w:t>
      </w:r>
      <w:r w:rsidRPr="000B009E">
        <w:rPr>
          <w:rFonts w:ascii="Helvetica Light" w:eastAsia="ヒラギノ角ゴ ProN W3" w:hAnsi="Helvetica Light" w:cs="Helvetica Light"/>
          <w:kern w:val="0"/>
          <w:sz w:val="24"/>
          <w:szCs w:val="24"/>
        </w:rPr>
        <w:t xml:space="preserve"> </w:t>
      </w:r>
      <w:r w:rsidRPr="000B009E">
        <w:rPr>
          <w:rFonts w:ascii="ヒラギノ角ゴ ProN W3" w:eastAsia="ヒラギノ角ゴ ProN W3" w:hAnsi="Helvetica Light" w:cs="ヒラギノ角ゴ ProN W3" w:hint="eastAsia"/>
          <w:kern w:val="0"/>
          <w:sz w:val="24"/>
          <w:szCs w:val="24"/>
        </w:rPr>
        <w:t>何如而逆？</w:t>
      </w:r>
    </w:p>
    <w:p w14:paraId="7035A470" w14:textId="77777777" w:rsidR="000B009E" w:rsidRPr="000B009E" w:rsidRDefault="000B009E" w:rsidP="000B009E">
      <w:pPr>
        <w:widowControl/>
        <w:autoSpaceDE w:val="0"/>
        <w:autoSpaceDN w:val="0"/>
        <w:adjustRightInd w:val="0"/>
        <w:jc w:val="left"/>
        <w:rPr>
          <w:rFonts w:ascii="Helvetica Light" w:eastAsia="Heiti SC Light" w:hAnsi="Helvetica Light" w:cs="Helvetica Light"/>
          <w:kern w:val="0"/>
          <w:sz w:val="24"/>
          <w:szCs w:val="24"/>
        </w:rPr>
      </w:pPr>
      <w:r w:rsidRPr="000B009E">
        <w:rPr>
          <w:rFonts w:ascii="ヒラギノ角ゴ ProN W3" w:eastAsia="ヒラギノ角ゴ ProN W3" w:hAnsi="Helvetica Light" w:cs="ヒラギノ角ゴ ProN W3" w:hint="eastAsia"/>
          <w:kern w:val="0"/>
          <w:sz w:val="24"/>
          <w:szCs w:val="24"/>
        </w:rPr>
        <w:t>（《章</w:t>
      </w:r>
      <w:r w:rsidRPr="000B009E">
        <w:rPr>
          <w:rFonts w:ascii="Heiti SC Light" w:eastAsia="Heiti SC Light" w:hAnsi="Helvetica Light" w:cs="Heiti SC Light" w:hint="eastAsia"/>
          <w:kern w:val="0"/>
          <w:sz w:val="24"/>
          <w:szCs w:val="24"/>
        </w:rPr>
        <w:t>问</w:t>
      </w:r>
      <w:r w:rsidRPr="000B009E">
        <w:rPr>
          <w:rFonts w:ascii="Helvetica Light" w:eastAsia="Heiti SC Light" w:hAnsi="Helvetica Light" w:cs="Helvetica Light"/>
          <w:kern w:val="0"/>
          <w:sz w:val="24"/>
          <w:szCs w:val="24"/>
        </w:rPr>
        <w:t>·</w:t>
      </w:r>
      <w:r w:rsidRPr="000B009E">
        <w:rPr>
          <w:rFonts w:ascii="Heiti SC Light" w:eastAsia="Heiti SC Light" w:hAnsi="Helvetica Light" w:cs="Heiti SC Light" w:hint="eastAsia"/>
          <w:kern w:val="0"/>
          <w:sz w:val="24"/>
          <w:szCs w:val="24"/>
        </w:rPr>
        <w:t>脏气法时》）</w:t>
      </w:r>
    </w:p>
    <w:p w14:paraId="54F241EA" w14:textId="77777777" w:rsidR="000B009E" w:rsidRPr="000B009E" w:rsidRDefault="000B009E" w:rsidP="000B009E">
      <w:pPr>
        <w:widowControl/>
        <w:autoSpaceDE w:val="0"/>
        <w:autoSpaceDN w:val="0"/>
        <w:adjustRightInd w:val="0"/>
        <w:jc w:val="left"/>
        <w:rPr>
          <w:rFonts w:ascii="Helvetica Light" w:eastAsia="Heiti SC Light" w:hAnsi="Helvetica Light" w:cs="Helvetica Light"/>
          <w:kern w:val="0"/>
          <w:sz w:val="24"/>
          <w:szCs w:val="24"/>
        </w:rPr>
      </w:pPr>
      <w:r w:rsidRPr="000B009E">
        <w:rPr>
          <w:rFonts w:ascii="ヒラギノ角ゴ ProN W3" w:eastAsia="ヒラギノ角ゴ ProN W3" w:hAnsi="Helvetica Light" w:cs="ヒラギノ角ゴ ProN W3" w:hint="eastAsia"/>
          <w:kern w:val="0"/>
          <w:sz w:val="24"/>
          <w:szCs w:val="24"/>
        </w:rPr>
        <w:t>用</w:t>
      </w:r>
      <w:r w:rsidRPr="000B009E">
        <w:rPr>
          <w:rFonts w:ascii="Heiti SC Light" w:eastAsia="Heiti SC Light" w:hAnsi="Helvetica Light" w:cs="Heiti SC Light" w:hint="eastAsia"/>
          <w:kern w:val="0"/>
          <w:sz w:val="24"/>
          <w:szCs w:val="24"/>
        </w:rPr>
        <w:t>针之服，必</w:t>
      </w:r>
      <w:r w:rsidRPr="000B009E">
        <w:rPr>
          <w:rFonts w:ascii="Helvetica Light" w:eastAsia="Heiti SC Light"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有法</w:t>
      </w:r>
      <w:r w:rsidRPr="000B009E">
        <w:rPr>
          <w:rFonts w:ascii="Heiti SC Light" w:eastAsia="Heiti SC Light" w:hAnsi="Helvetica Light" w:cs="Heiti SC Light" w:hint="eastAsia"/>
          <w:kern w:val="0"/>
          <w:sz w:val="24"/>
          <w:szCs w:val="24"/>
        </w:rPr>
        <w:t>则焉，今何法何则？岐伯对曰：</w:t>
      </w:r>
    </w:p>
    <w:p w14:paraId="6CD79721" w14:textId="77777777" w:rsidR="000B009E" w:rsidRPr="000B009E" w:rsidRDefault="000B009E" w:rsidP="000B009E">
      <w:pPr>
        <w:widowControl/>
        <w:autoSpaceDE w:val="0"/>
        <w:autoSpaceDN w:val="0"/>
        <w:adjustRightInd w:val="0"/>
        <w:jc w:val="left"/>
        <w:rPr>
          <w:rFonts w:ascii="Helvetica Light" w:eastAsia="Heiti SC Light" w:hAnsi="Helvetica Light" w:cs="Helvetica Light"/>
          <w:kern w:val="0"/>
          <w:sz w:val="24"/>
          <w:szCs w:val="24"/>
        </w:rPr>
      </w:pPr>
      <w:r w:rsidRPr="000B009E">
        <w:rPr>
          <w:rFonts w:ascii="ヒラギノ角ゴ ProN W3" w:eastAsia="ヒラギノ角ゴ ProN W3" w:hAnsi="Helvetica Light" w:cs="ヒラギノ角ゴ ProN W3" w:hint="eastAsia"/>
          <w:kern w:val="0"/>
          <w:sz w:val="24"/>
          <w:szCs w:val="24"/>
        </w:rPr>
        <w:t>法天</w:t>
      </w:r>
      <w:r w:rsidRPr="000B009E">
        <w:rPr>
          <w:rFonts w:ascii="Heiti SC Light" w:eastAsia="Heiti SC Light" w:hAnsi="Helvetica Light" w:cs="Heiti SC Light" w:hint="eastAsia"/>
          <w:kern w:val="0"/>
          <w:sz w:val="24"/>
          <w:szCs w:val="24"/>
        </w:rPr>
        <w:t>则地，合以王光。（《章问</w:t>
      </w:r>
      <w:r w:rsidRPr="000B009E">
        <w:rPr>
          <w:rFonts w:ascii="Helvetica Light" w:eastAsia="Heiti SC Light"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八正神明</w:t>
      </w:r>
      <w:r w:rsidRPr="000B009E">
        <w:rPr>
          <w:rFonts w:ascii="Heiti SC Light" w:eastAsia="Heiti SC Light" w:hAnsi="Helvetica Light" w:cs="Heiti SC Light" w:hint="eastAsia"/>
          <w:kern w:val="0"/>
          <w:sz w:val="24"/>
          <w:szCs w:val="24"/>
        </w:rPr>
        <w:t>论》）</w:t>
      </w:r>
    </w:p>
    <w:p w14:paraId="25CDC720" w14:textId="77777777" w:rsidR="000B009E" w:rsidRPr="000B009E" w:rsidRDefault="000B009E" w:rsidP="000B009E">
      <w:pPr>
        <w:widowControl/>
        <w:autoSpaceDE w:val="0"/>
        <w:autoSpaceDN w:val="0"/>
        <w:adjustRightInd w:val="0"/>
        <w:jc w:val="left"/>
        <w:rPr>
          <w:rFonts w:ascii="Helvetica Light" w:eastAsia="Heiti SC Light" w:hAnsi="Helvetica Light" w:cs="Helvetica Light"/>
          <w:kern w:val="0"/>
          <w:sz w:val="24"/>
          <w:szCs w:val="24"/>
        </w:rPr>
      </w:pPr>
      <w:r w:rsidRPr="000B009E">
        <w:rPr>
          <w:rFonts w:ascii="ヒラギノ角ゴ ProN W3" w:eastAsia="ヒラギノ角ゴ ProN W3" w:hAnsi="Helvetica Light" w:cs="ヒラギノ角ゴ ProN W3" w:hint="eastAsia"/>
          <w:kern w:val="0"/>
          <w:sz w:val="24"/>
          <w:szCs w:val="24"/>
        </w:rPr>
        <w:t>都指出把握日、月</w:t>
      </w:r>
      <w:r w:rsidRPr="000B009E">
        <w:rPr>
          <w:rFonts w:ascii="Heiti SC Light" w:eastAsia="Heiti SC Light" w:hAnsi="Helvetica Light" w:cs="Heiti SC Light" w:hint="eastAsia"/>
          <w:kern w:val="0"/>
          <w:sz w:val="24"/>
          <w:szCs w:val="24"/>
        </w:rPr>
        <w:t>运行和四时变化规律，可以为人所用去治</w:t>
      </w:r>
    </w:p>
    <w:p w14:paraId="625CCD19" w14:textId="77777777" w:rsidR="000B009E" w:rsidRPr="000B009E" w:rsidRDefault="000B009E" w:rsidP="000B009E">
      <w:pPr>
        <w:widowControl/>
        <w:autoSpaceDE w:val="0"/>
        <w:autoSpaceDN w:val="0"/>
        <w:adjustRightInd w:val="0"/>
        <w:jc w:val="left"/>
        <w:rPr>
          <w:rFonts w:ascii="Helvetica Light" w:eastAsia="Heiti SC Light" w:hAnsi="Helvetica Light" w:cs="Helvetica Light"/>
          <w:kern w:val="0"/>
          <w:sz w:val="24"/>
          <w:szCs w:val="24"/>
        </w:rPr>
      </w:pPr>
      <w:r w:rsidRPr="000B009E">
        <w:rPr>
          <w:rFonts w:ascii="Heiti SC Light" w:eastAsia="Heiti SC Light" w:hAnsi="Helvetica Light" w:cs="Heiti SC Light" w:hint="eastAsia"/>
          <w:kern w:val="0"/>
          <w:sz w:val="24"/>
          <w:szCs w:val="24"/>
        </w:rPr>
        <w:t>疗疾病，是苟况光辉思想</w:t>
      </w:r>
      <w:r w:rsidRPr="000B009E">
        <w:rPr>
          <w:rFonts w:ascii="Helvetica Light" w:eastAsia="Heiti SC Light"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制夭命而用之</w:t>
      </w:r>
      <w:r w:rsidRPr="000B009E">
        <w:rPr>
          <w:rFonts w:ascii="Helvetica Light" w:eastAsia="ヒラギノ角ゴ ProN W3"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的具体</w:t>
      </w:r>
      <w:r w:rsidRPr="000B009E">
        <w:rPr>
          <w:rFonts w:ascii="Heiti SC Light" w:eastAsia="Heiti SC Light" w:hAnsi="Helvetica Light" w:cs="Heiti SC Light" w:hint="eastAsia"/>
          <w:kern w:val="0"/>
          <w:sz w:val="24"/>
          <w:szCs w:val="24"/>
        </w:rPr>
        <w:t>实施，是多</w:t>
      </w:r>
    </w:p>
    <w:p w14:paraId="1D3513F2" w14:textId="77777777" w:rsidR="000B009E" w:rsidRPr="000B009E" w:rsidRDefault="000B009E" w:rsidP="000B009E">
      <w:pPr>
        <w:widowControl/>
        <w:autoSpaceDE w:val="0"/>
        <w:autoSpaceDN w:val="0"/>
        <w:adjustRightInd w:val="0"/>
        <w:jc w:val="left"/>
        <w:rPr>
          <w:rFonts w:ascii="Helvetica Light" w:eastAsia="Heiti SC Light" w:hAnsi="Helvetica Light" w:cs="Helvetica Light"/>
          <w:kern w:val="0"/>
          <w:sz w:val="24"/>
          <w:szCs w:val="24"/>
        </w:rPr>
      </w:pPr>
      <w:r w:rsidRPr="000B009E">
        <w:rPr>
          <w:rFonts w:ascii="ヒラギノ角ゴ ProN W3" w:eastAsia="ヒラギノ角ゴ ProN W3" w:hAnsi="Helvetica Light" w:cs="ヒラギノ角ゴ ProN W3" w:hint="eastAsia"/>
          <w:kern w:val="0"/>
          <w:sz w:val="24"/>
          <w:szCs w:val="24"/>
        </w:rPr>
        <w:t>么</w:t>
      </w:r>
      <w:r w:rsidRPr="000B009E">
        <w:rPr>
          <w:rFonts w:ascii="Heiti SC Light" w:eastAsia="Heiti SC Light" w:hAnsi="Helvetica Light" w:cs="Heiti SC Light" w:hint="eastAsia"/>
          <w:kern w:val="0"/>
          <w:sz w:val="24"/>
          <w:szCs w:val="24"/>
        </w:rPr>
        <w:t>伟大的实践活动。</w:t>
      </w:r>
    </w:p>
    <w:p w14:paraId="184AF8EB" w14:textId="77777777" w:rsidR="000B009E" w:rsidRPr="000B009E" w:rsidRDefault="000B009E" w:rsidP="000B009E">
      <w:pPr>
        <w:widowControl/>
        <w:autoSpaceDE w:val="0"/>
        <w:autoSpaceDN w:val="0"/>
        <w:adjustRightInd w:val="0"/>
        <w:jc w:val="left"/>
        <w:rPr>
          <w:rFonts w:ascii="Helvetica Light" w:eastAsia="ヒラギノ角ゴ ProN W3" w:hAnsi="Helvetica Light" w:cs="Helvetica Light"/>
          <w:kern w:val="0"/>
          <w:sz w:val="24"/>
          <w:szCs w:val="24"/>
        </w:rPr>
      </w:pPr>
      <w:r w:rsidRPr="000B009E">
        <w:rPr>
          <w:rFonts w:ascii="ヒラギノ角ゴ ProN W3" w:eastAsia="ヒラギノ角ゴ ProN W3" w:hAnsi="Helvetica Light" w:cs="ヒラギノ角ゴ ProN W3" w:hint="eastAsia"/>
          <w:kern w:val="0"/>
          <w:sz w:val="24"/>
          <w:szCs w:val="24"/>
        </w:rPr>
        <w:t>那么，《黄帝内</w:t>
      </w:r>
      <w:r w:rsidRPr="000B009E">
        <w:rPr>
          <w:rFonts w:ascii="Heiti SC Light" w:eastAsia="Heiti SC Light" w:hAnsi="Helvetica Light" w:cs="Heiti SC Light" w:hint="eastAsia"/>
          <w:kern w:val="0"/>
          <w:sz w:val="24"/>
          <w:szCs w:val="24"/>
        </w:rPr>
        <w:t>经》的天人关系是怎样的？《素问</w:t>
      </w:r>
      <w:r w:rsidRPr="000B009E">
        <w:rPr>
          <w:rFonts w:ascii="Helvetica Light" w:eastAsia="Heiti SC Light"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宝命</w:t>
      </w:r>
    </w:p>
    <w:p w14:paraId="0F3C0639" w14:textId="77777777" w:rsidR="000B009E" w:rsidRPr="000B009E" w:rsidRDefault="000B009E" w:rsidP="000B009E">
      <w:pPr>
        <w:widowControl/>
        <w:autoSpaceDE w:val="0"/>
        <w:autoSpaceDN w:val="0"/>
        <w:adjustRightInd w:val="0"/>
        <w:jc w:val="left"/>
        <w:rPr>
          <w:rFonts w:ascii="Helvetica Light" w:eastAsia="Heiti SC Light" w:hAnsi="Helvetica Light" w:cs="Helvetica Light"/>
          <w:kern w:val="0"/>
          <w:sz w:val="24"/>
          <w:szCs w:val="24"/>
        </w:rPr>
      </w:pPr>
      <w:r w:rsidRPr="000B009E">
        <w:rPr>
          <w:rFonts w:ascii="ヒラギノ角ゴ ProN W3" w:eastAsia="ヒラギノ角ゴ ProN W3" w:hAnsi="Helvetica Light" w:cs="ヒラギノ角ゴ ProN W3" w:hint="eastAsia"/>
          <w:kern w:val="0"/>
          <w:sz w:val="24"/>
          <w:szCs w:val="24"/>
        </w:rPr>
        <w:t>全形</w:t>
      </w:r>
      <w:r w:rsidRPr="000B009E">
        <w:rPr>
          <w:rFonts w:ascii="Heiti SC Light" w:eastAsia="Heiti SC Light" w:hAnsi="Helvetica Light" w:cs="Heiti SC Light" w:hint="eastAsia"/>
          <w:kern w:val="0"/>
          <w:sz w:val="24"/>
          <w:szCs w:val="24"/>
        </w:rPr>
        <w:t>论》说</w:t>
      </w:r>
    </w:p>
    <w:p w14:paraId="0CC76AB0" w14:textId="77777777" w:rsidR="000B009E" w:rsidRPr="000B009E" w:rsidRDefault="000B009E" w:rsidP="000B009E">
      <w:pPr>
        <w:widowControl/>
        <w:autoSpaceDE w:val="0"/>
        <w:autoSpaceDN w:val="0"/>
        <w:adjustRightInd w:val="0"/>
        <w:jc w:val="left"/>
        <w:rPr>
          <w:rFonts w:ascii="Helvetica Light" w:eastAsia="Heiti SC Light" w:hAnsi="Helvetica Light" w:cs="Helvetica Light"/>
          <w:kern w:val="0"/>
          <w:sz w:val="24"/>
          <w:szCs w:val="24"/>
        </w:rPr>
      </w:pPr>
      <w:r w:rsidRPr="000B009E">
        <w:rPr>
          <w:rFonts w:ascii="ヒラギノ角ゴ ProN W3" w:eastAsia="ヒラギノ角ゴ ProN W3" w:hAnsi="Helvetica Light" w:cs="ヒラギノ角ゴ ProN W3" w:hint="eastAsia"/>
          <w:kern w:val="0"/>
          <w:sz w:val="24"/>
          <w:szCs w:val="24"/>
        </w:rPr>
        <w:t>天草地裁、万物志</w:t>
      </w:r>
      <w:r w:rsidRPr="000B009E">
        <w:rPr>
          <w:rFonts w:ascii="Heiti SC Light" w:eastAsia="Heiti SC Light" w:hAnsi="Helvetica Light" w:cs="Heiti SC Light" w:hint="eastAsia"/>
          <w:kern w:val="0"/>
          <w:sz w:val="24"/>
          <w:szCs w:val="24"/>
        </w:rPr>
        <w:t>备，莫贵于人。</w:t>
      </w:r>
    </w:p>
    <w:p w14:paraId="59549B55" w14:textId="77777777" w:rsidR="000B009E" w:rsidRPr="000B009E" w:rsidRDefault="000B009E" w:rsidP="000B009E">
      <w:pPr>
        <w:widowControl/>
        <w:autoSpaceDE w:val="0"/>
        <w:autoSpaceDN w:val="0"/>
        <w:adjustRightInd w:val="0"/>
        <w:jc w:val="left"/>
        <w:rPr>
          <w:rFonts w:ascii="Helvetica Light" w:eastAsia="Heiti SC Light" w:hAnsi="Helvetica Light" w:cs="Helvetica Light"/>
          <w:kern w:val="0"/>
          <w:sz w:val="24"/>
          <w:szCs w:val="24"/>
        </w:rPr>
      </w:pPr>
      <w:r w:rsidRPr="000B009E">
        <w:rPr>
          <w:rFonts w:ascii="ヒラギノ角ゴ ProN W3" w:eastAsia="ヒラギノ角ゴ ProN W3" w:hAnsi="Helvetica Light" w:cs="ヒラギノ角ゴ ProN W3" w:hint="eastAsia"/>
          <w:kern w:val="0"/>
          <w:sz w:val="24"/>
          <w:szCs w:val="24"/>
        </w:rPr>
        <w:t>天、地、万物之中，人最</w:t>
      </w:r>
      <w:r w:rsidRPr="000B009E">
        <w:rPr>
          <w:rFonts w:ascii="Heiti SC Light" w:eastAsia="Heiti SC Light" w:hAnsi="Helvetica Light" w:cs="Heiti SC Light" w:hint="eastAsia"/>
          <w:kern w:val="0"/>
          <w:sz w:val="24"/>
          <w:szCs w:val="24"/>
        </w:rPr>
        <w:t>为宝贵，没有把天当作人的最高神。</w:t>
      </w:r>
    </w:p>
    <w:p w14:paraId="1DD7EAF7" w14:textId="77777777" w:rsidR="000B009E" w:rsidRPr="000B009E" w:rsidRDefault="000B009E" w:rsidP="000B009E">
      <w:pPr>
        <w:widowControl/>
        <w:autoSpaceDE w:val="0"/>
        <w:autoSpaceDN w:val="0"/>
        <w:adjustRightInd w:val="0"/>
        <w:jc w:val="left"/>
        <w:rPr>
          <w:rFonts w:ascii="Helvetica Light" w:eastAsia="ヒラギノ角ゴ ProN W3" w:hAnsi="Helvetica Light" w:cs="Helvetica Light"/>
          <w:kern w:val="0"/>
          <w:sz w:val="24"/>
          <w:szCs w:val="24"/>
        </w:rPr>
      </w:pPr>
      <w:r w:rsidRPr="000B009E">
        <w:rPr>
          <w:rFonts w:ascii="ヒラギノ角ゴ ProN W3" w:eastAsia="ヒラギノ角ゴ ProN W3" w:hAnsi="Helvetica Light" w:cs="ヒラギノ角ゴ ProN W3" w:hint="eastAsia"/>
          <w:kern w:val="0"/>
          <w:sz w:val="24"/>
          <w:szCs w:val="24"/>
        </w:rPr>
        <w:t>更</w:t>
      </w:r>
      <w:r w:rsidRPr="000B009E">
        <w:rPr>
          <w:rFonts w:ascii="Heiti SC Light" w:eastAsia="Heiti SC Light" w:hAnsi="Helvetica Light" w:cs="Heiti SC Light" w:hint="eastAsia"/>
          <w:kern w:val="0"/>
          <w:sz w:val="24"/>
          <w:szCs w:val="24"/>
        </w:rPr>
        <w:t>为可贵的是《灵枢</w:t>
      </w:r>
      <w:r w:rsidRPr="000B009E">
        <w:rPr>
          <w:rFonts w:ascii="Helvetica Light" w:eastAsia="Heiti SC Light"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玉版》明确指出：</w:t>
      </w:r>
    </w:p>
    <w:p w14:paraId="7F5DCC76" w14:textId="77777777" w:rsidR="000B009E" w:rsidRPr="000B009E" w:rsidRDefault="000B009E" w:rsidP="000B009E">
      <w:pPr>
        <w:widowControl/>
        <w:autoSpaceDE w:val="0"/>
        <w:autoSpaceDN w:val="0"/>
        <w:adjustRightInd w:val="0"/>
        <w:jc w:val="left"/>
        <w:rPr>
          <w:rFonts w:ascii="Helvetica Light" w:eastAsia="Heiti SC Light" w:hAnsi="Helvetica Light" w:cs="Helvetica Light"/>
          <w:kern w:val="0"/>
          <w:sz w:val="24"/>
          <w:szCs w:val="24"/>
        </w:rPr>
      </w:pPr>
      <w:r w:rsidRPr="000B009E">
        <w:rPr>
          <w:rFonts w:ascii="ヒラギノ角ゴ ProN W3" w:eastAsia="ヒラギノ角ゴ ProN W3" w:hAnsi="Helvetica Light" w:cs="ヒラギノ角ゴ ProN W3" w:hint="eastAsia"/>
          <w:kern w:val="0"/>
          <w:sz w:val="24"/>
          <w:szCs w:val="24"/>
        </w:rPr>
        <w:t>且夫人寺，天地之</w:t>
      </w:r>
      <w:r w:rsidRPr="000B009E">
        <w:rPr>
          <w:rFonts w:ascii="Heiti SC Light" w:eastAsia="Heiti SC Light" w:hAnsi="Helvetica Light" w:cs="Heiti SC Light" w:hint="eastAsia"/>
          <w:kern w:val="0"/>
          <w:sz w:val="24"/>
          <w:szCs w:val="24"/>
        </w:rPr>
        <w:t>镇也，其不可不事乎？</w:t>
      </w:r>
    </w:p>
    <w:p w14:paraId="4C79B6B0" w14:textId="77777777" w:rsidR="000B009E" w:rsidRPr="000B009E" w:rsidRDefault="000B009E" w:rsidP="000B009E">
      <w:pPr>
        <w:widowControl/>
        <w:autoSpaceDE w:val="0"/>
        <w:autoSpaceDN w:val="0"/>
        <w:adjustRightInd w:val="0"/>
        <w:jc w:val="left"/>
        <w:rPr>
          <w:rFonts w:ascii="Helvetica Light" w:eastAsia="Heiti SC Light" w:hAnsi="Helvetica Light" w:cs="Helvetica Light"/>
          <w:kern w:val="0"/>
          <w:sz w:val="24"/>
          <w:szCs w:val="24"/>
        </w:rPr>
      </w:pPr>
      <w:r w:rsidRPr="000B009E">
        <w:rPr>
          <w:rFonts w:ascii="ヒラギノ角ゴ ProN W3" w:eastAsia="ヒラギノ角ゴ ProN W3" w:hAnsi="Helvetica Light" w:cs="ヒラギノ角ゴ ProN W3" w:hint="eastAsia"/>
          <w:kern w:val="0"/>
          <w:sz w:val="24"/>
          <w:szCs w:val="24"/>
        </w:rPr>
        <w:t>人是夭地之</w:t>
      </w:r>
      <w:r w:rsidRPr="000B009E">
        <w:rPr>
          <w:rFonts w:ascii="Helvetica Light" w:eastAsia="ヒラギノ角ゴ ProN W3" w:hAnsi="Helvetica Light" w:cs="Helvetica Light"/>
          <w:kern w:val="0"/>
          <w:sz w:val="24"/>
          <w:szCs w:val="24"/>
        </w:rPr>
        <w:t>“</w:t>
      </w:r>
      <w:r w:rsidRPr="000B009E">
        <w:rPr>
          <w:rFonts w:ascii="Heiti SC Light" w:eastAsia="Heiti SC Light" w:hAnsi="Helvetica Light" w:cs="Heiti SC Light" w:hint="eastAsia"/>
          <w:kern w:val="0"/>
          <w:sz w:val="24"/>
          <w:szCs w:val="24"/>
        </w:rPr>
        <w:t>镇</w:t>
      </w:r>
      <w:r w:rsidRPr="000B009E">
        <w:rPr>
          <w:rFonts w:ascii="Helvetica Light" w:eastAsia="Heiti SC Light"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w:t>
      </w:r>
      <w:r w:rsidRPr="000B009E">
        <w:rPr>
          <w:rFonts w:ascii="Helvetica Light" w:eastAsia="ヒラギノ角ゴ ProN W3" w:hAnsi="Helvetica Light" w:cs="Helvetica Light"/>
          <w:kern w:val="0"/>
          <w:sz w:val="24"/>
          <w:szCs w:val="24"/>
        </w:rPr>
        <w:t>“</w:t>
      </w:r>
      <w:r w:rsidRPr="000B009E">
        <w:rPr>
          <w:rFonts w:ascii="Heiti SC Light" w:eastAsia="Heiti SC Light" w:hAnsi="Helvetica Light" w:cs="Heiti SC Light" w:hint="eastAsia"/>
          <w:kern w:val="0"/>
          <w:sz w:val="24"/>
          <w:szCs w:val="24"/>
        </w:rPr>
        <w:t>镇</w:t>
      </w:r>
      <w:r w:rsidRPr="000B009E">
        <w:rPr>
          <w:rFonts w:ascii="Helvetica Light" w:eastAsia="Heiti SC Light"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w:t>
      </w:r>
      <w:r w:rsidRPr="000B009E">
        <w:rPr>
          <w:rFonts w:ascii="Heiti SC Light" w:eastAsia="Heiti SC Light" w:hAnsi="Helvetica Light" w:cs="Heiti SC Light" w:hint="eastAsia"/>
          <w:kern w:val="0"/>
          <w:sz w:val="24"/>
          <w:szCs w:val="24"/>
        </w:rPr>
        <w:t>说文》解释为</w:t>
      </w:r>
      <w:r w:rsidRPr="000B009E">
        <w:rPr>
          <w:rFonts w:ascii="Helvetica Light" w:eastAsia="Heiti SC Light"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博</w:t>
      </w:r>
      <w:r w:rsidRPr="000B009E">
        <w:rPr>
          <w:rFonts w:ascii="Heiti SC Light" w:eastAsia="Heiti SC Light" w:hAnsi="Helvetica Light" w:cs="Heiti SC Light" w:hint="eastAsia"/>
          <w:kern w:val="0"/>
          <w:sz w:val="24"/>
          <w:szCs w:val="24"/>
        </w:rPr>
        <w:t>压也飞《玉篇》说</w:t>
      </w:r>
    </w:p>
    <w:p w14:paraId="74626676" w14:textId="77777777" w:rsidR="000B009E" w:rsidRPr="000B009E" w:rsidRDefault="000B009E" w:rsidP="000B009E">
      <w:pPr>
        <w:widowControl/>
        <w:autoSpaceDE w:val="0"/>
        <w:autoSpaceDN w:val="0"/>
        <w:adjustRightInd w:val="0"/>
        <w:jc w:val="left"/>
        <w:rPr>
          <w:rFonts w:ascii="Helvetica Light" w:eastAsia="ヒラギノ角ゴ ProN W3" w:hAnsi="Helvetica Light" w:cs="Helvetica Light"/>
          <w:kern w:val="0"/>
          <w:sz w:val="24"/>
          <w:szCs w:val="24"/>
        </w:rPr>
      </w:pPr>
      <w:r w:rsidRPr="000B009E">
        <w:rPr>
          <w:rFonts w:ascii="Heiti SC Light" w:eastAsia="Heiti SC Light" w:hAnsi="Helvetica Light" w:cs="Heiti SC Light" w:hint="eastAsia"/>
          <w:kern w:val="0"/>
          <w:sz w:val="24"/>
          <w:szCs w:val="24"/>
        </w:rPr>
        <w:t>镇为．</w:t>
      </w:r>
      <w:r w:rsidRPr="000B009E">
        <w:rPr>
          <w:rFonts w:ascii="Helvetica Light" w:eastAsia="Heiti SC Light"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重也，</w:t>
      </w:r>
      <w:r w:rsidRPr="000B009E">
        <w:rPr>
          <w:rFonts w:ascii="Heiti SC Light" w:eastAsia="Heiti SC Light" w:hAnsi="Helvetica Light" w:cs="Heiti SC Light" w:hint="eastAsia"/>
          <w:kern w:val="0"/>
          <w:sz w:val="24"/>
          <w:szCs w:val="24"/>
        </w:rPr>
        <w:t>压也门现代汉语把</w:t>
      </w:r>
      <w:r w:rsidRPr="000B009E">
        <w:rPr>
          <w:rFonts w:ascii="Helvetica Light" w:eastAsia="Heiti SC Light" w:hAnsi="Helvetica Light" w:cs="Helvetica Light"/>
          <w:kern w:val="0"/>
          <w:sz w:val="24"/>
          <w:szCs w:val="24"/>
        </w:rPr>
        <w:t>“</w:t>
      </w:r>
      <w:r w:rsidRPr="000B009E">
        <w:rPr>
          <w:rFonts w:ascii="Heiti SC Light" w:eastAsia="Heiti SC Light" w:hAnsi="Helvetica Light" w:cs="Heiti SC Light" w:hint="eastAsia"/>
          <w:kern w:val="0"/>
          <w:sz w:val="24"/>
          <w:szCs w:val="24"/>
        </w:rPr>
        <w:t>镇</w:t>
      </w:r>
      <w:r w:rsidRPr="000B009E">
        <w:rPr>
          <w:rFonts w:ascii="Helvetica Light" w:eastAsia="Heiti SC Light"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解</w:t>
      </w:r>
      <w:r w:rsidRPr="000B009E">
        <w:rPr>
          <w:rFonts w:ascii="Heiti SC Light" w:eastAsia="Heiti SC Light" w:hAnsi="Helvetica Light" w:cs="Heiti SC Light" w:hint="eastAsia"/>
          <w:kern w:val="0"/>
          <w:sz w:val="24"/>
          <w:szCs w:val="24"/>
        </w:rPr>
        <w:t>释为</w:t>
      </w:r>
      <w:r w:rsidRPr="000B009E">
        <w:rPr>
          <w:rFonts w:ascii="Helvetica Light" w:eastAsia="Heiti SC Light"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制</w:t>
      </w:r>
      <w:r w:rsidRPr="000B009E">
        <w:rPr>
          <w:rFonts w:ascii="Heiti SC Light" w:eastAsia="Heiti SC Light" w:hAnsi="Helvetica Light" w:cs="Heiti SC Light" w:hint="eastAsia"/>
          <w:kern w:val="0"/>
          <w:sz w:val="24"/>
          <w:szCs w:val="24"/>
        </w:rPr>
        <w:t>约、抑制</w:t>
      </w:r>
      <w:r w:rsidRPr="000B009E">
        <w:rPr>
          <w:rFonts w:ascii="Helvetica Light" w:eastAsia="Heiti SC Light"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w:t>
      </w:r>
    </w:p>
    <w:p w14:paraId="7E01A59D" w14:textId="77777777" w:rsidR="000B009E" w:rsidRPr="000B009E" w:rsidRDefault="000B009E" w:rsidP="000B009E">
      <w:pPr>
        <w:widowControl/>
        <w:autoSpaceDE w:val="0"/>
        <w:autoSpaceDN w:val="0"/>
        <w:adjustRightInd w:val="0"/>
        <w:jc w:val="left"/>
        <w:rPr>
          <w:rFonts w:ascii="Helvetica Light" w:eastAsia="Heiti SC Light" w:hAnsi="Helvetica Light" w:cs="Helvetica Light"/>
          <w:kern w:val="0"/>
          <w:sz w:val="24"/>
          <w:szCs w:val="24"/>
        </w:rPr>
      </w:pPr>
      <w:r w:rsidRPr="000B009E">
        <w:rPr>
          <w:rFonts w:ascii="ヒラギノ角ゴ ProN W3" w:eastAsia="ヒラギノ角ゴ ProN W3" w:hAnsi="Helvetica Light" w:cs="ヒラギノ角ゴ ProN W3" w:hint="eastAsia"/>
          <w:kern w:val="0"/>
          <w:sz w:val="24"/>
          <w:szCs w:val="24"/>
        </w:rPr>
        <w:t>可</w:t>
      </w:r>
      <w:r w:rsidRPr="000B009E">
        <w:rPr>
          <w:rFonts w:ascii="Heiti SC Light" w:eastAsia="Heiti SC Light" w:hAnsi="Helvetica Light" w:cs="Heiti SC Light" w:hint="eastAsia"/>
          <w:kern w:val="0"/>
          <w:sz w:val="24"/>
          <w:szCs w:val="24"/>
        </w:rPr>
        <w:t>见，人，能够抑制、制约夭地。这种观点不符合中国古代</w:t>
      </w:r>
    </w:p>
    <w:p w14:paraId="203B75D8" w14:textId="77777777" w:rsidR="000B009E" w:rsidRPr="000B009E" w:rsidRDefault="000B009E" w:rsidP="000B009E">
      <w:pPr>
        <w:widowControl/>
        <w:autoSpaceDE w:val="0"/>
        <w:autoSpaceDN w:val="0"/>
        <w:adjustRightInd w:val="0"/>
        <w:jc w:val="left"/>
        <w:rPr>
          <w:rFonts w:ascii="Helvetica Light" w:eastAsia="Heiti SC Light" w:hAnsi="Helvetica Light" w:cs="Helvetica Light"/>
          <w:kern w:val="0"/>
          <w:sz w:val="24"/>
          <w:szCs w:val="24"/>
        </w:rPr>
      </w:pPr>
      <w:r w:rsidRPr="000B009E">
        <w:rPr>
          <w:rFonts w:ascii="ヒラギノ角ゴ ProN W3" w:eastAsia="ヒラギノ角ゴ ProN W3" w:hAnsi="Helvetica Light" w:cs="ヒラギノ角ゴ ProN W3" w:hint="eastAsia"/>
          <w:kern w:val="0"/>
          <w:sz w:val="24"/>
          <w:szCs w:val="24"/>
        </w:rPr>
        <w:t>的</w:t>
      </w:r>
      <w:r w:rsidRPr="000B009E">
        <w:rPr>
          <w:rFonts w:ascii="Helvetica Light" w:eastAsia="ヒラギノ角ゴ ProN W3"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天人合一</w:t>
      </w:r>
      <w:r w:rsidRPr="000B009E">
        <w:rPr>
          <w:rFonts w:ascii="Helvetica Light" w:eastAsia="ヒラギノ角ゴ ProN W3"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即以天</w:t>
      </w:r>
      <w:r w:rsidRPr="000B009E">
        <w:rPr>
          <w:rFonts w:ascii="Heiti SC Light" w:eastAsia="Heiti SC Light" w:hAnsi="Helvetica Light" w:cs="Heiti SC Light" w:hint="eastAsia"/>
          <w:kern w:val="0"/>
          <w:sz w:val="24"/>
          <w:szCs w:val="24"/>
        </w:rPr>
        <w:t>为人的最高神观念，而是一种明确表</w:t>
      </w:r>
    </w:p>
    <w:p w14:paraId="2424920C" w14:textId="77777777" w:rsidR="000B009E" w:rsidRPr="000B009E" w:rsidRDefault="000B009E" w:rsidP="000B009E">
      <w:pPr>
        <w:widowControl/>
        <w:autoSpaceDE w:val="0"/>
        <w:autoSpaceDN w:val="0"/>
        <w:adjustRightInd w:val="0"/>
        <w:jc w:val="left"/>
        <w:rPr>
          <w:rFonts w:ascii="Helvetica Light" w:eastAsia="Heiti SC Light" w:hAnsi="Helvetica Light" w:cs="Helvetica Light"/>
          <w:kern w:val="0"/>
          <w:sz w:val="24"/>
          <w:szCs w:val="24"/>
        </w:rPr>
      </w:pPr>
      <w:r w:rsidRPr="000B009E">
        <w:rPr>
          <w:rFonts w:ascii="ヒラギノ角ゴ ProN W3" w:eastAsia="ヒラギノ角ゴ ProN W3" w:hAnsi="Helvetica Light" w:cs="ヒラギノ角ゴ ProN W3" w:hint="eastAsia"/>
          <w:kern w:val="0"/>
          <w:sz w:val="24"/>
          <w:szCs w:val="24"/>
        </w:rPr>
        <w:t>述的</w:t>
      </w:r>
      <w:r w:rsidRPr="000B009E">
        <w:rPr>
          <w:rFonts w:ascii="Helvetica Light" w:eastAsia="ヒラギノ角ゴ ProN W3"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天人相分</w:t>
      </w:r>
      <w:r w:rsidRPr="000B009E">
        <w:rPr>
          <w:rFonts w:ascii="Helvetica Light" w:eastAsia="ヒラギノ角ゴ ProN W3" w:hAnsi="Helvetica Light" w:cs="Helvetica Light"/>
          <w:kern w:val="0"/>
          <w:sz w:val="24"/>
          <w:szCs w:val="24"/>
        </w:rPr>
        <w:t>”</w:t>
      </w:r>
      <w:r w:rsidRPr="000B009E">
        <w:rPr>
          <w:rFonts w:ascii="Heiti SC Light" w:eastAsia="Heiti SC Light" w:hAnsi="Helvetica Light" w:cs="Heiti SC Light" w:hint="eastAsia"/>
          <w:kern w:val="0"/>
          <w:sz w:val="24"/>
          <w:szCs w:val="24"/>
        </w:rPr>
        <w:t>观念。这大概与《黄帝内经》成书于战国至</w:t>
      </w:r>
    </w:p>
    <w:p w14:paraId="2A03A124" w14:textId="77777777" w:rsidR="000B009E" w:rsidRPr="000B009E" w:rsidRDefault="000B009E" w:rsidP="000B009E">
      <w:pPr>
        <w:widowControl/>
        <w:autoSpaceDE w:val="0"/>
        <w:autoSpaceDN w:val="0"/>
        <w:adjustRightInd w:val="0"/>
        <w:jc w:val="left"/>
        <w:rPr>
          <w:rFonts w:ascii="Helvetica Light" w:eastAsia="ヒラギノ角ゴ ProN W3" w:hAnsi="Helvetica Light" w:cs="Helvetica Light"/>
          <w:kern w:val="0"/>
          <w:sz w:val="24"/>
          <w:szCs w:val="24"/>
        </w:rPr>
      </w:pPr>
      <w:r w:rsidRPr="000B009E">
        <w:rPr>
          <w:rFonts w:ascii="ヒラギノ角ゴ ProN W3" w:eastAsia="ヒラギノ角ゴ ProN W3" w:hAnsi="Helvetica Light" w:cs="ヒラギノ角ゴ ProN W3" w:hint="eastAsia"/>
          <w:kern w:val="0"/>
          <w:sz w:val="24"/>
          <w:szCs w:val="24"/>
        </w:rPr>
        <w:t>秦</w:t>
      </w:r>
      <w:r w:rsidRPr="000B009E">
        <w:rPr>
          <w:rFonts w:ascii="Heiti SC Light" w:eastAsia="Heiti SC Light" w:hAnsi="Helvetica Light" w:cs="Heiti SC Light" w:hint="eastAsia"/>
          <w:kern w:val="0"/>
          <w:sz w:val="24"/>
          <w:szCs w:val="24"/>
        </w:rPr>
        <w:t>汉之际有关，受大哲学家苟况的</w:t>
      </w:r>
      <w:r w:rsidRPr="000B009E">
        <w:rPr>
          <w:rFonts w:ascii="Helvetica Light" w:eastAsia="Heiti SC Light"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明于天人之分</w:t>
      </w:r>
      <w:r w:rsidRPr="000B009E">
        <w:rPr>
          <w:rFonts w:ascii="Helvetica Light" w:eastAsia="ヒラギノ角ゴ ProN W3"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思想的</w:t>
      </w:r>
    </w:p>
    <w:p w14:paraId="6849A031" w14:textId="77777777" w:rsidR="000B009E" w:rsidRPr="000B009E" w:rsidRDefault="000B009E" w:rsidP="000B009E">
      <w:pPr>
        <w:widowControl/>
        <w:autoSpaceDE w:val="0"/>
        <w:autoSpaceDN w:val="0"/>
        <w:adjustRightInd w:val="0"/>
        <w:jc w:val="left"/>
        <w:rPr>
          <w:rFonts w:ascii="Helvetica Light" w:eastAsia="ヒラギノ角ゴ ProN W3" w:hAnsi="Helvetica Light" w:cs="Helvetica Light"/>
          <w:kern w:val="0"/>
          <w:sz w:val="24"/>
          <w:szCs w:val="24"/>
        </w:rPr>
      </w:pPr>
      <w:r w:rsidRPr="000B009E">
        <w:rPr>
          <w:rFonts w:ascii="ヒラギノ角ゴ ProN W3" w:eastAsia="ヒラギノ角ゴ ProN W3" w:hAnsi="Helvetica Light" w:cs="ヒラギノ角ゴ ProN W3" w:hint="eastAsia"/>
          <w:kern w:val="0"/>
          <w:sz w:val="24"/>
          <w:szCs w:val="24"/>
        </w:rPr>
        <w:t>影响吧。</w:t>
      </w:r>
    </w:p>
    <w:p w14:paraId="6B9367E4" w14:textId="77777777" w:rsidR="000B009E" w:rsidRPr="000B009E" w:rsidRDefault="000B009E" w:rsidP="000B009E">
      <w:pPr>
        <w:widowControl/>
        <w:autoSpaceDE w:val="0"/>
        <w:autoSpaceDN w:val="0"/>
        <w:adjustRightInd w:val="0"/>
        <w:jc w:val="left"/>
        <w:rPr>
          <w:rFonts w:ascii="Helvetica Light" w:eastAsia="Heiti SC Light" w:hAnsi="Helvetica Light" w:cs="Helvetica Light"/>
          <w:kern w:val="0"/>
          <w:sz w:val="24"/>
          <w:szCs w:val="24"/>
        </w:rPr>
      </w:pPr>
      <w:r w:rsidRPr="000B009E">
        <w:rPr>
          <w:rFonts w:ascii="Heiti SC Light" w:eastAsia="Heiti SC Light" w:hAnsi="Helvetica Light" w:cs="Heiti SC Light" w:hint="eastAsia"/>
          <w:kern w:val="0"/>
          <w:sz w:val="24"/>
          <w:szCs w:val="24"/>
        </w:rPr>
        <w:t>总之，《黄帝内经》</w:t>
      </w:r>
      <w:r w:rsidRPr="000B009E">
        <w:rPr>
          <w:rFonts w:ascii="Helvetica Light" w:eastAsia="Heiti SC Light"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夭人</w:t>
      </w:r>
      <w:r w:rsidRPr="000B009E">
        <w:rPr>
          <w:rFonts w:ascii="Helvetica Light" w:eastAsia="ヒラギノ角ゴ ProN W3"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范畴的性</w:t>
      </w:r>
      <w:r w:rsidRPr="000B009E">
        <w:rPr>
          <w:rFonts w:ascii="Heiti SC Light" w:eastAsia="Heiti SC Light" w:hAnsi="Helvetica Light" w:cs="Heiti SC Light" w:hint="eastAsia"/>
          <w:kern w:val="0"/>
          <w:sz w:val="24"/>
          <w:szCs w:val="24"/>
        </w:rPr>
        <w:t>质，属于中国古代唯</w:t>
      </w:r>
    </w:p>
    <w:p w14:paraId="11058BD8" w14:textId="77777777" w:rsidR="000B009E" w:rsidRPr="000B009E" w:rsidRDefault="000B009E" w:rsidP="000B009E">
      <w:pPr>
        <w:widowControl/>
        <w:autoSpaceDE w:val="0"/>
        <w:autoSpaceDN w:val="0"/>
        <w:adjustRightInd w:val="0"/>
        <w:jc w:val="left"/>
        <w:rPr>
          <w:rFonts w:ascii="Helvetica Light" w:eastAsia="ヒラギノ角ゴ ProN W3" w:hAnsi="Helvetica Light" w:cs="Helvetica Light"/>
          <w:kern w:val="0"/>
          <w:sz w:val="24"/>
          <w:szCs w:val="24"/>
        </w:rPr>
      </w:pPr>
      <w:r w:rsidRPr="000B009E">
        <w:rPr>
          <w:rFonts w:ascii="ヒラギノ角ゴ ProN W3" w:eastAsia="ヒラギノ角ゴ ProN W3" w:hAnsi="Helvetica Light" w:cs="ヒラギノ角ゴ ProN W3" w:hint="eastAsia"/>
          <w:kern w:val="0"/>
          <w:sz w:val="24"/>
          <w:szCs w:val="24"/>
        </w:rPr>
        <w:t>物主</w:t>
      </w:r>
      <w:r w:rsidRPr="000B009E">
        <w:rPr>
          <w:rFonts w:ascii="Heiti SC Light" w:eastAsia="Heiti SC Light" w:hAnsi="Helvetica Light" w:cs="Heiti SC Light" w:hint="eastAsia"/>
          <w:kern w:val="0"/>
          <w:sz w:val="24"/>
          <w:szCs w:val="24"/>
        </w:rPr>
        <w:t>义</w:t>
      </w:r>
      <w:r w:rsidRPr="000B009E">
        <w:rPr>
          <w:rFonts w:ascii="Helvetica Light" w:eastAsia="Heiti SC Light"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夭道</w:t>
      </w:r>
      <w:r w:rsidRPr="000B009E">
        <w:rPr>
          <w:rFonts w:ascii="Helvetica Light" w:eastAsia="ヒラギノ角ゴ ProN W3" w:hAnsi="Helvetica Light" w:cs="Helvetica Light"/>
          <w:kern w:val="0"/>
          <w:sz w:val="24"/>
          <w:szCs w:val="24"/>
        </w:rPr>
        <w:t>”</w:t>
      </w:r>
      <w:r w:rsidRPr="000B009E">
        <w:rPr>
          <w:rFonts w:ascii="Heiti SC Light" w:eastAsia="Heiti SC Light" w:hAnsi="Helvetica Light" w:cs="Heiti SC Light" w:hint="eastAsia"/>
          <w:kern w:val="0"/>
          <w:sz w:val="24"/>
          <w:szCs w:val="24"/>
        </w:rPr>
        <w:t>观范畴，不是</w:t>
      </w:r>
      <w:r w:rsidRPr="000B009E">
        <w:rPr>
          <w:rFonts w:ascii="Helvetica Light" w:eastAsia="Heiti SC Light"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天人合一</w:t>
      </w:r>
      <w:r w:rsidRPr="000B009E">
        <w:rPr>
          <w:rFonts w:ascii="Helvetica Light" w:eastAsia="ヒラギノ角ゴ ProN W3"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而是</w:t>
      </w:r>
      <w:r w:rsidRPr="000B009E">
        <w:rPr>
          <w:rFonts w:ascii="Helvetica Light" w:eastAsia="ヒラギノ角ゴ ProN W3"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天人相分</w:t>
      </w:r>
      <w:r w:rsidRPr="000B009E">
        <w:rPr>
          <w:rFonts w:ascii="Helvetica Light" w:eastAsia="ヒラギノ角ゴ ProN W3"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思</w:t>
      </w:r>
    </w:p>
    <w:p w14:paraId="2549AF3D" w14:textId="1CD2943E" w:rsidR="000B009E" w:rsidRPr="000B009E" w:rsidRDefault="000B009E" w:rsidP="000B009E">
      <w:pPr>
        <w:widowControl/>
        <w:autoSpaceDE w:val="0"/>
        <w:autoSpaceDN w:val="0"/>
        <w:adjustRightInd w:val="0"/>
        <w:jc w:val="left"/>
        <w:rPr>
          <w:rFonts w:ascii="HiddenHorzOCR" w:hAnsi="HiddenHorzOCR" w:cs="HiddenHorzOCR"/>
          <w:kern w:val="0"/>
          <w:sz w:val="24"/>
          <w:szCs w:val="24"/>
        </w:rPr>
      </w:pPr>
      <w:r w:rsidRPr="000B009E">
        <w:rPr>
          <w:rFonts w:ascii="ヒラギノ角ゴ ProN W3" w:eastAsia="ヒラギノ角ゴ ProN W3" w:hAnsi="Helvetica Light" w:cs="ヒラギノ角ゴ ProN W3" w:hint="eastAsia"/>
          <w:kern w:val="0"/>
          <w:sz w:val="24"/>
          <w:szCs w:val="24"/>
        </w:rPr>
        <w:t>想，</w:t>
      </w:r>
      <w:r w:rsidRPr="000B009E">
        <w:rPr>
          <w:rFonts w:ascii="Heiti SC Light" w:eastAsia="Heiti SC Light" w:hAnsi="Helvetica Light" w:cs="Heiti SC Light" w:hint="eastAsia"/>
          <w:kern w:val="0"/>
          <w:sz w:val="24"/>
          <w:szCs w:val="24"/>
        </w:rPr>
        <w:t>认为夭道自然，人道有为，人可以</w:t>
      </w:r>
      <w:r w:rsidRPr="000B009E">
        <w:rPr>
          <w:rFonts w:ascii="Helvetica Light" w:eastAsia="Heiti SC Light"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制天命而用之</w:t>
      </w:r>
      <w:r w:rsidRPr="000B009E">
        <w:rPr>
          <w:rFonts w:ascii="Helvetica Light" w:eastAsia="ヒラギノ角ゴ ProN W3" w:hAnsi="Helvetica Light" w:cs="Helvetica Light"/>
          <w:kern w:val="0"/>
          <w:sz w:val="24"/>
          <w:szCs w:val="24"/>
        </w:rPr>
        <w:t>”</w:t>
      </w:r>
      <w:r w:rsidRPr="000B009E">
        <w:rPr>
          <w:rFonts w:ascii="ヒラギノ角ゴ ProN W3" w:eastAsia="ヒラギノ角ゴ ProN W3" w:hAnsi="Helvetica Light" w:cs="ヒラギノ角ゴ ProN W3" w:hint="eastAsia"/>
          <w:kern w:val="0"/>
          <w:sz w:val="24"/>
          <w:szCs w:val="24"/>
        </w:rPr>
        <w:t>。</w:t>
      </w:r>
    </w:p>
    <w:bookmarkEnd w:id="0"/>
    <w:p w14:paraId="136628D1" w14:textId="77777777" w:rsidR="0094578A" w:rsidRPr="003E3B13" w:rsidRDefault="0094578A" w:rsidP="0094578A">
      <w:pPr>
        <w:widowControl/>
        <w:autoSpaceDE w:val="0"/>
        <w:autoSpaceDN w:val="0"/>
        <w:adjustRightInd w:val="0"/>
        <w:jc w:val="left"/>
        <w:rPr>
          <w:rFonts w:ascii="Times New Roman" w:hAnsi="Times New Roman" w:cs="Times New Roman"/>
          <w:kern w:val="0"/>
          <w:sz w:val="24"/>
          <w:szCs w:val="24"/>
        </w:rPr>
      </w:pPr>
    </w:p>
    <w:p w14:paraId="513896EB" w14:textId="77777777" w:rsidR="0094578A" w:rsidRPr="004325EA" w:rsidRDefault="0094578A" w:rsidP="0094578A">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【３】</w:t>
      </w:r>
      <w:r>
        <w:rPr>
          <w:rFonts w:ascii="ＭＳ Ｐゴシック" w:eastAsia="ＭＳ Ｐゴシック" w:hAnsi="ＭＳ Ｐゴシック"/>
          <w:sz w:val="24"/>
          <w:szCs w:val="24"/>
        </w:rPr>
        <w:t xml:space="preserve"> </w:t>
      </w:r>
      <w:r>
        <w:rPr>
          <w:rFonts w:ascii="ＭＳ Ｐゴシック" w:eastAsia="ＭＳ Ｐゴシック" w:hAnsi="ＭＳ Ｐゴシック" w:hint="eastAsia"/>
          <w:sz w:val="24"/>
          <w:szCs w:val="24"/>
        </w:rPr>
        <w:t>にもかかわらず、なぜ「五蔵六府」という言い方が強固に残っ</w:t>
      </w:r>
      <w:r w:rsidRPr="004325EA">
        <w:rPr>
          <w:rFonts w:ascii="ＭＳ Ｐゴシック" w:eastAsia="ＭＳ Ｐゴシック" w:hAnsi="ＭＳ Ｐゴシック" w:hint="eastAsia"/>
          <w:sz w:val="24"/>
          <w:szCs w:val="24"/>
        </w:rPr>
        <w:t>てきたのか。</w:t>
      </w:r>
    </w:p>
    <w:p w14:paraId="030289AB" w14:textId="77777777" w:rsidR="0094578A" w:rsidRDefault="0094578A" w:rsidP="0094578A">
      <w:pPr>
        <w:rPr>
          <w:rFonts w:ascii="ＭＳ Ｐゴシック" w:eastAsia="ＭＳ Ｐゴシック" w:hAnsi="ＭＳ Ｐゴシック"/>
          <w:sz w:val="24"/>
          <w:szCs w:val="24"/>
        </w:rPr>
      </w:pPr>
      <w:r w:rsidRPr="004325EA">
        <w:rPr>
          <w:rFonts w:ascii="ＭＳ Ｐゴシック" w:eastAsia="ＭＳ Ｐゴシック" w:hAnsi="ＭＳ Ｐゴシック" w:hint="eastAsia"/>
          <w:sz w:val="24"/>
          <w:szCs w:val="24"/>
        </w:rPr>
        <w:t>【４】</w:t>
      </w:r>
      <w:r>
        <w:rPr>
          <w:rFonts w:ascii="ＭＳ Ｐゴシック" w:eastAsia="ＭＳ Ｐゴシック" w:hAnsi="ＭＳ Ｐゴシック"/>
          <w:sz w:val="24"/>
          <w:szCs w:val="24"/>
        </w:rPr>
        <w:t xml:space="preserve"> </w:t>
      </w:r>
      <w:r>
        <w:rPr>
          <w:rFonts w:ascii="ＭＳ Ｐゴシック" w:eastAsia="ＭＳ Ｐゴシック" w:hAnsi="ＭＳ Ｐゴシック" w:hint="eastAsia"/>
          <w:sz w:val="24"/>
          <w:szCs w:val="24"/>
        </w:rPr>
        <w:t>はるか昔、周の時代（</w:t>
      </w:r>
      <w:r w:rsidRPr="00E6745F">
        <w:rPr>
          <w:rFonts w:ascii="ＭＳ Ｐゴシック" w:eastAsia="ＭＳ Ｐゴシック" w:hAnsi="ＭＳ Ｐゴシック" w:hint="eastAsia"/>
          <w:sz w:val="24"/>
          <w:szCs w:val="24"/>
        </w:rPr>
        <w:t>紀元前1046年頃</w:t>
      </w:r>
      <w:r>
        <w:rPr>
          <w:rFonts w:ascii="ＭＳ Ｐゴシック" w:eastAsia="ＭＳ Ｐゴシック" w:hAnsi="ＭＳ Ｐゴシック" w:hint="eastAsia"/>
          <w:sz w:val="24"/>
          <w:szCs w:val="24"/>
        </w:rPr>
        <w:t>−</w:t>
      </w:r>
      <w:r w:rsidRPr="00E6745F">
        <w:rPr>
          <w:rFonts w:ascii="ＭＳ Ｐゴシック" w:eastAsia="ＭＳ Ｐゴシック" w:hAnsi="ＭＳ Ｐゴシック" w:hint="eastAsia"/>
          <w:sz w:val="24"/>
          <w:szCs w:val="24"/>
        </w:rPr>
        <w:t>紀元前256年</w:t>
      </w:r>
      <w:r>
        <w:rPr>
          <w:rFonts w:ascii="ＭＳ Ｐゴシック" w:eastAsia="ＭＳ Ｐゴシック" w:hAnsi="ＭＳ Ｐゴシック" w:hint="eastAsia"/>
          <w:sz w:val="24"/>
          <w:szCs w:val="24"/>
        </w:rPr>
        <w:t>）すでに</w:t>
      </w:r>
      <w:r w:rsidRPr="004325EA">
        <w:rPr>
          <w:rFonts w:ascii="ＭＳ Ｐゴシック" w:eastAsia="ＭＳ Ｐゴシック" w:hAnsi="ＭＳ Ｐゴシック" w:hint="eastAsia"/>
          <w:sz w:val="24"/>
          <w:szCs w:val="24"/>
        </w:rPr>
        <w:t>、天六地五は天人合一の</w:t>
      </w:r>
      <w:r>
        <w:rPr>
          <w:rFonts w:ascii="ＭＳ Ｐゴシック" w:eastAsia="ＭＳ Ｐゴシック" w:hAnsi="ＭＳ Ｐゴシック" w:hint="eastAsia"/>
          <w:sz w:val="24"/>
          <w:szCs w:val="24"/>
        </w:rPr>
        <w:t>数</w:t>
      </w:r>
      <w:r w:rsidRPr="004325EA">
        <w:rPr>
          <w:rFonts w:ascii="ＭＳ Ｐゴシック" w:eastAsia="ＭＳ Ｐゴシック" w:hAnsi="ＭＳ Ｐゴシック" w:hint="eastAsia"/>
          <w:sz w:val="24"/>
          <w:szCs w:val="24"/>
        </w:rPr>
        <w:t>の原理であった。</w:t>
      </w:r>
      <w:r>
        <w:rPr>
          <w:rFonts w:ascii="ＭＳ Ｐゴシック" w:eastAsia="ＭＳ Ｐゴシック" w:hAnsi="ＭＳ Ｐゴシック" w:hint="eastAsia"/>
          <w:sz w:val="24"/>
          <w:szCs w:val="24"/>
        </w:rPr>
        <w:t>それは生命構造のモデルとしては十分機能せず、</w:t>
      </w:r>
      <w:r w:rsidRPr="004325EA">
        <w:rPr>
          <w:rFonts w:ascii="ＭＳ Ｐゴシック" w:eastAsia="ＭＳ Ｐゴシック" w:hAnsi="ＭＳ Ｐゴシック" w:hint="eastAsia"/>
          <w:sz w:val="24"/>
          <w:szCs w:val="24"/>
        </w:rPr>
        <w:t>宇宙論や政治学の領域に止まっていた。医学がまだ未発達だったからである。</w:t>
      </w:r>
    </w:p>
    <w:p w14:paraId="136825DD" w14:textId="77777777" w:rsidR="0094578A" w:rsidRPr="00967BEB" w:rsidRDefault="0094578A" w:rsidP="0094578A">
      <w:pPr>
        <w:rPr>
          <w:rFonts w:ascii="ＭＳ 明朝" w:hAnsi="ＭＳ 明朝"/>
          <w:sz w:val="22"/>
        </w:rPr>
      </w:pPr>
      <w:r w:rsidRPr="00967BEB">
        <w:rPr>
          <w:rFonts w:ascii="ＭＳ 明朝" w:hAnsi="ＭＳ 明朝" w:hint="eastAsia"/>
          <w:sz w:val="22"/>
        </w:rPr>
        <w:t>周代の歴史書、『国語』周語下にいう。</w:t>
      </w:r>
    </w:p>
    <w:p w14:paraId="1D81405E" w14:textId="7FEBC2E3" w:rsidR="0094578A" w:rsidRPr="00967BEB" w:rsidRDefault="0094578A" w:rsidP="0094578A">
      <w:pPr>
        <w:rPr>
          <w:rFonts w:ascii="ＭＳ 明朝" w:hAnsi="ＭＳ 明朝"/>
          <w:sz w:val="24"/>
          <w:szCs w:val="24"/>
        </w:rPr>
      </w:pPr>
      <w:r w:rsidRPr="00967BEB">
        <w:rPr>
          <w:rFonts w:ascii="ＭＳ 明朝" w:hAnsi="ＭＳ 明朝" w:hint="eastAsia"/>
          <w:sz w:val="24"/>
          <w:szCs w:val="24"/>
        </w:rPr>
        <w:t>「</w:t>
      </w:r>
      <w:r w:rsidRPr="00967BEB">
        <w:rPr>
          <w:rFonts w:ascii="ＭＳ 明朝" w:hAnsi="ＭＳ 明朝" w:hint="eastAsia"/>
          <w:sz w:val="24"/>
          <w:szCs w:val="24"/>
          <w:u w:val="single"/>
        </w:rPr>
        <w:t>天六地五は数の常なり。</w:t>
      </w:r>
      <w:r w:rsidRPr="00967BEB">
        <w:rPr>
          <w:rFonts w:ascii="ＭＳ 明朝" w:hAnsi="ＭＳ 明朝" w:hint="eastAsia"/>
          <w:sz w:val="24"/>
          <w:szCs w:val="24"/>
        </w:rPr>
        <w:t>之を</w:t>
      </w:r>
      <w:r w:rsidRPr="00967BEB">
        <w:rPr>
          <w:rFonts w:ascii="ＭＳ 明朝" w:hAnsi="ＭＳ 明朝"/>
          <w:sz w:val="24"/>
          <w:szCs w:val="24"/>
        </w:rPr>
        <w:t>経</w:t>
      </w:r>
      <w:r w:rsidRPr="00967BEB">
        <w:rPr>
          <w:rFonts w:ascii="ＭＳ 明朝" w:hAnsi="ＭＳ 明朝" w:hint="eastAsia"/>
          <w:sz w:val="24"/>
          <w:szCs w:val="24"/>
        </w:rPr>
        <w:t>するに天を以てし、之を緯するに地を以てし、</w:t>
      </w:r>
      <w:r w:rsidRPr="00967BEB">
        <w:rPr>
          <w:rFonts w:ascii="ＭＳ 明朝" w:hAnsi="ＭＳ 明朝"/>
          <w:sz w:val="24"/>
          <w:szCs w:val="24"/>
        </w:rPr>
        <w:t>経</w:t>
      </w:r>
      <w:r w:rsidRPr="00967BEB">
        <w:rPr>
          <w:rFonts w:ascii="ＭＳ 明朝" w:hAnsi="ＭＳ 明朝" w:hint="eastAsia"/>
          <w:sz w:val="24"/>
          <w:szCs w:val="24"/>
        </w:rPr>
        <w:t>緯爽（たがわ）ざるは、文の象なり」（天の六</w:t>
      </w:r>
      <w:r w:rsidR="008C0152">
        <w:rPr>
          <w:rFonts w:ascii="ＭＳ 明朝" w:hAnsi="ＭＳ 明朝"/>
          <w:sz w:val="24"/>
          <w:szCs w:val="24"/>
        </w:rPr>
        <w:t>気</w:t>
      </w:r>
      <w:r w:rsidRPr="00967BEB">
        <w:rPr>
          <w:rFonts w:ascii="ＭＳ 明朝" w:hAnsi="ＭＳ 明朝" w:hint="eastAsia"/>
          <w:sz w:val="24"/>
          <w:szCs w:val="24"/>
        </w:rPr>
        <w:t>を縦糸とし、地の五行を横糸とし、森羅万象を組織し、</w:t>
      </w:r>
      <w:r w:rsidRPr="00967BEB">
        <w:rPr>
          <w:rFonts w:ascii="ＭＳ 明朝" w:hAnsi="ＭＳ 明朝"/>
          <w:sz w:val="24"/>
          <w:szCs w:val="24"/>
        </w:rPr>
        <w:t>経</w:t>
      </w:r>
      <w:r w:rsidRPr="00967BEB">
        <w:rPr>
          <w:rFonts w:ascii="ＭＳ 明朝" w:hAnsi="ＭＳ 明朝" w:hint="eastAsia"/>
          <w:sz w:val="24"/>
          <w:szCs w:val="24"/>
        </w:rPr>
        <w:t>緯が狂わないのは、文徳の象徴である。）</w:t>
      </w:r>
    </w:p>
    <w:p w14:paraId="028F1FA8" w14:textId="77777777" w:rsidR="0094578A" w:rsidRDefault="0094578A" w:rsidP="0094578A">
      <w:pPr>
        <w:rPr>
          <w:rFonts w:ascii="ＭＳ Ｐゴシック" w:eastAsia="ＭＳ Ｐゴシック" w:hAnsi="ＭＳ Ｐゴシック"/>
          <w:sz w:val="24"/>
          <w:szCs w:val="24"/>
        </w:rPr>
      </w:pPr>
      <w:r w:rsidRPr="004325EA">
        <w:rPr>
          <w:rFonts w:ascii="ＭＳ Ｐゴシック" w:eastAsia="ＭＳ Ｐゴシック" w:hAnsi="ＭＳ Ｐゴシック" w:hint="eastAsia"/>
          <w:sz w:val="24"/>
          <w:szCs w:val="24"/>
        </w:rPr>
        <w:t>【５】この天六地</w:t>
      </w:r>
      <w:r>
        <w:rPr>
          <w:rFonts w:ascii="ＭＳ Ｐゴシック" w:eastAsia="ＭＳ Ｐゴシック" w:hAnsi="ＭＳ Ｐゴシック" w:hint="eastAsia"/>
          <w:sz w:val="24"/>
          <w:szCs w:val="24"/>
        </w:rPr>
        <w:t>五説は、</w:t>
      </w:r>
      <w:r w:rsidRPr="004325EA">
        <w:rPr>
          <w:rFonts w:ascii="ＭＳ Ｐゴシック" w:eastAsia="ＭＳ Ｐゴシック" w:hAnsi="ＭＳ Ｐゴシック" w:hint="eastAsia"/>
          <w:sz w:val="24"/>
          <w:szCs w:val="24"/>
        </w:rPr>
        <w:t>『内</w:t>
      </w:r>
      <w:r>
        <w:rPr>
          <w:rFonts w:ascii="ＭＳ Ｐゴシック" w:eastAsia="ＭＳ Ｐゴシック" w:hAnsi="ＭＳ Ｐゴシック"/>
          <w:sz w:val="24"/>
          <w:szCs w:val="24"/>
        </w:rPr>
        <w:t>経</w:t>
      </w:r>
      <w:r w:rsidRPr="004325EA">
        <w:rPr>
          <w:rFonts w:ascii="ＭＳ Ｐゴシック" w:eastAsia="ＭＳ Ｐゴシック" w:hAnsi="ＭＳ Ｐゴシック" w:hint="eastAsia"/>
          <w:sz w:val="24"/>
          <w:szCs w:val="24"/>
        </w:rPr>
        <w:t>』の臓腑</w:t>
      </w:r>
      <w:r>
        <w:rPr>
          <w:rFonts w:ascii="ＭＳ Ｐゴシック" w:eastAsia="ＭＳ Ｐゴシック" w:hAnsi="ＭＳ Ｐゴシック" w:hint="eastAsia"/>
          <w:sz w:val="24"/>
          <w:szCs w:val="24"/>
        </w:rPr>
        <w:t>説、</w:t>
      </w:r>
      <w:r>
        <w:rPr>
          <w:rFonts w:ascii="ＭＳ Ｐゴシック" w:eastAsia="ＭＳ Ｐゴシック" w:hAnsi="ＭＳ Ｐゴシック"/>
          <w:sz w:val="24"/>
          <w:szCs w:val="24"/>
        </w:rPr>
        <w:t>経</w:t>
      </w:r>
      <w:r w:rsidRPr="004325EA">
        <w:rPr>
          <w:rFonts w:ascii="ＭＳ Ｐゴシック" w:eastAsia="ＭＳ Ｐゴシック" w:hAnsi="ＭＳ Ｐゴシック" w:hint="eastAsia"/>
          <w:sz w:val="24"/>
          <w:szCs w:val="24"/>
        </w:rPr>
        <w:t>脈説</w:t>
      </w:r>
      <w:r>
        <w:rPr>
          <w:rFonts w:ascii="ＭＳ Ｐゴシック" w:eastAsia="ＭＳ Ｐゴシック" w:hAnsi="ＭＳ Ｐゴシック" w:hint="eastAsia"/>
          <w:sz w:val="24"/>
          <w:szCs w:val="24"/>
        </w:rPr>
        <w:t>が作り出された漢代には復活</w:t>
      </w:r>
      <w:r w:rsidRPr="004325EA">
        <w:rPr>
          <w:rFonts w:ascii="ＭＳ Ｐゴシック" w:eastAsia="ＭＳ Ｐゴシック" w:hAnsi="ＭＳ Ｐゴシック" w:hint="eastAsia"/>
          <w:sz w:val="24"/>
          <w:szCs w:val="24"/>
        </w:rPr>
        <w:t>し</w:t>
      </w:r>
      <w:r>
        <w:rPr>
          <w:rFonts w:ascii="ＭＳ Ｐゴシック" w:eastAsia="ＭＳ Ｐゴシック" w:hAnsi="ＭＳ Ｐゴシック" w:hint="eastAsia"/>
          <w:sz w:val="24"/>
          <w:szCs w:val="24"/>
        </w:rPr>
        <w:t>、人体や生命の秘密を解く、不可欠の天数と考えられた。</w:t>
      </w:r>
    </w:p>
    <w:p w14:paraId="47BE2AC6" w14:textId="0B0350D4" w:rsidR="0094578A" w:rsidRPr="00967BEB" w:rsidRDefault="0094578A" w:rsidP="0094578A">
      <w:pPr>
        <w:rPr>
          <w:rFonts w:ascii="ＭＳ 明朝" w:hAnsi="ＭＳ 明朝"/>
          <w:sz w:val="22"/>
        </w:rPr>
      </w:pPr>
      <w:r w:rsidRPr="00967BEB">
        <w:rPr>
          <w:rFonts w:ascii="ＭＳ 明朝" w:hAnsi="ＭＳ 明朝" w:hint="eastAsia"/>
          <w:sz w:val="22"/>
        </w:rPr>
        <w:t>前漢・武帝時代に寵児となった儒家、菫仲舒（紀元前176年? - 紀元前104年?）は次のように書いている。これは医学書ではない。政治の書である。</w:t>
      </w:r>
      <w:r w:rsidRPr="00C72EB7">
        <w:rPr>
          <w:rFonts w:ascii="ＭＳ 明朝" w:hAnsi="ＭＳ 明朝" w:hint="eastAsia"/>
        </w:rPr>
        <w:t>菫仲舒（とうちゅうじょ）は天人相関を説明していう。「天もまた喜怒の</w:t>
      </w:r>
      <w:r w:rsidR="008C0152">
        <w:rPr>
          <w:rFonts w:ascii="ＭＳ 明朝" w:hAnsi="ＭＳ 明朝"/>
        </w:rPr>
        <w:t>気</w:t>
      </w:r>
      <w:r w:rsidRPr="00C72EB7">
        <w:rPr>
          <w:rFonts w:ascii="ＭＳ 明朝" w:hAnsi="ＭＳ 明朝" w:hint="eastAsia"/>
        </w:rPr>
        <w:t>、哀</w:t>
      </w:r>
      <w:r w:rsidR="008C0152">
        <w:rPr>
          <w:rFonts w:ascii="ＭＳ 明朝" w:hAnsi="ＭＳ 明朝"/>
        </w:rPr>
        <w:t>楽</w:t>
      </w:r>
      <w:r w:rsidRPr="00C72EB7">
        <w:rPr>
          <w:rFonts w:ascii="ＭＳ 明朝" w:hAnsi="ＭＳ 明朝" w:hint="eastAsia"/>
        </w:rPr>
        <w:t>の心をもっていて、人のばあいと同じであり、同じ類であるがために合せられる。天と人とは一体なのである」と</w:t>
      </w:r>
    </w:p>
    <w:p w14:paraId="657BD75B" w14:textId="77777777" w:rsidR="0094578A" w:rsidRPr="00967BEB" w:rsidRDefault="0094578A" w:rsidP="0094578A">
      <w:pPr>
        <w:rPr>
          <w:rFonts w:ascii="ＭＳ 明朝" w:hAnsi="ＭＳ 明朝"/>
          <w:sz w:val="24"/>
          <w:szCs w:val="24"/>
        </w:rPr>
      </w:pPr>
      <w:r w:rsidRPr="00967BEB">
        <w:rPr>
          <w:rFonts w:ascii="ＭＳ 明朝" w:hAnsi="ＭＳ 明朝" w:hint="eastAsia"/>
          <w:sz w:val="24"/>
          <w:szCs w:val="24"/>
        </w:rPr>
        <w:t>「人の形体は、天数を化して成る」（『春秋繁露』為人者天）</w:t>
      </w:r>
    </w:p>
    <w:p w14:paraId="5B019E57" w14:textId="77777777" w:rsidR="0094578A" w:rsidRDefault="0094578A" w:rsidP="0094578A">
      <w:pPr>
        <w:widowControl/>
        <w:autoSpaceDE w:val="0"/>
        <w:autoSpaceDN w:val="0"/>
        <w:adjustRightInd w:val="0"/>
        <w:jc w:val="left"/>
        <w:rPr>
          <w:rFonts w:asciiTheme="minorEastAsia" w:hAnsiTheme="minorEastAsia" w:cs="ArialMT"/>
          <w:kern w:val="0"/>
          <w:sz w:val="24"/>
          <w:szCs w:val="24"/>
        </w:rPr>
      </w:pPr>
    </w:p>
    <w:p w14:paraId="6824591A" w14:textId="77777777" w:rsidR="0094578A" w:rsidRDefault="0094578A" w:rsidP="0094578A">
      <w:pPr>
        <w:widowControl/>
        <w:autoSpaceDE w:val="0"/>
        <w:autoSpaceDN w:val="0"/>
        <w:adjustRightInd w:val="0"/>
        <w:jc w:val="left"/>
        <w:rPr>
          <w:rFonts w:asciiTheme="minorEastAsia" w:hAnsiTheme="minorEastAsia" w:cs="ArialMT"/>
          <w:kern w:val="0"/>
          <w:sz w:val="24"/>
          <w:szCs w:val="24"/>
        </w:rPr>
      </w:pPr>
    </w:p>
    <w:p w14:paraId="557B310E"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身はなほ天のごとし</w:t>
      </w:r>
    </w:p>
    <w:p w14:paraId="7215D487"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 「ただ人のみ独り能く天地に偶す。人に三百六十節有るは、</w:t>
      </w:r>
    </w:p>
    <w:p w14:paraId="4A873534"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天の数に偶す。形体骨肉は、地の厚きに偶す。上に耳目の</w:t>
      </w:r>
    </w:p>
    <w:p w14:paraId="4010F6F7"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聡明有るは、日月の象なり。体に空竅理脈有るは、川谷の</w:t>
      </w:r>
    </w:p>
    <w:p w14:paraId="65DF2ADC" w14:textId="5BEC3981"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象なり。心に哀</w:t>
      </w:r>
      <w:r w:rsidR="008C0152">
        <w:rPr>
          <w:rFonts w:asciiTheme="minorEastAsia" w:hAnsiTheme="minorEastAsia" w:cs="MS-PGothic"/>
          <w:kern w:val="0"/>
          <w:sz w:val="24"/>
          <w:szCs w:val="24"/>
        </w:rPr>
        <w:t>楽</w:t>
      </w:r>
      <w:r w:rsidRPr="00FE391B">
        <w:rPr>
          <w:rFonts w:asciiTheme="minorEastAsia" w:hAnsiTheme="minorEastAsia" w:cs="MS-PGothic"/>
          <w:kern w:val="0"/>
          <w:sz w:val="24"/>
          <w:szCs w:val="24"/>
        </w:rPr>
        <w:t>喜怒有るは、神</w:t>
      </w:r>
      <w:r w:rsidR="008C0152">
        <w:rPr>
          <w:rFonts w:asciiTheme="minorEastAsia" w:hAnsiTheme="minorEastAsia" w:cs="MS-PGothic"/>
          <w:kern w:val="0"/>
          <w:sz w:val="24"/>
          <w:szCs w:val="24"/>
        </w:rPr>
        <w:t>気</w:t>
      </w:r>
      <w:r w:rsidRPr="00FE391B">
        <w:rPr>
          <w:rFonts w:asciiTheme="minorEastAsia" w:hAnsiTheme="minorEastAsia" w:cs="MS-PGothic"/>
          <w:kern w:val="0"/>
          <w:sz w:val="24"/>
          <w:szCs w:val="24"/>
        </w:rPr>
        <w:t>の類なり。(略) 天地の符、</w:t>
      </w:r>
    </w:p>
    <w:p w14:paraId="3D7C1E8D"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陰陽の副、常に身に設けらるれば、身はなほ天のごとし。数</w:t>
      </w:r>
    </w:p>
    <w:p w14:paraId="5DACDEE3"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と之と相参わる、故に命と之と相連なるなり。天は終歳の数</w:t>
      </w:r>
    </w:p>
    <w:p w14:paraId="4BEF983C"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を以て、人の身を成す。故に小節三百六十六は、日の数に</w:t>
      </w:r>
    </w:p>
    <w:p w14:paraId="41B0139B"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副う。大節十二分は、月の数に副う。内に五蔵有るは、五行</w:t>
      </w:r>
    </w:p>
    <w:p w14:paraId="1AED0B09"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の数に副う。外に四肢有るは、四時の数に副う。乍（たちま）</w:t>
      </w:r>
    </w:p>
    <w:p w14:paraId="12CD1710"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ち視乍ち瞑きは、昼夜に副う。乍ち剛乍ち柔なるは、冬夏に</w:t>
      </w:r>
    </w:p>
    <w:p w14:paraId="60FA7C87" w14:textId="5865091A"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副う。乍ち哀乍ち</w:t>
      </w:r>
      <w:r w:rsidR="008C0152">
        <w:rPr>
          <w:rFonts w:asciiTheme="minorEastAsia" w:hAnsiTheme="minorEastAsia" w:cs="MS-PGothic"/>
          <w:kern w:val="0"/>
          <w:sz w:val="24"/>
          <w:szCs w:val="24"/>
        </w:rPr>
        <w:t>楽</w:t>
      </w:r>
      <w:r w:rsidRPr="00FE391B">
        <w:rPr>
          <w:rFonts w:asciiTheme="minorEastAsia" w:hAnsiTheme="minorEastAsia" w:cs="MS-PGothic"/>
          <w:kern w:val="0"/>
          <w:sz w:val="24"/>
          <w:szCs w:val="24"/>
        </w:rPr>
        <w:t>なるは、陰陽に副う。心に計慮有るは、</w:t>
      </w:r>
    </w:p>
    <w:p w14:paraId="04883E55"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度数に副う。行いに倫理有るは、天地に副う。」（菫仲舒『春</w:t>
      </w:r>
    </w:p>
    <w:p w14:paraId="79CBFCF2"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秋繁露』「人副天数（人、天数にそう）」篇</w:t>
      </w:r>
    </w:p>
    <w:p w14:paraId="21B3C75A"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p>
    <w:p w14:paraId="08F38FDB"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人の肢節以って天地に応ずる</w:t>
      </w:r>
    </w:p>
    <w:p w14:paraId="02E274F7"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 xml:space="preserve">　　「黄帝伯高に問いて曰く．願くは聞かん、人の肢節．以って天地に応ずる</w:t>
      </w:r>
    </w:p>
    <w:p w14:paraId="44ADE83E"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は奈何．伯高答えて曰く．天は円く地は方なり．人の頭は円く足は方にし</w:t>
      </w:r>
    </w:p>
    <w:p w14:paraId="5EB37B6D"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てもって之に応ず．天に日月有り．人に両目有り．地に九州有り．人に九</w:t>
      </w:r>
    </w:p>
    <w:p w14:paraId="2692DA78"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竅有り．天に風雨有り．人に喜怒有り．天に雷電有り．人に音声有り．天</w:t>
      </w:r>
    </w:p>
    <w:p w14:paraId="6AD3E736"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に四時有り．人に四肢有り．天に五音有り．人に五藏有り．天に六律有り．</w:t>
      </w:r>
    </w:p>
    <w:p w14:paraId="5E59F69B"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人に六府有り．天に冬夏有り．人に寒熱有り．天に十日有り．人に手十指</w:t>
      </w:r>
    </w:p>
    <w:p w14:paraId="3C56790B"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有り．辰に十二有り．人に足十指・茎・垂有り以って之に応ず．女子は二</w:t>
      </w:r>
    </w:p>
    <w:p w14:paraId="5C6E6194"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節足らざるも以って人形を抱く．天に陰陽有り．人に夫妻有り．歳に三百</w:t>
      </w:r>
    </w:p>
    <w:p w14:paraId="11A248A7"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六十五日有り．人に三百六十節有り．地に高山有り．人に肩膝有り．地</w:t>
      </w:r>
    </w:p>
    <w:p w14:paraId="19C9F900"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に深谷有り．人に腋膕（えきかく）有り．地に十二経水有り．人に十二経脉</w:t>
      </w:r>
    </w:p>
    <w:p w14:paraId="74622FAA" w14:textId="76C52A42"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有り．地に泉脉有り．人に衞</w:t>
      </w:r>
      <w:r w:rsidR="008C0152">
        <w:rPr>
          <w:rFonts w:asciiTheme="minorEastAsia" w:hAnsiTheme="minorEastAsia" w:cs="MS-PGothic"/>
          <w:kern w:val="0"/>
          <w:sz w:val="24"/>
          <w:szCs w:val="24"/>
        </w:rPr>
        <w:t>気</w:t>
      </w:r>
      <w:r w:rsidRPr="00FE391B">
        <w:rPr>
          <w:rFonts w:asciiTheme="minorEastAsia" w:hAnsiTheme="minorEastAsia" w:cs="MS-PGothic"/>
          <w:kern w:val="0"/>
          <w:sz w:val="24"/>
          <w:szCs w:val="24"/>
        </w:rPr>
        <w:t>有り．地に草蓂（めい）有り．人に毫毛有り．</w:t>
      </w:r>
    </w:p>
    <w:p w14:paraId="75CB9593"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天に昼夜有り．人に臥起有り．天に列星有り．人に牙齒有り．地に小山有</w:t>
      </w:r>
    </w:p>
    <w:p w14:paraId="1E361C52"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り．人に小節有り．地に山石有り．人に高骨有り．地に林木有り．人に募</w:t>
      </w:r>
    </w:p>
    <w:p w14:paraId="1CE92944"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筋有り．地に聚邑有り．人にきん（月＋囷）肉（※肌肉の隆起）有り．歳に</w:t>
      </w:r>
    </w:p>
    <w:p w14:paraId="37E0E760"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十二月有り．人に十二節有り．地四時に草をはやさざる有り．人に子無き</w:t>
      </w:r>
    </w:p>
    <w:p w14:paraId="4A192744"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有り．此れ人と天地相応ずる者なり．」（『霊枢』邪客篇）</w:t>
      </w:r>
    </w:p>
    <w:p w14:paraId="420429EE"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 xml:space="preserve">　　※人形を抱く＝子どもを孕む　応ずる＝感応する</w:t>
      </w:r>
    </w:p>
    <w:p w14:paraId="34C95B37"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p>
    <w:p w14:paraId="2BBD18F6"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以て天地と相参じるなり</w:t>
      </w:r>
    </w:p>
    <w:p w14:paraId="10734FE4"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 「天に四時、五行、九解、三百六十六日ありて、人も</w:t>
      </w:r>
    </w:p>
    <w:p w14:paraId="32CC8BFC"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亦た四支、五藏、九竅、三百六十六節あり。天に風</w:t>
      </w:r>
    </w:p>
    <w:p w14:paraId="6C231830"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雨寒暑ありて人も亦た取与と喜怒とあり。故に胆は</w:t>
      </w:r>
    </w:p>
    <w:p w14:paraId="1963DAE2" w14:textId="7F4BC19C"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雲と為し、肺は</w:t>
      </w:r>
      <w:r w:rsidR="008C0152">
        <w:rPr>
          <w:rFonts w:asciiTheme="minorEastAsia" w:hAnsiTheme="minorEastAsia" w:cs="MS-PGothic"/>
          <w:kern w:val="0"/>
          <w:sz w:val="24"/>
          <w:szCs w:val="24"/>
        </w:rPr>
        <w:t>気</w:t>
      </w:r>
      <w:r w:rsidRPr="00FE391B">
        <w:rPr>
          <w:rFonts w:asciiTheme="minorEastAsia" w:hAnsiTheme="minorEastAsia" w:cs="MS-PGothic"/>
          <w:kern w:val="0"/>
          <w:sz w:val="24"/>
          <w:szCs w:val="24"/>
        </w:rPr>
        <w:t>と為し、肝は風と為し、腎は雨と為</w:t>
      </w:r>
    </w:p>
    <w:p w14:paraId="26D0C3E1"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し、脾は雷と為し、以て天地と相参じるなり」（『淮南</w:t>
      </w:r>
    </w:p>
    <w:p w14:paraId="31F755EC"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子』精神訓）</w:t>
      </w:r>
    </w:p>
    <w:p w14:paraId="78A807A3"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 「賢人は、上は天に配して以て頭を養い、下は地に</w:t>
      </w:r>
    </w:p>
    <w:p w14:paraId="6139EE4D" w14:textId="632EACE6"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象りて以て足を養う。</w:t>
      </w:r>
      <w:r w:rsidRPr="00FE391B">
        <w:rPr>
          <w:rFonts w:asciiTheme="minorEastAsia" w:hAnsiTheme="minorEastAsia" w:cs="MS-PGothic"/>
          <w:i/>
          <w:iCs/>
          <w:kern w:val="0"/>
          <w:sz w:val="24"/>
          <w:szCs w:val="24"/>
        </w:rPr>
        <w:t>…</w:t>
      </w:r>
      <w:r w:rsidRPr="00FE391B">
        <w:rPr>
          <w:rFonts w:asciiTheme="minorEastAsia" w:hAnsiTheme="minorEastAsia" w:cs="MS-PGothic"/>
          <w:kern w:val="0"/>
          <w:sz w:val="24"/>
          <w:szCs w:val="24"/>
        </w:rPr>
        <w:t>天の</w:t>
      </w:r>
      <w:r w:rsidR="008C0152">
        <w:rPr>
          <w:rFonts w:asciiTheme="minorEastAsia" w:hAnsiTheme="minorEastAsia" w:cs="MS-PGothic"/>
          <w:kern w:val="0"/>
          <w:sz w:val="24"/>
          <w:szCs w:val="24"/>
        </w:rPr>
        <w:t>気</w:t>
      </w:r>
      <w:r w:rsidRPr="00FE391B">
        <w:rPr>
          <w:rFonts w:asciiTheme="minorEastAsia" w:hAnsiTheme="minorEastAsia" w:cs="MS-PGothic"/>
          <w:kern w:val="0"/>
          <w:sz w:val="24"/>
          <w:szCs w:val="24"/>
        </w:rPr>
        <w:t>は肺に通じ、地の</w:t>
      </w:r>
      <w:r w:rsidR="008C0152">
        <w:rPr>
          <w:rFonts w:asciiTheme="minorEastAsia" w:hAnsiTheme="minorEastAsia" w:cs="MS-PGothic"/>
          <w:kern w:val="0"/>
          <w:sz w:val="24"/>
          <w:szCs w:val="24"/>
        </w:rPr>
        <w:t>気</w:t>
      </w:r>
    </w:p>
    <w:p w14:paraId="0677E401" w14:textId="293DC165"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は喉に通じ、風の</w:t>
      </w:r>
      <w:r w:rsidR="008C0152">
        <w:rPr>
          <w:rFonts w:asciiTheme="minorEastAsia" w:hAnsiTheme="minorEastAsia" w:cs="MS-PGothic"/>
          <w:kern w:val="0"/>
          <w:sz w:val="24"/>
          <w:szCs w:val="24"/>
        </w:rPr>
        <w:t>気</w:t>
      </w:r>
      <w:r w:rsidRPr="00FE391B">
        <w:rPr>
          <w:rFonts w:asciiTheme="minorEastAsia" w:hAnsiTheme="minorEastAsia" w:cs="MS-PGothic"/>
          <w:kern w:val="0"/>
          <w:sz w:val="24"/>
          <w:szCs w:val="24"/>
        </w:rPr>
        <w:t>は肝に通じ、雷の</w:t>
      </w:r>
      <w:r w:rsidR="008C0152">
        <w:rPr>
          <w:rFonts w:asciiTheme="minorEastAsia" w:hAnsiTheme="minorEastAsia" w:cs="MS-PGothic"/>
          <w:kern w:val="0"/>
          <w:sz w:val="24"/>
          <w:szCs w:val="24"/>
        </w:rPr>
        <w:t>気</w:t>
      </w:r>
      <w:r w:rsidRPr="00FE391B">
        <w:rPr>
          <w:rFonts w:asciiTheme="minorEastAsia" w:hAnsiTheme="minorEastAsia" w:cs="MS-PGothic"/>
          <w:kern w:val="0"/>
          <w:sz w:val="24"/>
          <w:szCs w:val="24"/>
        </w:rPr>
        <w:t>は心に通じ、</w:t>
      </w:r>
    </w:p>
    <w:p w14:paraId="4072C0A5" w14:textId="50CEC285"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谷の</w:t>
      </w:r>
      <w:r w:rsidR="008C0152">
        <w:rPr>
          <w:rFonts w:asciiTheme="minorEastAsia" w:hAnsiTheme="minorEastAsia" w:cs="MS-PGothic"/>
          <w:kern w:val="0"/>
          <w:sz w:val="24"/>
          <w:szCs w:val="24"/>
        </w:rPr>
        <w:t>気</w:t>
      </w:r>
      <w:r w:rsidRPr="00FE391B">
        <w:rPr>
          <w:rFonts w:asciiTheme="minorEastAsia" w:hAnsiTheme="minorEastAsia" w:cs="MS-PGothic"/>
          <w:kern w:val="0"/>
          <w:sz w:val="24"/>
          <w:szCs w:val="24"/>
        </w:rPr>
        <w:t>は脾に通じ、雨の</w:t>
      </w:r>
      <w:r w:rsidR="008C0152">
        <w:rPr>
          <w:rFonts w:asciiTheme="minorEastAsia" w:hAnsiTheme="minorEastAsia" w:cs="MS-PGothic"/>
          <w:kern w:val="0"/>
          <w:sz w:val="24"/>
          <w:szCs w:val="24"/>
        </w:rPr>
        <w:t>気</w:t>
      </w:r>
      <w:r w:rsidRPr="00FE391B">
        <w:rPr>
          <w:rFonts w:asciiTheme="minorEastAsia" w:hAnsiTheme="minorEastAsia" w:cs="MS-PGothic"/>
          <w:kern w:val="0"/>
          <w:sz w:val="24"/>
          <w:szCs w:val="24"/>
        </w:rPr>
        <w:t>は腎に通ず。故に天の</w:t>
      </w:r>
    </w:p>
    <w:p w14:paraId="0D556252" w14:textId="284A5511"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邪</w:t>
      </w:r>
      <w:r w:rsidR="008C0152">
        <w:rPr>
          <w:rFonts w:asciiTheme="minorEastAsia" w:hAnsiTheme="minorEastAsia" w:cs="MS-PGothic"/>
          <w:kern w:val="0"/>
          <w:sz w:val="24"/>
          <w:szCs w:val="24"/>
        </w:rPr>
        <w:t>気</w:t>
      </w:r>
      <w:r w:rsidRPr="00FE391B">
        <w:rPr>
          <w:rFonts w:asciiTheme="minorEastAsia" w:hAnsiTheme="minorEastAsia" w:cs="MS-PGothic"/>
          <w:kern w:val="0"/>
          <w:sz w:val="24"/>
          <w:szCs w:val="24"/>
        </w:rPr>
        <w:t>感ずれば則ち人の五蔵を害す」（『素問』陰陽応象</w:t>
      </w:r>
    </w:p>
    <w:p w14:paraId="1FA9983E"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大論）</w:t>
      </w:r>
    </w:p>
    <w:p w14:paraId="48423BB2"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p>
    <w:p w14:paraId="2FF8E5D8"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五蔵は四時に応ず</w:t>
      </w:r>
    </w:p>
    <w:p w14:paraId="7A966290" w14:textId="26F8755A"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 「東方…竅は目に通じ、筋</w:t>
      </w:r>
      <w:r w:rsidR="008C0152">
        <w:rPr>
          <w:rFonts w:asciiTheme="minorEastAsia" w:hAnsiTheme="minorEastAsia" w:cs="MS-PGothic"/>
          <w:kern w:val="0"/>
          <w:sz w:val="24"/>
          <w:szCs w:val="24"/>
        </w:rPr>
        <w:t>気</w:t>
      </w:r>
      <w:r w:rsidRPr="00FE391B">
        <w:rPr>
          <w:rFonts w:asciiTheme="minorEastAsia" w:hAnsiTheme="minorEastAsia" w:cs="MS-PGothic"/>
          <w:kern w:val="0"/>
          <w:sz w:val="24"/>
          <w:szCs w:val="24"/>
        </w:rPr>
        <w:t>ここに属し、蒼色は肝を主</w:t>
      </w:r>
    </w:p>
    <w:p w14:paraId="76501902"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どる。南方…竅は耳に通じ、血脈ここに属し、赤色は心</w:t>
      </w:r>
    </w:p>
    <w:p w14:paraId="79DC54BD"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を主どる。西方…竅は鼻に通じ、皮革ここに属し、白色</w:t>
      </w:r>
    </w:p>
    <w:p w14:paraId="14ABCFF9"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は肺を主どる。北方…竅は陰に通じ、骨幹ここに属し、</w:t>
      </w:r>
    </w:p>
    <w:p w14:paraId="1E5639EF"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黒色は腎を主どる。中央…竅は口に通じ、膚肉ここに</w:t>
      </w:r>
    </w:p>
    <w:p w14:paraId="6CF93B52"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属し、黄色は胃を主どる」（『淮南子』地形訓）</w:t>
      </w:r>
    </w:p>
    <w:p w14:paraId="3065AD27"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 「五蔵は四時に応ず</w:t>
      </w:r>
      <w:r w:rsidRPr="00FE391B">
        <w:rPr>
          <w:rFonts w:asciiTheme="minorEastAsia" w:hAnsiTheme="minorEastAsia" w:cs="MS-PGothic"/>
          <w:i/>
          <w:iCs/>
          <w:kern w:val="0"/>
          <w:sz w:val="24"/>
          <w:szCs w:val="24"/>
        </w:rPr>
        <w:t>…</w:t>
      </w:r>
      <w:r w:rsidRPr="00FE391B">
        <w:rPr>
          <w:rFonts w:asciiTheme="minorEastAsia" w:hAnsiTheme="minorEastAsia" w:cs="MS-PGothic"/>
          <w:kern w:val="0"/>
          <w:sz w:val="24"/>
          <w:szCs w:val="24"/>
        </w:rPr>
        <w:t>東方は青色、入て肝に通ず。竅</w:t>
      </w:r>
    </w:p>
    <w:p w14:paraId="47B08E74"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を目に開き、精を肝に蔵す。</w:t>
      </w:r>
      <w:r w:rsidRPr="00FE391B">
        <w:rPr>
          <w:rFonts w:asciiTheme="minorEastAsia" w:hAnsiTheme="minorEastAsia" w:cs="MS-PGothic"/>
          <w:i/>
          <w:iCs/>
          <w:kern w:val="0"/>
          <w:sz w:val="24"/>
          <w:szCs w:val="24"/>
        </w:rPr>
        <w:t>…</w:t>
      </w:r>
      <w:r w:rsidRPr="00FE391B">
        <w:rPr>
          <w:rFonts w:asciiTheme="minorEastAsia" w:hAnsiTheme="minorEastAsia" w:cs="MS-PGothic"/>
          <w:kern w:val="0"/>
          <w:sz w:val="24"/>
          <w:szCs w:val="24"/>
        </w:rPr>
        <w:t>南方は赤色、入りて心</w:t>
      </w:r>
    </w:p>
    <w:p w14:paraId="5B55D773"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に通ず。竅を耳に開き、精を心に蔵す。中央は黄色、</w:t>
      </w:r>
    </w:p>
    <w:p w14:paraId="0737326B"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入りて脾に通ず。竅を口に開き、精を脾に蔵す。</w:t>
      </w:r>
      <w:r w:rsidRPr="00FE391B">
        <w:rPr>
          <w:rFonts w:asciiTheme="minorEastAsia" w:hAnsiTheme="minorEastAsia" w:cs="MS-PGothic"/>
          <w:i/>
          <w:iCs/>
          <w:kern w:val="0"/>
          <w:sz w:val="24"/>
          <w:szCs w:val="24"/>
        </w:rPr>
        <w:t>…</w:t>
      </w:r>
      <w:r w:rsidRPr="00FE391B">
        <w:rPr>
          <w:rFonts w:asciiTheme="minorEastAsia" w:hAnsiTheme="minorEastAsia" w:cs="MS-PGothic"/>
          <w:kern w:val="0"/>
          <w:sz w:val="24"/>
          <w:szCs w:val="24"/>
        </w:rPr>
        <w:t>西</w:t>
      </w:r>
    </w:p>
    <w:p w14:paraId="6B95EBF7"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方は白色、入りて肺に通ず。竅を鼻に開き、精を肺に</w:t>
      </w:r>
    </w:p>
    <w:p w14:paraId="718A4C4D" w14:textId="77777777" w:rsidR="0094578A" w:rsidRPr="00FE391B"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蔵す。</w:t>
      </w:r>
      <w:r w:rsidRPr="00FE391B">
        <w:rPr>
          <w:rFonts w:asciiTheme="minorEastAsia" w:hAnsiTheme="minorEastAsia" w:cs="MS-PGothic"/>
          <w:i/>
          <w:iCs/>
          <w:kern w:val="0"/>
          <w:sz w:val="24"/>
          <w:szCs w:val="24"/>
        </w:rPr>
        <w:t>…</w:t>
      </w:r>
      <w:r w:rsidRPr="00FE391B">
        <w:rPr>
          <w:rFonts w:asciiTheme="minorEastAsia" w:hAnsiTheme="minorEastAsia" w:cs="MS-PGothic"/>
          <w:kern w:val="0"/>
          <w:sz w:val="24"/>
          <w:szCs w:val="24"/>
        </w:rPr>
        <w:t>北方は黒色、入りて腎に通ず。竅を二陰に開</w:t>
      </w:r>
    </w:p>
    <w:p w14:paraId="619E23A0" w14:textId="77777777" w:rsidR="0094578A" w:rsidRDefault="0094578A" w:rsidP="0094578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き、精を腎に蔵す」（『素問』金匱真言論）</w:t>
      </w:r>
    </w:p>
    <w:p w14:paraId="0AC9A27F" w14:textId="77777777" w:rsidR="0094578A" w:rsidRDefault="0094578A" w:rsidP="0094578A">
      <w:pPr>
        <w:widowControl/>
        <w:autoSpaceDE w:val="0"/>
        <w:autoSpaceDN w:val="0"/>
        <w:adjustRightInd w:val="0"/>
        <w:jc w:val="left"/>
        <w:rPr>
          <w:rFonts w:asciiTheme="minorEastAsia" w:hAnsiTheme="minorEastAsia" w:cs="MS-PGothic"/>
          <w:kern w:val="0"/>
          <w:sz w:val="24"/>
          <w:szCs w:val="24"/>
        </w:rPr>
      </w:pPr>
    </w:p>
    <w:p w14:paraId="746B8ECB" w14:textId="23F8C540"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天亦有喜怒之</w:t>
      </w:r>
      <w:r w:rsidR="008C0152">
        <w:rPr>
          <w:rFonts w:asciiTheme="minorEastAsia" w:hAnsiTheme="minorEastAsia" w:cs="ArialMT"/>
          <w:kern w:val="0"/>
          <w:sz w:val="24"/>
          <w:szCs w:val="24"/>
        </w:rPr>
        <w:t>気</w:t>
      </w:r>
      <w:r w:rsidRPr="00112125">
        <w:rPr>
          <w:rFonts w:asciiTheme="minorEastAsia" w:hAnsiTheme="minorEastAsia" w:cs="ArialMT" w:hint="eastAsia"/>
          <w:kern w:val="0"/>
          <w:sz w:val="24"/>
          <w:szCs w:val="24"/>
        </w:rPr>
        <w:t>、哀</w:t>
      </w:r>
      <w:r w:rsidR="008C0152">
        <w:rPr>
          <w:rFonts w:asciiTheme="minorEastAsia" w:hAnsiTheme="minorEastAsia" w:cs="ArialMT"/>
          <w:kern w:val="0"/>
          <w:sz w:val="24"/>
          <w:szCs w:val="24"/>
        </w:rPr>
        <w:t>楽</w:t>
      </w:r>
      <w:r w:rsidRPr="00112125">
        <w:rPr>
          <w:rFonts w:asciiTheme="minorEastAsia" w:hAnsiTheme="minorEastAsia" w:cs="ArialMT" w:hint="eastAsia"/>
          <w:kern w:val="0"/>
          <w:sz w:val="24"/>
          <w:szCs w:val="24"/>
        </w:rPr>
        <w:t>之心、與人相副、以類合之、天人一也。　　　　　　　　　　（陰陽義第四十九）</w:t>
      </w:r>
    </w:p>
    <w:p w14:paraId="5D51E579"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天地人、万物之本也。天生之、書置之、人成之。（中略）三者相為手足、合番成体、不可一無燈。</w:t>
      </w:r>
    </w:p>
    <w:p w14:paraId="29DD4A2B"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（立元神第十九）</w:t>
      </w:r>
    </w:p>
    <w:p w14:paraId="29732D16"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「天人合＝概念の特定意味ば、一口でいえば、天と人ば「同類」である、ということである。</w:t>
      </w:r>
    </w:p>
    <w:p w14:paraId="42957A30"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董仲箭は、天と人とが「同類」であるという命題を論証するため、以下のような論述を展開している。</w:t>
      </w:r>
    </w:p>
    <w:p w14:paraId="7B7D4B11"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まず、「天は言わず、人をして其の意を発せしむ」（深青名号第三十五）として、天の意志は人に言葉をもって傳え</w:t>
      </w:r>
    </w:p>
    <w:p w14:paraId="10B5BDE5"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させふ、人は天意に応じて行動しなければならないとする。一方、董平静の思想の中では、天と儒教理念とは一体化</w:t>
      </w:r>
    </w:p>
    <w:p w14:paraId="2742B144"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しているから、人の言葉と行動が儒教倫理道徳に合致すれば、それは、天意に従い、天意を実践することを意味する。</w:t>
      </w:r>
    </w:p>
    <w:p w14:paraId="44974496"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（8）</w:t>
      </w:r>
    </w:p>
    <w:p w14:paraId="7A2F01E2"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人之受命於天也、取仁於天而仁也。是故、有父兄子弟尊親、有忠信慈恵之心、有品等廉譲之行、有是非逆順之治、</w:t>
      </w:r>
    </w:p>
    <w:p w14:paraId="786841AB"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（中略）唯人道為可以参天。天常以繋累筆意（中略）王者亦常以愛利天下為意…：</w:t>
      </w:r>
    </w:p>
    <w:p w14:paraId="52AC4604"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（王道通三第四十四）</w:t>
      </w:r>
    </w:p>
    <w:p w14:paraId="3606DBE6"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ここでの、天と人との同一性は、双方の言行は同じ基本原則に基づいているというところにある。この基本原則は、</w:t>
      </w:r>
    </w:p>
    <w:p w14:paraId="402ED53B" w14:textId="7399627B"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儒教理念の仁義</w:t>
      </w:r>
      <w:r w:rsidR="008C0152">
        <w:rPr>
          <w:rFonts w:asciiTheme="minorEastAsia" w:hAnsiTheme="minorEastAsia" w:cs="ArialMT"/>
          <w:kern w:val="0"/>
          <w:sz w:val="24"/>
          <w:szCs w:val="24"/>
        </w:rPr>
        <w:t>礼</w:t>
      </w:r>
      <w:r w:rsidRPr="00112125">
        <w:rPr>
          <w:rFonts w:asciiTheme="minorEastAsia" w:hAnsiTheme="minorEastAsia" w:cs="ArialMT" w:hint="eastAsia"/>
          <w:kern w:val="0"/>
          <w:sz w:val="24"/>
          <w:szCs w:val="24"/>
        </w:rPr>
        <w:t>智そのものであることはいうまでもない。</w:t>
      </w:r>
    </w:p>
    <w:p w14:paraId="5FB707A2"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そして、董仲録は、天の模様に基づいて、人の形象が決まり、あるいは、人の模様に基づいて、天の形象が決まる</w:t>
      </w:r>
    </w:p>
    <w:p w14:paraId="0BACAB78"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という手法を使って、天と人との同一性を論証する。</w:t>
      </w:r>
    </w:p>
    <w:p w14:paraId="7A3AD75B"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董仲醤はまず、人の肉体は「天神」の形象を象ってできたことについて、次のように述べる、</w:t>
      </w:r>
    </w:p>
    <w:p w14:paraId="3E64CA2D"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物災疾耳茸偶天地、唯人再構偶天地。人心三百六十節、偶天之数也。形体骨肉、偶地之厚也。上欄耳目聡明、日</w:t>
      </w:r>
    </w:p>
    <w:p w14:paraId="3BACED99" w14:textId="2945639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月之象也。体有無籔理脈、川谷之象也。心有哀</w:t>
      </w:r>
      <w:r w:rsidR="008C0152">
        <w:rPr>
          <w:rFonts w:asciiTheme="minorEastAsia" w:hAnsiTheme="minorEastAsia" w:cs="ArialMT"/>
          <w:kern w:val="0"/>
          <w:sz w:val="24"/>
          <w:szCs w:val="24"/>
        </w:rPr>
        <w:t>楽</w:t>
      </w:r>
      <w:r w:rsidRPr="00112125">
        <w:rPr>
          <w:rFonts w:asciiTheme="minorEastAsia" w:hAnsiTheme="minorEastAsia" w:cs="ArialMT" w:hint="eastAsia"/>
          <w:kern w:val="0"/>
          <w:sz w:val="24"/>
          <w:szCs w:val="24"/>
        </w:rPr>
        <w:t>喜怒、神</w:t>
      </w:r>
      <w:r w:rsidR="008C0152">
        <w:rPr>
          <w:rFonts w:asciiTheme="minorEastAsia" w:hAnsiTheme="minorEastAsia" w:cs="ArialMT"/>
          <w:kern w:val="0"/>
          <w:sz w:val="24"/>
          <w:szCs w:val="24"/>
        </w:rPr>
        <w:t>気</w:t>
      </w:r>
      <w:r w:rsidRPr="00112125">
        <w:rPr>
          <w:rFonts w:asciiTheme="minorEastAsia" w:hAnsiTheme="minorEastAsia" w:cs="ArialMT" w:hint="eastAsia"/>
          <w:kern w:val="0"/>
          <w:sz w:val="24"/>
          <w:szCs w:val="24"/>
        </w:rPr>
        <w:t>之類也。　　　　　　（人副母数第五十六）</w:t>
      </w:r>
    </w:p>
    <w:p w14:paraId="7423EAD5"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人の肉体はあらゆる面からみて、天の「副本」であり、天の形象の写しである、という。そして、その反面で、「天</w:t>
      </w:r>
    </w:p>
    <w:p w14:paraId="20F4EEEF"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一</w:t>
      </w:r>
    </w:p>
    <w:p w14:paraId="6F7EFC8C"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神」の形象は、人の肉体に象って描かれる。これについて、董仲野はいう、</w:t>
      </w:r>
    </w:p>
    <w:p w14:paraId="75AB69C3"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天地之符、陰陽藩王、常設於身、身軍陣也。数与之相参、故意与之相連也。　　　（人副天数第五十六）</w:t>
      </w:r>
    </w:p>
    <w:p w14:paraId="4C05550D"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人はなぜ天の「副本」といいきれるのか、といえば、「人と事たるは、天に本づき、天は亦人の曾祖父なり」（為人者</w:t>
      </w:r>
    </w:p>
    <w:p w14:paraId="039CAD44" w14:textId="67798AD5"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天第四十一）だからである。また、陰陽の</w:t>
      </w:r>
      <w:r w:rsidR="008C0152">
        <w:rPr>
          <w:rFonts w:asciiTheme="minorEastAsia" w:hAnsiTheme="minorEastAsia" w:cs="ArialMT"/>
          <w:kern w:val="0"/>
          <w:sz w:val="24"/>
          <w:szCs w:val="24"/>
        </w:rPr>
        <w:t>気</w:t>
      </w:r>
      <w:r w:rsidRPr="00112125">
        <w:rPr>
          <w:rFonts w:asciiTheme="minorEastAsia" w:hAnsiTheme="minorEastAsia" w:cs="ArialMT" w:hint="eastAsia"/>
          <w:kern w:val="0"/>
          <w:sz w:val="24"/>
          <w:szCs w:val="24"/>
        </w:rPr>
        <w:t>の運行においては、天の</w:t>
      </w:r>
      <w:r w:rsidR="008C0152">
        <w:rPr>
          <w:rFonts w:asciiTheme="minorEastAsia" w:hAnsiTheme="minorEastAsia" w:cs="ArialMT"/>
          <w:kern w:val="0"/>
          <w:sz w:val="24"/>
          <w:szCs w:val="24"/>
        </w:rPr>
        <w:t>気</w:t>
      </w:r>
      <w:r w:rsidRPr="00112125">
        <w:rPr>
          <w:rFonts w:asciiTheme="minorEastAsia" w:hAnsiTheme="minorEastAsia" w:cs="ArialMT" w:hint="eastAsia"/>
          <w:kern w:val="0"/>
          <w:sz w:val="24"/>
          <w:szCs w:val="24"/>
        </w:rPr>
        <w:t>は人の</w:t>
      </w:r>
      <w:r w:rsidR="008C0152">
        <w:rPr>
          <w:rFonts w:asciiTheme="minorEastAsia" w:hAnsiTheme="minorEastAsia" w:cs="ArialMT"/>
          <w:kern w:val="0"/>
          <w:sz w:val="24"/>
          <w:szCs w:val="24"/>
        </w:rPr>
        <w:t>気</w:t>
      </w:r>
      <w:r w:rsidRPr="00112125">
        <w:rPr>
          <w:rFonts w:asciiTheme="minorEastAsia" w:hAnsiTheme="minorEastAsia" w:cs="ArialMT" w:hint="eastAsia"/>
          <w:kern w:val="0"/>
          <w:sz w:val="24"/>
          <w:szCs w:val="24"/>
        </w:rPr>
        <w:t>に影響される。「天に陰陽有り、人</w:t>
      </w:r>
    </w:p>
    <w:p w14:paraId="2CAFBF81" w14:textId="3C683328"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にも亦陰陽有り。天地の陰</w:t>
      </w:r>
      <w:r w:rsidR="008C0152">
        <w:rPr>
          <w:rFonts w:asciiTheme="minorEastAsia" w:hAnsiTheme="minorEastAsia" w:cs="ArialMT"/>
          <w:kern w:val="0"/>
          <w:sz w:val="24"/>
          <w:szCs w:val="24"/>
        </w:rPr>
        <w:t>気</w:t>
      </w:r>
      <w:r w:rsidRPr="00112125">
        <w:rPr>
          <w:rFonts w:asciiTheme="minorEastAsia" w:hAnsiTheme="minorEastAsia" w:cs="ArialMT" w:hint="eastAsia"/>
          <w:kern w:val="0"/>
          <w:sz w:val="24"/>
          <w:szCs w:val="24"/>
        </w:rPr>
        <w:t>起これば、人の陰</w:t>
      </w:r>
      <w:r w:rsidR="008C0152">
        <w:rPr>
          <w:rFonts w:asciiTheme="minorEastAsia" w:hAnsiTheme="minorEastAsia" w:cs="ArialMT"/>
          <w:kern w:val="0"/>
          <w:sz w:val="24"/>
          <w:szCs w:val="24"/>
        </w:rPr>
        <w:t>気</w:t>
      </w:r>
      <w:r w:rsidRPr="00112125">
        <w:rPr>
          <w:rFonts w:asciiTheme="minorEastAsia" w:hAnsiTheme="minorEastAsia" w:cs="ArialMT" w:hint="eastAsia"/>
          <w:kern w:val="0"/>
          <w:sz w:val="24"/>
          <w:szCs w:val="24"/>
        </w:rPr>
        <w:t>之に応じて起こり、人の陰</w:t>
      </w:r>
      <w:r w:rsidR="008C0152">
        <w:rPr>
          <w:rFonts w:asciiTheme="minorEastAsia" w:hAnsiTheme="minorEastAsia" w:cs="ArialMT"/>
          <w:kern w:val="0"/>
          <w:sz w:val="24"/>
          <w:szCs w:val="24"/>
        </w:rPr>
        <w:t>気</w:t>
      </w:r>
      <w:r w:rsidRPr="00112125">
        <w:rPr>
          <w:rFonts w:asciiTheme="minorEastAsia" w:hAnsiTheme="minorEastAsia" w:cs="ArialMT" w:hint="eastAsia"/>
          <w:kern w:val="0"/>
          <w:sz w:val="24"/>
          <w:szCs w:val="24"/>
        </w:rPr>
        <w:t>起これば、天地の陰</w:t>
      </w:r>
      <w:r w:rsidR="008C0152">
        <w:rPr>
          <w:rFonts w:asciiTheme="minorEastAsia" w:hAnsiTheme="minorEastAsia" w:cs="ArialMT"/>
          <w:kern w:val="0"/>
          <w:sz w:val="24"/>
          <w:szCs w:val="24"/>
        </w:rPr>
        <w:t>気</w:t>
      </w:r>
      <w:r w:rsidRPr="00112125">
        <w:rPr>
          <w:rFonts w:asciiTheme="minorEastAsia" w:hAnsiTheme="minorEastAsia" w:cs="ArialMT" w:hint="eastAsia"/>
          <w:kern w:val="0"/>
          <w:sz w:val="24"/>
          <w:szCs w:val="24"/>
        </w:rPr>
        <w:t>も亦宜しく辿れ</w:t>
      </w:r>
    </w:p>
    <w:p w14:paraId="6D527B5F"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に応じて起こるべし。其の道は一なり」（同類相動第五十七）。</w:t>
      </w:r>
    </w:p>
    <w:p w14:paraId="1053DE9B" w14:textId="3776C555"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また、人と「天神」とは同じく、哀</w:t>
      </w:r>
      <w:r w:rsidR="008C0152">
        <w:rPr>
          <w:rFonts w:asciiTheme="minorEastAsia" w:hAnsiTheme="minorEastAsia" w:cs="ArialMT"/>
          <w:kern w:val="0"/>
          <w:sz w:val="24"/>
          <w:szCs w:val="24"/>
        </w:rPr>
        <w:t>楽</w:t>
      </w:r>
      <w:r w:rsidRPr="00112125">
        <w:rPr>
          <w:rFonts w:asciiTheme="minorEastAsia" w:hAnsiTheme="minorEastAsia" w:cs="ArialMT" w:hint="eastAsia"/>
          <w:kern w:val="0"/>
          <w:sz w:val="24"/>
          <w:szCs w:val="24"/>
        </w:rPr>
        <w:t>喜怒の性格をもっていることにより、天と人との同一性を論証する。</w:t>
      </w:r>
    </w:p>
    <w:p w14:paraId="7C8F93C8" w14:textId="73FF8B51"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哀</w:t>
      </w:r>
      <w:r w:rsidR="008C0152">
        <w:rPr>
          <w:rFonts w:asciiTheme="minorEastAsia" w:hAnsiTheme="minorEastAsia" w:cs="ArialMT"/>
          <w:kern w:val="0"/>
          <w:sz w:val="24"/>
          <w:szCs w:val="24"/>
        </w:rPr>
        <w:t>楽</w:t>
      </w:r>
      <w:r w:rsidRPr="00112125">
        <w:rPr>
          <w:rFonts w:asciiTheme="minorEastAsia" w:hAnsiTheme="minorEastAsia" w:cs="ArialMT" w:hint="eastAsia"/>
          <w:kern w:val="0"/>
          <w:sz w:val="24"/>
          <w:szCs w:val="24"/>
        </w:rPr>
        <w:t>喜怒とは、人間が人間としての感情を現す方式であり、入間と外の生物とを区別するところの一つである。董</w:t>
      </w:r>
    </w:p>
    <w:p w14:paraId="2B2557B1"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仲箭は、天は人間と相通じるから、人間と同じ感情をもっており、ただ現す形式が違うだけであるとする。董仲野は</w:t>
      </w:r>
    </w:p>
    <w:p w14:paraId="52A1FAD7"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いう。</w:t>
      </w:r>
    </w:p>
    <w:p w14:paraId="2B20E645" w14:textId="213766C0"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春</w:t>
      </w:r>
      <w:r w:rsidR="008C0152">
        <w:rPr>
          <w:rFonts w:asciiTheme="minorEastAsia" w:hAnsiTheme="minorEastAsia" w:cs="ArialMT"/>
          <w:kern w:val="0"/>
          <w:sz w:val="24"/>
          <w:szCs w:val="24"/>
        </w:rPr>
        <w:t>気</w:t>
      </w:r>
      <w:r w:rsidRPr="00112125">
        <w:rPr>
          <w:rFonts w:asciiTheme="minorEastAsia" w:hAnsiTheme="minorEastAsia" w:cs="ArialMT" w:hint="eastAsia"/>
          <w:kern w:val="0"/>
          <w:sz w:val="24"/>
          <w:szCs w:val="24"/>
        </w:rPr>
        <w:t>愛、秋</w:t>
      </w:r>
      <w:r w:rsidR="008C0152">
        <w:rPr>
          <w:rFonts w:asciiTheme="minorEastAsia" w:hAnsiTheme="minorEastAsia" w:cs="ArialMT"/>
          <w:kern w:val="0"/>
          <w:sz w:val="24"/>
          <w:szCs w:val="24"/>
        </w:rPr>
        <w:t>気</w:t>
      </w:r>
      <w:r w:rsidRPr="00112125">
        <w:rPr>
          <w:rFonts w:asciiTheme="minorEastAsia" w:hAnsiTheme="minorEastAsia" w:cs="ArialMT" w:hint="eastAsia"/>
          <w:kern w:val="0"/>
          <w:sz w:val="24"/>
          <w:szCs w:val="24"/>
        </w:rPr>
        <w:t>厳、夏</w:t>
      </w:r>
      <w:r w:rsidR="008C0152">
        <w:rPr>
          <w:rFonts w:asciiTheme="minorEastAsia" w:hAnsiTheme="minorEastAsia" w:cs="ArialMT"/>
          <w:kern w:val="0"/>
          <w:sz w:val="24"/>
          <w:szCs w:val="24"/>
        </w:rPr>
        <w:t>気楽</w:t>
      </w:r>
      <w:r w:rsidRPr="00112125">
        <w:rPr>
          <w:rFonts w:asciiTheme="minorEastAsia" w:hAnsiTheme="minorEastAsia" w:cs="ArialMT" w:hint="eastAsia"/>
          <w:kern w:val="0"/>
          <w:sz w:val="24"/>
          <w:szCs w:val="24"/>
        </w:rPr>
        <w:t>、冬着哀。愛</w:t>
      </w:r>
      <w:r w:rsidR="008C0152">
        <w:rPr>
          <w:rFonts w:asciiTheme="minorEastAsia" w:hAnsiTheme="minorEastAsia" w:cs="ArialMT"/>
          <w:kern w:val="0"/>
          <w:sz w:val="24"/>
          <w:szCs w:val="24"/>
        </w:rPr>
        <w:t>気</w:t>
      </w:r>
      <w:r w:rsidRPr="00112125">
        <w:rPr>
          <w:rFonts w:asciiTheme="minorEastAsia" w:hAnsiTheme="minorEastAsia" w:cs="ArialMT" w:hint="eastAsia"/>
          <w:kern w:val="0"/>
          <w:sz w:val="24"/>
          <w:szCs w:val="24"/>
        </w:rPr>
        <w:t>以生物、強</w:t>
      </w:r>
      <w:r w:rsidR="008C0152">
        <w:rPr>
          <w:rFonts w:asciiTheme="minorEastAsia" w:hAnsiTheme="minorEastAsia" w:cs="ArialMT"/>
          <w:kern w:val="0"/>
          <w:sz w:val="24"/>
          <w:szCs w:val="24"/>
        </w:rPr>
        <w:t>気</w:t>
      </w:r>
      <w:r w:rsidRPr="00112125">
        <w:rPr>
          <w:rFonts w:asciiTheme="minorEastAsia" w:hAnsiTheme="minorEastAsia" w:cs="ArialMT" w:hint="eastAsia"/>
          <w:kern w:val="0"/>
          <w:sz w:val="24"/>
          <w:szCs w:val="24"/>
        </w:rPr>
        <w:t>以成功、軸重以養生、哀</w:t>
      </w:r>
      <w:r w:rsidR="008C0152">
        <w:rPr>
          <w:rFonts w:asciiTheme="minorEastAsia" w:hAnsiTheme="minorEastAsia" w:cs="ArialMT"/>
          <w:kern w:val="0"/>
          <w:sz w:val="24"/>
          <w:szCs w:val="24"/>
        </w:rPr>
        <w:t>気</w:t>
      </w:r>
      <w:r w:rsidRPr="00112125">
        <w:rPr>
          <w:rFonts w:asciiTheme="minorEastAsia" w:hAnsiTheme="minorEastAsia" w:cs="ArialMT" w:hint="eastAsia"/>
          <w:kern w:val="0"/>
          <w:sz w:val="24"/>
          <w:szCs w:val="24"/>
        </w:rPr>
        <w:t>以喪終、天之志也。是故春</w:t>
      </w:r>
      <w:r w:rsidR="008C0152">
        <w:rPr>
          <w:rFonts w:asciiTheme="minorEastAsia" w:hAnsiTheme="minorEastAsia" w:cs="ArialMT"/>
          <w:kern w:val="0"/>
          <w:sz w:val="24"/>
          <w:szCs w:val="24"/>
        </w:rPr>
        <w:t>気</w:t>
      </w:r>
      <w:r w:rsidRPr="00112125">
        <w:rPr>
          <w:rFonts w:asciiTheme="minorEastAsia" w:hAnsiTheme="minorEastAsia" w:cs="ArialMT" w:hint="eastAsia"/>
          <w:kern w:val="0"/>
          <w:sz w:val="24"/>
          <w:szCs w:val="24"/>
        </w:rPr>
        <w:t>暖</w:t>
      </w:r>
    </w:p>
    <w:p w14:paraId="282EA894" w14:textId="3A1F7D3F"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者、天之所以愛護生之。秋</w:t>
      </w:r>
      <w:r w:rsidR="008C0152">
        <w:rPr>
          <w:rFonts w:asciiTheme="minorEastAsia" w:hAnsiTheme="minorEastAsia" w:cs="ArialMT"/>
          <w:kern w:val="0"/>
          <w:sz w:val="24"/>
          <w:szCs w:val="24"/>
        </w:rPr>
        <w:t>気</w:t>
      </w:r>
      <w:r w:rsidRPr="00112125">
        <w:rPr>
          <w:rFonts w:asciiTheme="minorEastAsia" w:hAnsiTheme="minorEastAsia" w:cs="ArialMT" w:hint="eastAsia"/>
          <w:kern w:val="0"/>
          <w:sz w:val="24"/>
          <w:szCs w:val="24"/>
        </w:rPr>
        <w:t>清者、天幕所以厳以成之。夏</w:t>
      </w:r>
      <w:r w:rsidR="008C0152">
        <w:rPr>
          <w:rFonts w:asciiTheme="minorEastAsia" w:hAnsiTheme="minorEastAsia" w:cs="ArialMT"/>
          <w:kern w:val="0"/>
          <w:sz w:val="24"/>
          <w:szCs w:val="24"/>
        </w:rPr>
        <w:t>気</w:t>
      </w:r>
      <w:r w:rsidRPr="00112125">
        <w:rPr>
          <w:rFonts w:asciiTheme="minorEastAsia" w:hAnsiTheme="minorEastAsia" w:cs="ArialMT" w:hint="eastAsia"/>
          <w:kern w:val="0"/>
          <w:sz w:val="24"/>
          <w:szCs w:val="24"/>
        </w:rPr>
        <w:t>温者、天幕所以</w:t>
      </w:r>
      <w:r w:rsidR="008C0152">
        <w:rPr>
          <w:rFonts w:asciiTheme="minorEastAsia" w:hAnsiTheme="minorEastAsia" w:cs="ArialMT"/>
          <w:kern w:val="0"/>
          <w:sz w:val="24"/>
          <w:szCs w:val="24"/>
        </w:rPr>
        <w:t>楽</w:t>
      </w:r>
      <w:r w:rsidRPr="00112125">
        <w:rPr>
          <w:rFonts w:asciiTheme="minorEastAsia" w:hAnsiTheme="minorEastAsia" w:cs="ArialMT" w:hint="eastAsia"/>
          <w:kern w:val="0"/>
          <w:sz w:val="24"/>
          <w:szCs w:val="24"/>
        </w:rPr>
        <w:t>而養之。冬</w:t>
      </w:r>
      <w:r w:rsidR="008C0152">
        <w:rPr>
          <w:rFonts w:asciiTheme="minorEastAsia" w:hAnsiTheme="minorEastAsia" w:cs="ArialMT"/>
          <w:kern w:val="0"/>
          <w:sz w:val="24"/>
          <w:szCs w:val="24"/>
        </w:rPr>
        <w:t>気</w:t>
      </w:r>
      <w:r w:rsidRPr="00112125">
        <w:rPr>
          <w:rFonts w:asciiTheme="minorEastAsia" w:hAnsiTheme="minorEastAsia" w:cs="ArialMT" w:hint="eastAsia"/>
          <w:kern w:val="0"/>
          <w:sz w:val="24"/>
          <w:szCs w:val="24"/>
        </w:rPr>
        <w:t>量者、天球所以哀而</w:t>
      </w:r>
    </w:p>
    <w:p w14:paraId="2106027F"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蔵之。　　　　　　　　　　　　　　　　　　　　　　　　　　　　　　　　　　　（王道通三第四十四）</w:t>
      </w:r>
    </w:p>
    <w:p w14:paraId="7E9A759C" w14:textId="648DABC5"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天は自然現象の春夏秋冬をもって、人間のような哀</w:t>
      </w:r>
      <w:r w:rsidR="008C0152">
        <w:rPr>
          <w:rFonts w:asciiTheme="minorEastAsia" w:hAnsiTheme="minorEastAsia" w:cs="ArialMT"/>
          <w:kern w:val="0"/>
          <w:sz w:val="24"/>
          <w:szCs w:val="24"/>
        </w:rPr>
        <w:t>楽</w:t>
      </w:r>
      <w:r w:rsidRPr="00112125">
        <w:rPr>
          <w:rFonts w:asciiTheme="minorEastAsia" w:hAnsiTheme="minorEastAsia" w:cs="ArialMT" w:hint="eastAsia"/>
          <w:kern w:val="0"/>
          <w:sz w:val="24"/>
          <w:szCs w:val="24"/>
        </w:rPr>
        <w:t>喜怒の感情を現すという。そして、董仲岱は、その春夏秋冬の</w:t>
      </w:r>
    </w:p>
    <w:p w14:paraId="069ED9B6"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性質を「天情」といい、逆に、人間の感情は、その「天情」を受けてできたものとして、「天の副は人に在り、人の</w:t>
      </w:r>
    </w:p>
    <w:p w14:paraId="1712CE4C"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情性は天に由る者有り、故に受と喰い、天の号に由るなり」（為人軍監第四十一）というのである。これをもって、</w:t>
      </w:r>
    </w:p>
    <w:p w14:paraId="4780EF68"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人間と天とは、同じ精神状態にあり、同じ精神世界を有することを論証したのである。</w:t>
      </w:r>
    </w:p>
    <w:p w14:paraId="386D52A8"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人の肉体、精神状態、感情が天と同一性をもつことは、その深層には、天神の道「天道」と儒教理念との一体化構</w:t>
      </w:r>
    </w:p>
    <w:p w14:paraId="5508C3C2"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造がある。その一体化構造を一口でいえば、人間社会の倫常道徳規範、つまり儒教基本理念と道徳理想は天の意志、</w:t>
      </w:r>
    </w:p>
    <w:p w14:paraId="4C4AC351"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性質、働きそのもの、ということである。その「天心」「天主」「天意」は「仁」であって、「義」である、ともいう。</w:t>
      </w:r>
    </w:p>
    <w:p w14:paraId="6B33CC18"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「仁は天の心なり」（八田第十七）　「仁の美なるものは天に在り、天は仁なり」（王道通三第四十四）「天志は仁なり、</w:t>
      </w:r>
    </w:p>
    <w:p w14:paraId="3D29B479"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其の道も義なり」（天地陰陽第八十一）というなどがそれである。</w:t>
      </w:r>
    </w:p>
    <w:p w14:paraId="03FD5443"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p>
    <w:p w14:paraId="28963AB3"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董仲野の人間論によれば、人間の本質とは、人は仁義の倫理道徳をもつ、ということである。つまり、人間の倫理</w:t>
      </w:r>
    </w:p>
    <w:p w14:paraId="2656ACE3"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道徳性を人間の本性として規定する。</w:t>
      </w:r>
    </w:p>
    <w:p w14:paraId="66333B5B"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物災疾半能為仁義、唯人濁能為仁義。　　　　　　　　　　　　　　　　　　　　（人副天数第五十六）</w:t>
      </w:r>
    </w:p>
    <w:p w14:paraId="5679096B"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（人）入有父子兄弟坦坦、出有君臣上下測量、会聚相法、則有者老長幼之施、藥然有文以相接、歓喜有恩以相愛、</w:t>
      </w:r>
    </w:p>
    <w:p w14:paraId="7C6B3545"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此人之所以貴也。　　　　　　　　　　　　　　　　　　　　　　　　　　　　　　　　　（対策三）</w:t>
      </w:r>
    </w:p>
    <w:p w14:paraId="37E78B62"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また、仁義道徳は「人の命を天より受くるや、仁を天より取りて仁なり」（王道通三第四十四）というところに由来</w:t>
      </w:r>
    </w:p>
    <w:p w14:paraId="48DAF70F"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する。</w:t>
      </w:r>
    </w:p>
    <w:p w14:paraId="1344C6BB"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一方、「仁とは天の心なり」（愈序第十七）　「仁の美なるものは天に在り、天は仁なり」（王道通三第四十四）「天志</w:t>
      </w:r>
    </w:p>
    <w:p w14:paraId="5088A3F6"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仁なり、其の道も義なり」（天地陰陽第八十一）というように、「天心」「天主」などいわゆる天の本性も仁義であり、</w:t>
      </w:r>
    </w:p>
    <w:p w14:paraId="2506FEC4"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人を愛し、万物を生成するという「仁徳」こそ天の最高の目的であるとする。</w:t>
      </w:r>
    </w:p>
    <w:p w14:paraId="18687C59"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そうすれば、天と人とは、肉（實）体、精神状態、感情ないし陰陽などの面で同一性をもつだけではなく、共に（儒</w:t>
      </w:r>
    </w:p>
    <w:p w14:paraId="7B771F52"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教）倫理道徳を自己の本性としてい、両者は本質的に同一である、ということになる。</w:t>
      </w:r>
    </w:p>
    <w:p w14:paraId="23F98773"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3、「天人合一」の基本原則</w:t>
      </w:r>
    </w:p>
    <w:p w14:paraId="36CE0797"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以上、董仲鉦の「天人合＝についての論述をまとめると、次のようにいうことができる。</w:t>
      </w:r>
    </w:p>
    <w:p w14:paraId="19060A45"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人は天に象ってできたものであって、肉体と主体的な思惟とをもつ神祇である。これを「天は人と奪い副い、類を</w:t>
      </w:r>
    </w:p>
    <w:p w14:paraId="17C4A773"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（9）</w:t>
      </w:r>
    </w:p>
    <w:p w14:paraId="6E58AAF6"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以て之を合す」という。つまり、人は小さな天である。</w:t>
      </w:r>
    </w:p>
    <w:p w14:paraId="5AA38472"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一方、天とは、實は人が入間の姿と精神に象って作り上げたものであって、肉体をもたない霊魂であり、人間精神</w:t>
      </w:r>
    </w:p>
    <w:p w14:paraId="4E1CE49A" w14:textId="6448BF9D"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の外化されたものである。「天蚕た喜怒の</w:t>
      </w:r>
      <w:r w:rsidR="008C0152">
        <w:rPr>
          <w:rFonts w:asciiTheme="minorEastAsia" w:hAnsiTheme="minorEastAsia" w:cs="ArialMT"/>
          <w:kern w:val="0"/>
          <w:sz w:val="24"/>
          <w:szCs w:val="24"/>
        </w:rPr>
        <w:t>気</w:t>
      </w:r>
      <w:r w:rsidRPr="00112125">
        <w:rPr>
          <w:rFonts w:asciiTheme="minorEastAsia" w:hAnsiTheme="minorEastAsia" w:cs="ArialMT" w:hint="eastAsia"/>
          <w:kern w:val="0"/>
          <w:sz w:val="24"/>
          <w:szCs w:val="24"/>
        </w:rPr>
        <w:t>、哀</w:t>
      </w:r>
      <w:r w:rsidR="008C0152">
        <w:rPr>
          <w:rFonts w:asciiTheme="minorEastAsia" w:hAnsiTheme="minorEastAsia" w:cs="ArialMT"/>
          <w:kern w:val="0"/>
          <w:sz w:val="24"/>
          <w:szCs w:val="24"/>
        </w:rPr>
        <w:t>楽</w:t>
      </w:r>
      <w:r w:rsidRPr="00112125">
        <w:rPr>
          <w:rFonts w:asciiTheme="minorEastAsia" w:hAnsiTheme="minorEastAsia" w:cs="ArialMT" w:hint="eastAsia"/>
          <w:kern w:val="0"/>
          <w:sz w:val="24"/>
          <w:szCs w:val="24"/>
        </w:rPr>
        <w:t>の心有り」「人の陰</w:t>
      </w:r>
      <w:r w:rsidR="008C0152">
        <w:rPr>
          <w:rFonts w:asciiTheme="minorEastAsia" w:hAnsiTheme="minorEastAsia" w:cs="ArialMT"/>
          <w:kern w:val="0"/>
          <w:sz w:val="24"/>
          <w:szCs w:val="24"/>
        </w:rPr>
        <w:t>気</w:t>
      </w:r>
      <w:r w:rsidRPr="00112125">
        <w:rPr>
          <w:rFonts w:asciiTheme="minorEastAsia" w:hAnsiTheme="minorEastAsia" w:cs="ArialMT" w:hint="eastAsia"/>
          <w:kern w:val="0"/>
          <w:sz w:val="24"/>
          <w:szCs w:val="24"/>
        </w:rPr>
        <w:t>起これば、而して天地の陰</w:t>
      </w:r>
      <w:r w:rsidR="008C0152">
        <w:rPr>
          <w:rFonts w:asciiTheme="minorEastAsia" w:hAnsiTheme="minorEastAsia" w:cs="ArialMT"/>
          <w:kern w:val="0"/>
          <w:sz w:val="24"/>
          <w:szCs w:val="24"/>
        </w:rPr>
        <w:t>気</w:t>
      </w:r>
      <w:r w:rsidRPr="00112125">
        <w:rPr>
          <w:rFonts w:asciiTheme="minorEastAsia" w:hAnsiTheme="minorEastAsia" w:cs="ArialMT" w:hint="eastAsia"/>
          <w:kern w:val="0"/>
          <w:sz w:val="24"/>
          <w:szCs w:val="24"/>
        </w:rPr>
        <w:t>も亦た之に応じ</w:t>
      </w:r>
    </w:p>
    <w:p w14:paraId="457AC3F5"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て起こる」（同類相同第五十七）という。つまり、天は大きな人である。</w:t>
      </w:r>
    </w:p>
    <w:p w14:paraId="11BC69F2"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天と人とは実質的には同じものの不同なる表現形式であり、「類を以て合して、天と人とは一なり」ということが</w:t>
      </w:r>
    </w:p>
    <w:p w14:paraId="04391786"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できるから、董聖帝の天人哲学の中で、天と人の交流は、平等かつ公平に遂行することができるのである。</w:t>
      </w:r>
    </w:p>
    <w:p w14:paraId="1D482269"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p>
    <w:p w14:paraId="735CC87E"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天道を究明することは、あくまでも「人道」を立てるためであって、これは孔子から傳えてきた儒家の伝統でもあ</w:t>
      </w:r>
    </w:p>
    <w:p w14:paraId="49848C60"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る、「孔子春秋を作り、上は之を天道に揆り、下は之を人情に質し、之を古に参じて、之を今に考う。（中略）邦家の</w:t>
      </w:r>
    </w:p>
    <w:p w14:paraId="7D0A096D"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過ちを書し、災異の変を兼ね、これを以て人の為す所を見、其の最悪の極、則ち天地と流通して、往来相応ず、此も</w:t>
      </w:r>
    </w:p>
    <w:p w14:paraId="0518908A"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亦天の一端を言うなり」（賢良対策三）と、章章訂も強調している。「天人合一」理論は、漢王朝の政治支配、「大一</w:t>
      </w:r>
    </w:p>
    <w:p w14:paraId="1A6DAE04"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統」政治体制の確立には、重要な実践意義を有するとみられる。</w:t>
      </w:r>
    </w:p>
    <w:p w14:paraId="7CB9858C"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p>
    <w:p w14:paraId="7445519A"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「天人合＝説の成立は、天と人との交流感応を「天人合一」の中に組み入れつつ、これに対して知性的にして合</w:t>
      </w:r>
    </w:p>
    <w:p w14:paraId="225889FE"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理的な解釈と論証を与えた。たとえば、天と人とはなぜ互いに感応できるかについて、天と人とは肉体的にも、精神</w:t>
      </w:r>
    </w:p>
    <w:p w14:paraId="39B2914B"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的にも共通性と同一性をもっているからであるという。また、両者は何に基づいて感応を果たすかについて、天と人</w:t>
      </w:r>
    </w:p>
    <w:p w14:paraId="127CB0AF"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とはともに儒教理念に則って行動するからであるという。言い換えれば、天の人間社会に対する参与と干渉は、人間</w:t>
      </w:r>
    </w:p>
    <w:p w14:paraId="5492D329"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社会の産物である儒教理念に従うことで、かえって人に天に対する主動性をもたらした。</w:t>
      </w:r>
    </w:p>
    <w:p w14:paraId="1FBB9E78"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従前のこうした不合理的な系統（天と人との直感的、不平等的交流関係）の中に、いまや理性的且つ知性的な解釈</w:t>
      </w:r>
    </w:p>
    <w:p w14:paraId="7BBB1B83"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が創り出されたことは、漢の武帝の望んでいた「大一統」の政治体制には、實に都合の良いものであった。</w:t>
      </w:r>
    </w:p>
    <w:p w14:paraId="541B5A17"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具体的にいえば、「天人合＝論により、まず、漢の武帝が提出した「三代の命を受くるに、其の符はいずくにか</w:t>
      </w:r>
    </w:p>
    <w:p w14:paraId="385BF49B"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ある、国劇の変は、何に縁りて起こる」という珊問に見事に回答し、漢王朝の支配理論基盤が築かれたのである。</w:t>
      </w:r>
    </w:p>
    <w:p w14:paraId="3AC3A664"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漢の武帝の珊問の「天命」に関する内容を見てみると、まず、三代の「天命」を受けたことや災異は天が下した悪</w:t>
      </w:r>
    </w:p>
    <w:p w14:paraId="7ED31A20"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政の兆しということは以前から傳えてきたのであるが、それは余り不明瞭なものであるが故に「いずれにか有る」</w:t>
      </w:r>
    </w:p>
    <w:p w14:paraId="039E28A0"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「何に縁りて起こるか」「蓋し聞く」という曖昧な言葉を使って質問したのである。そして、天道とは何か（久しく</w:t>
      </w:r>
    </w:p>
    <w:p w14:paraId="65894449"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して易らざるの道）、天下を治面する道は何か、（何を禁め、何を飾るか）について珊問を下した。また、天道と人道</w:t>
      </w:r>
    </w:p>
    <w:p w14:paraId="5E0D8D45"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との関係、人の天命に対応する道（天人の応）および天命の根拠（寝撃寝岸里明寝昌の道）について珊製したのであ</w:t>
      </w:r>
    </w:p>
    <w:p w14:paraId="48F1675C"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る。</w:t>
      </w:r>
    </w:p>
    <w:p w14:paraId="7016FF59"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董仲鎌の答案は、基本的に「天人合＝論の基本原則を踏まえて提出される。</w:t>
      </w:r>
    </w:p>
    <w:p w14:paraId="3D4EEBBF" w14:textId="77777777" w:rsidR="0094578A" w:rsidRPr="00112125"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 xml:space="preserve">　まず、董仲静は「天とは群物の祖」と、天を最高至上の神祇と規定した。それを前提として、災害、怪異、傷敗な</w:t>
      </w:r>
    </w:p>
    <w:p w14:paraId="17B6E651" w14:textId="77777777" w:rsidR="0094578A" w:rsidRDefault="0094578A" w:rsidP="0094578A">
      <w:pPr>
        <w:widowControl/>
        <w:autoSpaceDE w:val="0"/>
        <w:autoSpaceDN w:val="0"/>
        <w:adjustRightInd w:val="0"/>
        <w:jc w:val="left"/>
        <w:rPr>
          <w:rFonts w:asciiTheme="minorEastAsia" w:hAnsiTheme="minorEastAsia" w:cs="ArialMT"/>
          <w:kern w:val="0"/>
          <w:sz w:val="24"/>
          <w:szCs w:val="24"/>
        </w:rPr>
      </w:pPr>
      <w:r w:rsidRPr="00112125">
        <w:rPr>
          <w:rFonts w:asciiTheme="minorEastAsia" w:hAnsiTheme="minorEastAsia" w:cs="ArialMT" w:hint="eastAsia"/>
          <w:kern w:val="0"/>
          <w:sz w:val="24"/>
          <w:szCs w:val="24"/>
        </w:rPr>
        <w:t>ど三段階の災異論を打ち出して、もって天の主宰性とその人と通じるところの「天人相與」を論証する。天意、天道、</w:t>
      </w:r>
    </w:p>
    <w:p w14:paraId="5EAE626D" w14:textId="77777777" w:rsidR="009808B8" w:rsidRDefault="009808B8" w:rsidP="0094578A">
      <w:pPr>
        <w:widowControl/>
        <w:autoSpaceDE w:val="0"/>
        <w:autoSpaceDN w:val="0"/>
        <w:adjustRightInd w:val="0"/>
        <w:jc w:val="left"/>
        <w:rPr>
          <w:rFonts w:asciiTheme="minorEastAsia" w:hAnsiTheme="minorEastAsia" w:cs="ArialMT"/>
          <w:kern w:val="0"/>
          <w:sz w:val="24"/>
          <w:szCs w:val="24"/>
        </w:rPr>
      </w:pPr>
    </w:p>
    <w:p w14:paraId="6302E7DB" w14:textId="65B48F5A" w:rsidR="00886295" w:rsidRPr="00886295" w:rsidRDefault="009808B8" w:rsidP="0088629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ヒラギノ角ゴ ProN W3" w:eastAsia="ヒラギノ角ゴ ProN W3" w:cs="ヒラギノ角ゴ ProN W3"/>
          <w:kern w:val="0"/>
          <w:sz w:val="24"/>
          <w:szCs w:val="24"/>
        </w:rPr>
      </w:pPr>
      <w:r>
        <w:rPr>
          <w:rFonts w:ascii="Helvetica" w:hAnsi="Helvetica" w:cs="Helvetica"/>
          <w:kern w:val="0"/>
          <w:sz w:val="26"/>
          <w:szCs w:val="26"/>
        </w:rPr>
        <w:t>•</w:t>
      </w:r>
      <w:r w:rsidR="0061609A">
        <w:rPr>
          <w:rFonts w:ascii="ヒラギノ角ゴ ProN W3" w:eastAsia="ヒラギノ角ゴ ProN W3" w:cs="ヒラギノ角ゴ ProN W3" w:hint="eastAsia"/>
          <w:kern w:val="0"/>
          <w:sz w:val="24"/>
          <w:szCs w:val="24"/>
        </w:rPr>
        <w:t>『春秋繁露』「皇帝</w:t>
      </w:r>
      <w:r w:rsidR="00886295" w:rsidRPr="00886295">
        <w:rPr>
          <w:rFonts w:ascii="ヒラギノ角ゴ ProN W3" w:eastAsia="ヒラギノ角ゴ ProN W3" w:cs="ヒラギノ角ゴ ProN W3" w:hint="eastAsia"/>
          <w:kern w:val="0"/>
          <w:sz w:val="24"/>
          <w:szCs w:val="24"/>
        </w:rPr>
        <w:t>」をめぐって　近藤則之</w:t>
      </w:r>
    </w:p>
    <w:p w14:paraId="0185AADB" w14:textId="77777777" w:rsidR="00886295" w:rsidRPr="00886295" w:rsidRDefault="00886295" w:rsidP="0088629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ヒラギノ角ゴ ProN W3" w:eastAsia="ヒラギノ角ゴ ProN W3" w:cs="ヒラギノ角ゴ ProN W3"/>
          <w:kern w:val="0"/>
          <w:sz w:val="24"/>
          <w:szCs w:val="24"/>
        </w:rPr>
      </w:pPr>
      <w:r w:rsidRPr="00886295">
        <w:rPr>
          <w:rFonts w:ascii="ヒラギノ角ゴ ProN W3" w:eastAsia="ヒラギノ角ゴ ProN W3" w:cs="ヒラギノ角ゴ ProN W3" w:hint="eastAsia"/>
          <w:kern w:val="0"/>
          <w:sz w:val="24"/>
          <w:szCs w:val="24"/>
        </w:rPr>
        <w:t>佐賀大リポジトリ</w:t>
      </w:r>
    </w:p>
    <w:p w14:paraId="7FF8556B" w14:textId="77777777" w:rsidR="00886295" w:rsidRPr="00886295" w:rsidRDefault="00886295" w:rsidP="0088629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ヒラギノ角ゴ ProN W3" w:eastAsia="ヒラギノ角ゴ ProN W3" w:cs="ヒラギノ角ゴ ProN W3"/>
          <w:kern w:val="0"/>
          <w:sz w:val="24"/>
          <w:szCs w:val="24"/>
        </w:rPr>
      </w:pPr>
    </w:p>
    <w:p w14:paraId="74F1DD1C" w14:textId="77777777" w:rsidR="00886295" w:rsidRPr="00886295" w:rsidRDefault="00886295" w:rsidP="0088629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ヒラギノ角ゴ ProN W3" w:eastAsia="ヒラギノ角ゴ ProN W3" w:cs="ヒラギノ角ゴ ProN W3"/>
          <w:kern w:val="0"/>
          <w:sz w:val="24"/>
          <w:szCs w:val="24"/>
        </w:rPr>
      </w:pPr>
      <w:r w:rsidRPr="00886295">
        <w:rPr>
          <w:rFonts w:ascii="ヒラギノ角ゴ ProN W3" w:eastAsia="ヒラギノ角ゴ ProN W3" w:cs="ヒラギノ角ゴ ProN W3" w:hint="eastAsia"/>
          <w:color w:val="FF1F16"/>
          <w:kern w:val="0"/>
          <w:sz w:val="24"/>
          <w:szCs w:val="24"/>
        </w:rPr>
        <w:t>以下の文と『素問』宝命全形論</w:t>
      </w:r>
      <w:r w:rsidRPr="00886295">
        <w:rPr>
          <w:rFonts w:ascii="ヒラギノ角ゴ ProN W3" w:eastAsia="ヒラギノ角ゴ ProN W3" w:cs="ヒラギノ角ゴ ProN W3"/>
          <w:color w:val="FF1F16"/>
          <w:kern w:val="0"/>
          <w:sz w:val="24"/>
          <w:szCs w:val="24"/>
        </w:rPr>
        <w:t>(25)</w:t>
      </w:r>
      <w:r w:rsidRPr="00886295">
        <w:rPr>
          <w:rFonts w:ascii="ヒラギノ角ゴ ProN W3" w:eastAsia="ヒラギノ角ゴ ProN W3" w:cs="ヒラギノ角ゴ ProN W3" w:hint="eastAsia"/>
          <w:color w:val="FF1F16"/>
          <w:kern w:val="0"/>
          <w:sz w:val="24"/>
          <w:szCs w:val="24"/>
        </w:rPr>
        <w:t>の「天子」は関係がある？</w:t>
      </w:r>
      <w:r w:rsidRPr="00886295">
        <w:rPr>
          <w:rFonts w:ascii="ヒラギノ角ゴ ProN W3" w:eastAsia="ヒラギノ角ゴ ProN W3" w:cs="ヒラギノ角ゴ ProN W3"/>
          <w:kern w:val="0"/>
          <w:sz w:val="24"/>
          <w:szCs w:val="24"/>
        </w:rPr>
        <w:t xml:space="preserve"> </w:t>
      </w:r>
    </w:p>
    <w:p w14:paraId="7DBC6E7C" w14:textId="77777777" w:rsidR="00886295" w:rsidRPr="00886295" w:rsidRDefault="00886295" w:rsidP="0088629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ヒラギノ角ゴ ProN W3" w:eastAsia="ヒラギノ角ゴ ProN W3" w:cs="ヒラギノ角ゴ ProN W3"/>
          <w:kern w:val="0"/>
          <w:sz w:val="24"/>
          <w:szCs w:val="24"/>
        </w:rPr>
      </w:pPr>
    </w:p>
    <w:p w14:paraId="40E779DE" w14:textId="68DA5246" w:rsidR="00886295" w:rsidRPr="00886295" w:rsidRDefault="00886295" w:rsidP="0088629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ヒラギノ明朝 ProN W3" w:hAnsi="Helvetica" w:cs="Helvetica"/>
          <w:kern w:val="0"/>
          <w:sz w:val="24"/>
          <w:szCs w:val="24"/>
        </w:rPr>
      </w:pPr>
      <w:r w:rsidRPr="00886295">
        <w:rPr>
          <w:rFonts w:ascii="ヒラギノ角ゴ ProN W3" w:eastAsia="ヒラギノ角ゴ ProN W3" w:cs="ヒラギノ角ゴ ProN W3" w:hint="eastAsia"/>
          <w:kern w:val="0"/>
          <w:sz w:val="24"/>
          <w:szCs w:val="24"/>
        </w:rPr>
        <w:t>「春秋繁潔い巻七</w:t>
      </w:r>
      <w:r w:rsidRPr="00886295">
        <w:rPr>
          <w:rFonts w:ascii="ヒラギノ明朝 ProN W3" w:eastAsia="ヒラギノ明朝 ProN W3" w:cs="ヒラギノ明朝 ProN W3" w:hint="eastAsia"/>
          <w:color w:val="8A0000"/>
          <w:kern w:val="0"/>
          <w:sz w:val="24"/>
          <w:szCs w:val="24"/>
        </w:rPr>
        <w:t>三代改制質文第二十三</w:t>
      </w:r>
      <w:r w:rsidRPr="00886295">
        <w:rPr>
          <w:rFonts w:ascii="ヒラギノ角ゴ ProN W3" w:eastAsia="ヒラギノ角ゴ ProN W3" w:cs="ヒラギノ角ゴ ProN W3" w:hint="eastAsia"/>
          <w:kern w:val="0"/>
          <w:sz w:val="24"/>
          <w:szCs w:val="24"/>
        </w:rPr>
        <w:t>に、</w:t>
      </w:r>
      <w:r w:rsidRPr="00886295">
        <w:rPr>
          <w:rFonts w:ascii="ヒラギノ明朝 ProN W3" w:eastAsia="ヒラギノ明朝 ProN W3" w:cs="ヒラギノ明朝 ProN W3" w:hint="eastAsia"/>
          <w:color w:val="8A0000"/>
          <w:kern w:val="0"/>
          <w:sz w:val="24"/>
          <w:szCs w:val="24"/>
        </w:rPr>
        <w:t>帝　帝尭之帝號。　虞而號舜曰帝舜。録五帝以小國。下存禹之後於杞。存湯之後於宋。以方百里爵號公。皆使服其服。行其</w:t>
      </w:r>
      <w:r w:rsidR="008C0152">
        <w:rPr>
          <w:rFonts w:ascii="ヒラギノ明朝 ProN W3" w:eastAsia="ヒラギノ明朝 ProN W3" w:cs="ヒラギノ明朝 ProN W3"/>
          <w:color w:val="8A0000"/>
          <w:kern w:val="0"/>
          <w:sz w:val="24"/>
          <w:szCs w:val="24"/>
        </w:rPr>
        <w:t>礼楽</w:t>
      </w:r>
      <w:r w:rsidRPr="00886295">
        <w:rPr>
          <w:rFonts w:ascii="ヒラギノ明朝 ProN W3" w:eastAsia="ヒラギノ明朝 ProN W3" w:cs="ヒラギノ明朝 ProN W3" w:hint="eastAsia"/>
          <w:color w:val="8A0000"/>
          <w:kern w:val="0"/>
          <w:sz w:val="24"/>
          <w:szCs w:val="24"/>
        </w:rPr>
        <w:t>。稱先王客而朝。春秋作新王之事。變周之制。當正黒統。而殷周爲王者之後。　夏改號禹。謂之帝。録其後以小國。故曰。　夏存周。以春秋當新王。不以俟［恐是侯］。弗同王者之後也。稱子又稱伯何。見殊之小國也。黄帝之先諡。四帝之後諡。何也。曰。帝號必存。五帝代首天之色。號至五而反周人之王。軒轅直首天黄號。故曰黄帝云。帝號尊而諡卑。故四帝後諡也。帝尊號也。録以小何。曰。遠者號尊而地小。近者號卑而地大。親疎之義也。故王者有不易者。有再而復者。有三而復者。有四而復者。有五而復者。有九而復者。</w:t>
      </w:r>
      <w:r w:rsidRPr="00886295">
        <w:rPr>
          <w:rFonts w:ascii="ヒラギノ明朝 ProN W3" w:eastAsia="ヒラギノ明朝 ProN W3" w:cs="ヒラギノ明朝 ProN W3" w:hint="eastAsia"/>
          <w:kern w:val="0"/>
          <w:sz w:val="24"/>
          <w:szCs w:val="24"/>
        </w:rPr>
        <w:t>明此通天地陰陽四時日月星辰山川人倫。徳　天地者。稱皇帝。天祐而子之。號稱天子。故聖王生則稱天子。</w:t>
      </w:r>
      <w:r w:rsidRPr="00886295">
        <w:rPr>
          <w:rFonts w:ascii="ヒラギノ明朝 ProN W3" w:eastAsia="ヒラギノ明朝 ProN W3" w:cs="ヒラギノ明朝 ProN W3" w:hint="eastAsia"/>
          <w:color w:val="8A0000"/>
          <w:kern w:val="0"/>
          <w:sz w:val="24"/>
          <w:szCs w:val="24"/>
        </w:rPr>
        <w:t>崩遷則存爲三王。　滅則爲五帝。下至附庸。　爲九皇。下極其爲民。有一謂之三代。故雖絶地廟位。祝牲。猶列于郊。號宗于代宗。故曰聲名魂魄。施于虚極。壽無彊。何謂再而復。四而復。春秋鄭忽何以名。春秋曰伯子男一也。辭無所貶。何以爲一。曰周爵五等。春秋三等。春秋何三等。曰。王者以制。壹商。壹夏。壹質。壹文。商質者主天。夏文者主地。春秋者主人。故三等也。主天法商而王。其道佚陽。親親而多仁樸。故立嗣予子。篤母弟。妾以子貴。昏冠之</w:t>
      </w:r>
      <w:r w:rsidR="008C0152">
        <w:rPr>
          <w:rFonts w:ascii="ヒラギノ明朝 ProN W3" w:eastAsia="ヒラギノ明朝 ProN W3" w:cs="ヒラギノ明朝 ProN W3"/>
          <w:color w:val="8A0000"/>
          <w:kern w:val="0"/>
          <w:sz w:val="24"/>
          <w:szCs w:val="24"/>
        </w:rPr>
        <w:t>礼</w:t>
      </w:r>
      <w:r w:rsidRPr="00886295">
        <w:rPr>
          <w:rFonts w:ascii="ヒラギノ明朝 ProN W3" w:eastAsia="ヒラギノ明朝 ProN W3" w:cs="ヒラギノ明朝 ProN W3" w:hint="eastAsia"/>
          <w:color w:val="8A0000"/>
          <w:kern w:val="0"/>
          <w:sz w:val="24"/>
          <w:szCs w:val="24"/>
        </w:rPr>
        <w:t>。字子以父別眇。夫婦對坐而食。喪</w:t>
      </w:r>
      <w:r w:rsidR="008C0152">
        <w:rPr>
          <w:rFonts w:ascii="ヒラギノ明朝 ProN W3" w:eastAsia="ヒラギノ明朝 ProN W3" w:cs="ヒラギノ明朝 ProN W3"/>
          <w:color w:val="8A0000"/>
          <w:kern w:val="0"/>
          <w:sz w:val="24"/>
          <w:szCs w:val="24"/>
        </w:rPr>
        <w:t>礼</w:t>
      </w:r>
      <w:r w:rsidRPr="00886295">
        <w:rPr>
          <w:rFonts w:ascii="ヒラギノ明朝 ProN W3" w:eastAsia="ヒラギノ明朝 ProN W3" w:cs="ヒラギノ明朝 ProN W3" w:hint="eastAsia"/>
          <w:color w:val="8A0000"/>
          <w:kern w:val="0"/>
          <w:sz w:val="24"/>
          <w:szCs w:val="24"/>
        </w:rPr>
        <w:t>別葬。祭</w:t>
      </w:r>
      <w:r w:rsidR="008C0152">
        <w:rPr>
          <w:rFonts w:ascii="ヒラギノ明朝 ProN W3" w:eastAsia="ヒラギノ明朝 ProN W3" w:cs="ヒラギノ明朝 ProN W3"/>
          <w:color w:val="8A0000"/>
          <w:kern w:val="0"/>
          <w:sz w:val="24"/>
          <w:szCs w:val="24"/>
        </w:rPr>
        <w:t>礼</w:t>
      </w:r>
      <w:r w:rsidRPr="00886295">
        <w:rPr>
          <w:rFonts w:ascii="ヒラギノ明朝 ProN W3" w:eastAsia="ヒラギノ明朝 ProN W3" w:cs="ヒラギノ明朝 ProN W3" w:hint="eastAsia"/>
          <w:color w:val="8A0000"/>
          <w:kern w:val="0"/>
          <w:sz w:val="24"/>
          <w:szCs w:val="24"/>
        </w:rPr>
        <w:t>先　。夫妻昭穆郊祭別位。制爵三等。禄士二品。制郊宮。明堂員。其屋高嚴侈員。惟祭器員。玉厚九分。白藻五絲。衣制大上。首服嚴員。鸞輿尊。蓋法天列象。垂四鸞。</w:t>
      </w:r>
      <w:r w:rsidR="008C0152">
        <w:rPr>
          <w:rFonts w:ascii="ヒラギノ明朝 ProN W3" w:eastAsia="ヒラギノ明朝 ProN W3" w:cs="ヒラギノ明朝 ProN W3"/>
          <w:color w:val="8A0000"/>
          <w:kern w:val="0"/>
          <w:sz w:val="24"/>
          <w:szCs w:val="24"/>
        </w:rPr>
        <w:t>楽</w:t>
      </w:r>
      <w:r w:rsidRPr="00886295">
        <w:rPr>
          <w:rFonts w:ascii="ヒラギノ明朝 ProN W3" w:eastAsia="ヒラギノ明朝 ProN W3" w:cs="ヒラギノ明朝 ProN W3" w:hint="eastAsia"/>
          <w:color w:val="8A0000"/>
          <w:kern w:val="0"/>
          <w:sz w:val="24"/>
          <w:szCs w:val="24"/>
        </w:rPr>
        <w:t>載鼓。用錫　。　溢員。先血毛。而後用聲。正刑多隱。親　多諱。封禅于尚位。主地法夏而王</w:t>
      </w:r>
    </w:p>
    <w:p w14:paraId="0B3B0601" w14:textId="77777777" w:rsidR="00886295" w:rsidRPr="00886295" w:rsidRDefault="00886295" w:rsidP="0088629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ヒラギノ角ゴ ProN W3" w:hAnsi="Helvetica" w:cs="Helvetica"/>
          <w:kern w:val="0"/>
          <w:sz w:val="24"/>
          <w:szCs w:val="24"/>
        </w:rPr>
      </w:pPr>
      <w:r w:rsidRPr="00886295">
        <w:rPr>
          <w:rFonts w:ascii="ヒラギノ角ゴ ProN W3" w:eastAsia="ヒラギノ角ゴ ProN W3" w:hAnsi="Helvetica" w:cs="ヒラギノ角ゴ ProN W3" w:hint="eastAsia"/>
          <w:kern w:val="0"/>
          <w:sz w:val="24"/>
          <w:szCs w:val="24"/>
        </w:rPr>
        <w:t>天地険綴開問時日月選辰山川人倫に通じて、徳、天地に体しき</w:t>
      </w:r>
    </w:p>
    <w:p w14:paraId="72620B5C" w14:textId="19C59844" w:rsidR="00886295" w:rsidRPr="00886295" w:rsidRDefault="00EA10C5" w:rsidP="0088629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ヒラギノ角ゴ ProN W3" w:hAnsi="Helvetica" w:cs="Helvetica"/>
          <w:kern w:val="0"/>
          <w:sz w:val="24"/>
          <w:szCs w:val="24"/>
        </w:rPr>
      </w:pPr>
      <w:r>
        <w:rPr>
          <w:rFonts w:ascii="ヒラギノ角ゴ ProN W3" w:eastAsia="ヒラギノ角ゴ ProN W3" w:hAnsi="Helvetica" w:cs="ヒラギノ角ゴ ProN W3" w:hint="eastAsia"/>
          <w:kern w:val="0"/>
          <w:sz w:val="24"/>
          <w:szCs w:val="24"/>
        </w:rPr>
        <w:t>者を皇帝と称し、天佑けて之を</w:t>
      </w:r>
      <w:r w:rsidR="00886295" w:rsidRPr="00886295">
        <w:rPr>
          <w:rFonts w:ascii="ヒラギノ角ゴ ProN W3" w:eastAsia="ヒラギノ角ゴ ProN W3" w:hAnsi="Helvetica" w:cs="ヒラギノ角ゴ ProN W3" w:hint="eastAsia"/>
          <w:kern w:val="0"/>
          <w:sz w:val="24"/>
          <w:szCs w:val="24"/>
        </w:rPr>
        <w:t>子とし、号して天子と称す。</w:t>
      </w:r>
    </w:p>
    <w:p w14:paraId="365AAEB3" w14:textId="1BC8EAB6" w:rsidR="00886295" w:rsidRPr="00886295" w:rsidRDefault="00886295" w:rsidP="0088629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ヒラギノ角ゴ ProN W3" w:hAnsi="Helvetica" w:cs="Helvetica"/>
          <w:kern w:val="0"/>
          <w:sz w:val="24"/>
          <w:szCs w:val="24"/>
        </w:rPr>
      </w:pPr>
      <w:r w:rsidRPr="00886295">
        <w:rPr>
          <w:rFonts w:ascii="ヒラギノ角ゴ ProN W3" w:eastAsia="ヒラギノ角ゴ ProN W3" w:hAnsi="Helvetica" w:cs="ヒラギノ角ゴ ProN W3" w:hint="eastAsia"/>
          <w:kern w:val="0"/>
          <w:sz w:val="24"/>
          <w:szCs w:val="24"/>
        </w:rPr>
        <w:t>の一文がある。文中に「泉帝」の一一文字が見える。「皇帝」の諮は</w:t>
      </w:r>
      <w:r w:rsidR="008C0152">
        <w:rPr>
          <w:rFonts w:ascii="ヒラギノ角ゴ ProN W3" w:eastAsia="ヒラギノ角ゴ ProN W3" w:hAnsi="Helvetica" w:cs="ヒラギノ角ゴ ProN W3"/>
          <w:kern w:val="0"/>
          <w:sz w:val="24"/>
          <w:szCs w:val="24"/>
        </w:rPr>
        <w:t>楽</w:t>
      </w:r>
      <w:r w:rsidRPr="00886295">
        <w:rPr>
          <w:rFonts w:ascii="ヒラギノ角ゴ ProN W3" w:eastAsia="ヒラギノ角ゴ ProN W3" w:hAnsi="Helvetica" w:cs="ヒラギノ角ゴ ProN W3" w:hint="eastAsia"/>
          <w:kern w:val="0"/>
          <w:sz w:val="24"/>
          <w:szCs w:val="24"/>
        </w:rPr>
        <w:t>始皇の創始によると見られるが、かつて間嶋定生氏は、その中国の本</w:t>
      </w:r>
      <w:r w:rsidRPr="00886295">
        <w:rPr>
          <w:rFonts w:ascii="Helvetica" w:eastAsia="ヒラギノ角ゴ ProN W3" w:hAnsi="Helvetica" w:cs="Helvetica"/>
          <w:kern w:val="0"/>
          <w:sz w:val="24"/>
          <w:szCs w:val="24"/>
        </w:rPr>
        <w:t>1</w:t>
      </w:r>
      <w:r w:rsidRPr="00886295">
        <w:rPr>
          <w:rFonts w:ascii="ヒラギノ角ゴ ProN W3" w:eastAsia="ヒラギノ角ゴ ProN W3" w:hAnsi="Helvetica" w:cs="ヒラギノ角ゴ ProN W3" w:hint="eastAsia"/>
          <w:kern w:val="0"/>
          <w:sz w:val="24"/>
          <w:szCs w:val="24"/>
        </w:rPr>
        <w:t>皇帝支配の形成やその特質を述べた論考において、「</w:t>
      </w:r>
      <w:r w:rsidRPr="00886295">
        <w:rPr>
          <w:rFonts w:ascii="Helvetica" w:eastAsia="ヒラギノ角ゴ ProN W3" w:hAnsi="Helvetica" w:cs="Helvetica"/>
          <w:kern w:val="0"/>
          <w:sz w:val="24"/>
          <w:szCs w:val="24"/>
        </w:rPr>
        <w:t>ι</w:t>
      </w:r>
      <w:r w:rsidRPr="00886295">
        <w:rPr>
          <w:rFonts w:ascii="ヒラギノ角ゴ ProN W3" w:eastAsia="ヒラギノ角ゴ ProN W3" w:hAnsi="Helvetica" w:cs="ヒラギノ角ゴ ProN W3" w:hint="eastAsia"/>
          <w:kern w:val="0"/>
          <w:sz w:val="24"/>
          <w:szCs w:val="24"/>
        </w:rPr>
        <w:t>駿一帝」の訪を係者として初めて解釈したのは澄仲好であるとして、右の一文を山引用している。氏は右の文の趣窓を辺皇帝同とは森緩万象に一通じてその徳が天地にひとしきものをいうのであり、天がこれをたすけて子とするから吋</w:t>
      </w:r>
      <w:r w:rsidRPr="00886295">
        <w:rPr>
          <w:rFonts w:ascii="Helvetica" w:eastAsia="ヒラギノ角ゴ ProN W3" w:hAnsi="Helvetica" w:cs="Helvetica"/>
          <w:kern w:val="0"/>
          <w:sz w:val="24"/>
          <w:szCs w:val="24"/>
        </w:rPr>
        <w:t>}</w:t>
      </w:r>
      <w:r w:rsidRPr="00886295">
        <w:rPr>
          <w:rFonts w:ascii="ヒラギノ角ゴ ProN W3" w:eastAsia="ヒラギノ角ゴ ProN W3" w:hAnsi="Helvetica" w:cs="ヒラギノ角ゴ ProN W3" w:hint="eastAsia"/>
          <w:kern w:val="0"/>
          <w:sz w:val="24"/>
          <w:szCs w:val="24"/>
        </w:rPr>
        <w:t>大子いというのである」とした。そのよで、この蕊仲針</w:t>
      </w:r>
    </w:p>
    <w:p w14:paraId="4FECE09E" w14:textId="77777777" w:rsidR="00886295" w:rsidRPr="00886295" w:rsidRDefault="00886295" w:rsidP="0088629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ヒラギノ角ゴ ProN W3" w:hAnsi="Helvetica" w:cs="Helvetica"/>
          <w:kern w:val="0"/>
          <w:sz w:val="24"/>
          <w:szCs w:val="24"/>
        </w:rPr>
      </w:pPr>
      <w:r w:rsidRPr="00886295">
        <w:rPr>
          <w:rFonts w:ascii="ヒラギノ角ゴ ProN W3" w:eastAsia="ヒラギノ角ゴ ProN W3" w:hAnsi="Helvetica" w:cs="ヒラギノ角ゴ ProN W3" w:hint="eastAsia"/>
          <w:kern w:val="0"/>
          <w:sz w:val="24"/>
          <w:szCs w:val="24"/>
        </w:rPr>
        <w:t>の「皇帝」解釈について、「森縫万象に通じてその徳が天地にひとし</w:t>
      </w:r>
    </w:p>
    <w:p w14:paraId="4D71F433" w14:textId="77777777" w:rsidR="00886295" w:rsidRPr="00886295" w:rsidRDefault="00886295" w:rsidP="0088629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ヒラギノ角ゴ ProN W3" w:hAnsi="Helvetica" w:cs="Helvetica"/>
          <w:kern w:val="0"/>
          <w:sz w:val="24"/>
          <w:szCs w:val="24"/>
        </w:rPr>
      </w:pPr>
      <w:r w:rsidRPr="00886295">
        <w:rPr>
          <w:rFonts w:ascii="ヒラギノ角ゴ ProN W3" w:eastAsia="ヒラギノ角ゴ ProN W3" w:hAnsi="Helvetica" w:cs="ヒラギノ角ゴ ProN W3" w:hint="eastAsia"/>
          <w:kern w:val="0"/>
          <w:sz w:val="24"/>
          <w:szCs w:val="24"/>
        </w:rPr>
        <w:t>いものをいうとは、古寺憎いの徳が絶対的なものであり、何物にも制</w:t>
      </w:r>
    </w:p>
    <w:p w14:paraId="27B22A76" w14:textId="77777777" w:rsidR="00886295" w:rsidRPr="00886295" w:rsidRDefault="00886295" w:rsidP="0088629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ヒラギノ角ゴ ProN W3" w:hAnsi="Helvetica" w:cs="Helvetica"/>
          <w:kern w:val="0"/>
          <w:sz w:val="24"/>
          <w:szCs w:val="24"/>
        </w:rPr>
      </w:pPr>
      <w:r w:rsidRPr="00886295">
        <w:rPr>
          <w:rFonts w:ascii="ヒラギノ角ゴ ProN W3" w:eastAsia="ヒラギノ角ゴ ProN W3" w:hAnsi="Helvetica" w:cs="ヒラギノ角ゴ ProN W3" w:hint="eastAsia"/>
          <w:kern w:val="0"/>
          <w:sz w:val="24"/>
          <w:szCs w:val="24"/>
        </w:rPr>
        <w:t>約されることのないものであり、自然の理法そのものであることを</w:t>
      </w:r>
    </w:p>
    <w:p w14:paraId="7913B3DA" w14:textId="77777777" w:rsidR="00886295" w:rsidRPr="00886295" w:rsidRDefault="00886295" w:rsidP="0088629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ヒラギノ角ゴ ProN W3" w:hAnsi="Helvetica" w:cs="Helvetica"/>
          <w:kern w:val="0"/>
          <w:sz w:val="24"/>
          <w:szCs w:val="24"/>
        </w:rPr>
      </w:pPr>
      <w:r w:rsidRPr="00886295">
        <w:rPr>
          <w:rFonts w:ascii="ヒラギノ角ゴ ProN W3" w:eastAsia="ヒラギノ角ゴ ProN W3" w:hAnsi="Helvetica" w:cs="ヒラギノ角ゴ ProN W3" w:hint="eastAsia"/>
          <w:kern w:val="0"/>
          <w:sz w:val="24"/>
          <w:szCs w:val="24"/>
        </w:rPr>
        <w:t>示すものであって、ぞれはまさしく百一点務」をよ帝とひとしきもの</w:t>
      </w:r>
    </w:p>
    <w:p w14:paraId="03E79AE0" w14:textId="77777777" w:rsidR="00886295" w:rsidRPr="00886295" w:rsidRDefault="00886295" w:rsidP="0088629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ヒラギノ角ゴ ProN W3" w:hAnsi="Helvetica" w:cs="Helvetica"/>
          <w:kern w:val="0"/>
          <w:sz w:val="24"/>
          <w:szCs w:val="24"/>
        </w:rPr>
      </w:pPr>
      <w:r w:rsidRPr="00886295">
        <w:rPr>
          <w:rFonts w:ascii="ヒラギノ角ゴ ProN W3" w:eastAsia="ヒラギノ角ゴ ProN W3" w:hAnsi="Helvetica" w:cs="ヒラギノ角ゴ ProN W3" w:hint="eastAsia"/>
          <w:kern w:val="0"/>
          <w:sz w:val="24"/>
          <w:szCs w:val="24"/>
        </w:rPr>
        <w:t>と解釈したものである。しかしながら彼はこのような絶対性をもっ</w:t>
      </w:r>
    </w:p>
    <w:p w14:paraId="672D2D68" w14:textId="77777777" w:rsidR="00886295" w:rsidRPr="00886295" w:rsidRDefault="00886295" w:rsidP="0088629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ヒラギノ角ゴ ProN W3" w:hAnsi="Helvetica" w:cs="Helvetica"/>
          <w:kern w:val="0"/>
          <w:sz w:val="24"/>
          <w:szCs w:val="24"/>
        </w:rPr>
      </w:pPr>
      <w:r w:rsidRPr="00886295">
        <w:rPr>
          <w:rFonts w:ascii="Helvetica" w:eastAsia="ヒラギノ角ゴ ProN W3" w:hAnsi="Helvetica" w:cs="Helvetica"/>
          <w:kern w:val="0"/>
          <w:sz w:val="24"/>
          <w:szCs w:val="24"/>
        </w:rPr>
        <w:t>2za</w:t>
      </w:r>
      <w:r w:rsidRPr="00886295">
        <w:rPr>
          <w:rFonts w:ascii="ヒラギノ角ゴ ProN W3" w:eastAsia="ヒラギノ角ゴ ProN W3" w:hAnsi="Helvetica" w:cs="ヒラギノ角ゴ ProN W3" w:hint="eastAsia"/>
          <w:kern w:val="0"/>
          <w:sz w:val="24"/>
          <w:szCs w:val="24"/>
        </w:rPr>
        <w:t>品誌が工人すなわち上積にたすけられてその子とされるから吋天子いというと解するのである。森綴万象に通じ、天地にひとしき徳をもつならば、それによって「妥痛いの絶対伎は完結するのであるのに、それを天がたずけるということは矛盾である」と評した。氏はその矛活の起こった療関や拘円安に関しても明快な説明を行っているが、それについてはここでは省帥附することとしよう。</w:t>
      </w:r>
    </w:p>
    <w:p w14:paraId="4B33EB29" w14:textId="77777777" w:rsidR="00886295" w:rsidRPr="00886295" w:rsidRDefault="00886295" w:rsidP="0088629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ヒラギノ角ゴ ProN W3" w:hAnsi="Helvetica" w:cs="Helvetica"/>
          <w:kern w:val="0"/>
          <w:sz w:val="24"/>
          <w:szCs w:val="24"/>
        </w:rPr>
      </w:pPr>
      <w:r w:rsidRPr="00886295">
        <w:rPr>
          <w:rFonts w:ascii="ヒラギノ角ゴ ProN W3" w:eastAsia="ヒラギノ角ゴ ProN W3" w:hAnsi="Helvetica" w:cs="ヒラギノ角ゴ ProN W3" w:hint="eastAsia"/>
          <w:kern w:val="0"/>
          <w:sz w:val="24"/>
          <w:szCs w:val="24"/>
        </w:rPr>
        <w:t>他方、後一仲好の研究論文でその務主論あるいは政治論に関する論</w:t>
      </w:r>
    </w:p>
    <w:p w14:paraId="21D171D1" w14:textId="77777777" w:rsidR="00886295" w:rsidRDefault="00886295" w:rsidP="00886295">
      <w:pPr>
        <w:widowControl/>
        <w:tabs>
          <w:tab w:val="left" w:pos="240"/>
          <w:tab w:val="left" w:pos="460"/>
          <w:tab w:val="left" w:pos="12280"/>
          <w:tab w:val="left" w:pos="14460"/>
        </w:tabs>
        <w:autoSpaceDE w:val="0"/>
        <w:autoSpaceDN w:val="0"/>
        <w:adjustRightInd w:val="0"/>
        <w:jc w:val="left"/>
        <w:rPr>
          <w:rFonts w:ascii="ヒラギノ角ゴ ProN W3" w:eastAsia="ヒラギノ角ゴ ProN W3" w:hAnsi="Helvetica" w:cs="ヒラギノ角ゴ ProN W3"/>
          <w:kern w:val="0"/>
          <w:sz w:val="24"/>
          <w:szCs w:val="24"/>
        </w:rPr>
      </w:pPr>
      <w:r w:rsidRPr="00886295">
        <w:rPr>
          <w:rFonts w:ascii="ヒラギノ角ゴ ProN W3" w:eastAsia="ヒラギノ角ゴ ProN W3" w:hAnsi="Helvetica" w:cs="ヒラギノ角ゴ ProN W3" w:hint="eastAsia"/>
          <w:kern w:val="0"/>
          <w:sz w:val="24"/>
          <w:szCs w:val="24"/>
        </w:rPr>
        <w:t>考は多いが、右の西嶋</w:t>
      </w:r>
    </w:p>
    <w:p w14:paraId="7B08244E" w14:textId="77777777" w:rsidR="00886295" w:rsidRDefault="00886295" w:rsidP="00886295">
      <w:pPr>
        <w:widowControl/>
        <w:tabs>
          <w:tab w:val="left" w:pos="240"/>
          <w:tab w:val="left" w:pos="460"/>
          <w:tab w:val="left" w:pos="12280"/>
          <w:tab w:val="left" w:pos="14460"/>
        </w:tabs>
        <w:autoSpaceDE w:val="0"/>
        <w:autoSpaceDN w:val="0"/>
        <w:adjustRightInd w:val="0"/>
        <w:jc w:val="left"/>
        <w:rPr>
          <w:rFonts w:ascii="ヒラギノ角ゴ ProN W3" w:eastAsia="ヒラギノ角ゴ ProN W3" w:hAnsi="Helvetica" w:cs="ヒラギノ角ゴ ProN W3"/>
          <w:kern w:val="0"/>
          <w:sz w:val="24"/>
          <w:szCs w:val="24"/>
        </w:rPr>
      </w:pPr>
    </w:p>
    <w:p w14:paraId="0265CC2F" w14:textId="41630D54" w:rsidR="00886295" w:rsidRPr="00886295" w:rsidRDefault="00886295" w:rsidP="00886295">
      <w:pPr>
        <w:widowControl/>
        <w:tabs>
          <w:tab w:val="left" w:pos="240"/>
          <w:tab w:val="left" w:pos="460"/>
          <w:tab w:val="left" w:pos="12280"/>
          <w:tab w:val="left" w:pos="14460"/>
        </w:tabs>
        <w:autoSpaceDE w:val="0"/>
        <w:autoSpaceDN w:val="0"/>
        <w:adjustRightInd w:val="0"/>
        <w:jc w:val="left"/>
        <w:rPr>
          <w:rFonts w:asciiTheme="minorEastAsia" w:hAnsiTheme="minorEastAsia"/>
          <w:sz w:val="24"/>
          <w:szCs w:val="24"/>
        </w:rPr>
      </w:pPr>
      <w:r>
        <w:rPr>
          <w:rFonts w:asciiTheme="minorEastAsia" w:hAnsiTheme="minorEastAsia" w:cs="ヒラギノ明朝 ProN W3" w:hint="eastAsia"/>
          <w:color w:val="550000"/>
          <w:kern w:val="0"/>
          <w:sz w:val="24"/>
          <w:szCs w:val="24"/>
        </w:rPr>
        <w:t>天の徳は施、地の徳は化、人の徳は義なり。天の</w:t>
      </w:r>
      <w:r w:rsidR="008C0152">
        <w:rPr>
          <w:rFonts w:asciiTheme="minorEastAsia" w:hAnsiTheme="minorEastAsia" w:cs="ヒラギノ明朝 ProN W3"/>
          <w:color w:val="550000"/>
          <w:kern w:val="0"/>
          <w:sz w:val="24"/>
          <w:szCs w:val="24"/>
        </w:rPr>
        <w:t>気</w:t>
      </w:r>
      <w:r>
        <w:rPr>
          <w:rFonts w:asciiTheme="minorEastAsia" w:hAnsiTheme="minorEastAsia" w:cs="ヒラギノ明朝 ProN W3" w:hint="eastAsia"/>
          <w:color w:val="550000"/>
          <w:kern w:val="0"/>
          <w:sz w:val="24"/>
          <w:szCs w:val="24"/>
        </w:rPr>
        <w:t>は上、地の</w:t>
      </w:r>
      <w:r w:rsidR="008C0152">
        <w:rPr>
          <w:rFonts w:asciiTheme="minorEastAsia" w:hAnsiTheme="minorEastAsia" w:cs="ヒラギノ明朝 ProN W3"/>
          <w:color w:val="550000"/>
          <w:kern w:val="0"/>
          <w:sz w:val="24"/>
          <w:szCs w:val="24"/>
        </w:rPr>
        <w:t>気</w:t>
      </w:r>
      <w:r>
        <w:rPr>
          <w:rFonts w:asciiTheme="minorEastAsia" w:hAnsiTheme="minorEastAsia" w:cs="ヒラギノ明朝 ProN W3" w:hint="eastAsia"/>
          <w:color w:val="550000"/>
          <w:kern w:val="0"/>
          <w:sz w:val="24"/>
          <w:szCs w:val="24"/>
        </w:rPr>
        <w:t>は下、人の</w:t>
      </w:r>
      <w:r w:rsidR="008C0152">
        <w:rPr>
          <w:rFonts w:asciiTheme="minorEastAsia" w:hAnsiTheme="minorEastAsia" w:cs="ヒラギノ明朝 ProN W3"/>
          <w:color w:val="550000"/>
          <w:kern w:val="0"/>
          <w:sz w:val="24"/>
          <w:szCs w:val="24"/>
        </w:rPr>
        <w:t>気</w:t>
      </w:r>
      <w:r w:rsidRPr="00886295">
        <w:rPr>
          <w:rFonts w:asciiTheme="minorEastAsia" w:hAnsiTheme="minorEastAsia" w:cs="ヒラギノ明朝 ProN W3" w:hint="eastAsia"/>
          <w:color w:val="550000"/>
          <w:kern w:val="0"/>
          <w:sz w:val="24"/>
          <w:szCs w:val="24"/>
        </w:rPr>
        <w:t>はその間に在り。春は生</w:t>
      </w:r>
      <w:r>
        <w:rPr>
          <w:rFonts w:asciiTheme="minorEastAsia" w:hAnsiTheme="minorEastAsia" w:cs="ヒラギノ明朝 ProN W3" w:hint="eastAsia"/>
          <w:color w:val="550000"/>
          <w:kern w:val="0"/>
          <w:sz w:val="24"/>
          <w:szCs w:val="24"/>
        </w:rPr>
        <w:t>じ夏は長じ、百物以て興る。秋は殺ぎ冬は収め、百物以て藏す。故に</w:t>
      </w:r>
      <w:r w:rsidR="008C0152">
        <w:rPr>
          <w:rFonts w:asciiTheme="minorEastAsia" w:hAnsiTheme="minorEastAsia" w:cs="ヒラギノ明朝 ProN W3"/>
          <w:color w:val="550000"/>
          <w:kern w:val="0"/>
          <w:sz w:val="24"/>
          <w:szCs w:val="24"/>
        </w:rPr>
        <w:t>気</w:t>
      </w:r>
      <w:r w:rsidRPr="00886295">
        <w:rPr>
          <w:rFonts w:asciiTheme="minorEastAsia" w:hAnsiTheme="minorEastAsia" w:cs="ヒラギノ明朝 ProN W3" w:hint="eastAsia"/>
          <w:color w:val="550000"/>
          <w:kern w:val="0"/>
          <w:sz w:val="24"/>
          <w:szCs w:val="24"/>
        </w:rPr>
        <w:t>より精なるは莫く、地より富むは莫く、天より神なるは莫し。天地の精の以て生ずる所の物は、人より貴きは莫し。人は命を天より受く、故に超然として以て倚なるもの有り。物は</w:t>
      </w:r>
      <w:r w:rsidRPr="00886295">
        <w:rPr>
          <w:rFonts w:asciiTheme="minorEastAsia" w:hAnsiTheme="minorEastAsia" w:cs="Times"/>
          <w:color w:val="550000"/>
          <w:kern w:val="0"/>
          <w:sz w:val="24"/>
          <w:szCs w:val="24"/>
        </w:rPr>
        <w:t>?</w:t>
      </w:r>
      <w:r w:rsidRPr="00886295">
        <w:rPr>
          <w:rFonts w:asciiTheme="minorEastAsia" w:hAnsiTheme="minorEastAsia" w:cs="ヒラギノ明朝 ProN W3" w:hint="eastAsia"/>
          <w:color w:val="550000"/>
          <w:kern w:val="0"/>
          <w:sz w:val="24"/>
          <w:szCs w:val="24"/>
        </w:rPr>
        <w:t>疾ありて能く仁義を爲す莫く、ただ人のみ獨り能く仁義を爲す。物は</w:t>
      </w:r>
      <w:r w:rsidRPr="00886295">
        <w:rPr>
          <w:rFonts w:asciiTheme="minorEastAsia" w:hAnsiTheme="minorEastAsia" w:cs="Times"/>
          <w:color w:val="550000"/>
          <w:kern w:val="0"/>
          <w:sz w:val="24"/>
          <w:szCs w:val="24"/>
        </w:rPr>
        <w:t>?</w:t>
      </w:r>
      <w:r w:rsidRPr="00886295">
        <w:rPr>
          <w:rFonts w:asciiTheme="minorEastAsia" w:hAnsiTheme="minorEastAsia" w:cs="ヒラギノ明朝 ProN W3" w:hint="eastAsia"/>
          <w:color w:val="550000"/>
          <w:kern w:val="0"/>
          <w:sz w:val="24"/>
          <w:szCs w:val="24"/>
        </w:rPr>
        <w:t>疾ありて能く天地に偶する莫く、ただ人のみ獨り能く天地に偶す。人に三百六十節有るは、天の數に偶す。形體骨肉は、地の厚きに偶す。上に耳目の聰明有るは、日月の象なり。體に空竅理脈有るは、川谷の象なり。心に哀</w:t>
      </w:r>
      <w:r w:rsidR="008C0152">
        <w:rPr>
          <w:rFonts w:asciiTheme="minorEastAsia" w:hAnsiTheme="minorEastAsia" w:cs="ヒラギノ明朝 ProN W3"/>
          <w:color w:val="550000"/>
          <w:kern w:val="0"/>
          <w:sz w:val="24"/>
          <w:szCs w:val="24"/>
        </w:rPr>
        <w:t>楽</w:t>
      </w:r>
      <w:r w:rsidRPr="00886295">
        <w:rPr>
          <w:rFonts w:asciiTheme="minorEastAsia" w:hAnsiTheme="minorEastAsia" w:cs="ヒラギノ明朝 ProN W3" w:hint="eastAsia"/>
          <w:color w:val="550000"/>
          <w:kern w:val="0"/>
          <w:sz w:val="24"/>
          <w:szCs w:val="24"/>
        </w:rPr>
        <w:t>喜怒有るは、神</w:t>
      </w:r>
      <w:r w:rsidR="008C0152">
        <w:rPr>
          <w:rFonts w:asciiTheme="minorEastAsia" w:hAnsiTheme="minorEastAsia" w:cs="ヒラギノ明朝 ProN W3"/>
          <w:color w:val="550000"/>
          <w:kern w:val="0"/>
          <w:sz w:val="24"/>
          <w:szCs w:val="24"/>
        </w:rPr>
        <w:t>気</w:t>
      </w:r>
      <w:r w:rsidRPr="00886295">
        <w:rPr>
          <w:rFonts w:asciiTheme="minorEastAsia" w:hAnsiTheme="minorEastAsia" w:cs="ヒラギノ明朝 ProN W3" w:hint="eastAsia"/>
          <w:color w:val="550000"/>
          <w:kern w:val="0"/>
          <w:sz w:val="24"/>
          <w:szCs w:val="24"/>
        </w:rPr>
        <w:t>の類なり。人の體の一なるを觀るに、何ぞ物を高めることの甚だしくして天に類せん。物は旁折して天の陰陽を取り以て生活するのみ。しかるに人は乃ち爛然としてその文理有り。是の故に凡そ物の形、伏從旁折して行かざる莫し。人は獨り題直立端として、之に正當す。是の故に天地に取る所少なき者は、之に旁折し、天地に取る所多き者は、之に正當す。此れ人の物に絶して天地に參はるを見はすなり。是の故に人の身、首＊員たるは、天容に象る。髪は、星辰に象る。耳目戻々たるは、日月に象る。鼻口呼吸するは、風</w:t>
      </w:r>
      <w:r w:rsidR="008C0152">
        <w:rPr>
          <w:rFonts w:asciiTheme="minorEastAsia" w:hAnsiTheme="minorEastAsia" w:cs="ヒラギノ明朝 ProN W3"/>
          <w:color w:val="550000"/>
          <w:kern w:val="0"/>
          <w:sz w:val="24"/>
          <w:szCs w:val="24"/>
        </w:rPr>
        <w:t>気</w:t>
      </w:r>
      <w:r w:rsidRPr="00886295">
        <w:rPr>
          <w:rFonts w:asciiTheme="minorEastAsia" w:hAnsiTheme="minorEastAsia" w:cs="ヒラギノ明朝 ProN W3" w:hint="eastAsia"/>
          <w:color w:val="550000"/>
          <w:kern w:val="0"/>
          <w:sz w:val="24"/>
          <w:szCs w:val="24"/>
        </w:rPr>
        <w:t>に象る。胸中達知あるは、神明に象る。腹胞實虚あるは、百物に象る。百物は最も地に近し。故に要以下は地なり。天地の象、要を以て帶と爲す。頸以上は精神尊嚴にして、天類の状なり。頸以下は豐厚卑辱にして、土壤の比なり。足布きて方なるは、地形の象なり。是の故に</w:t>
      </w:r>
      <w:r w:rsidR="008C0152">
        <w:rPr>
          <w:rFonts w:asciiTheme="minorEastAsia" w:hAnsiTheme="minorEastAsia" w:cs="ヒラギノ明朝 ProN W3"/>
          <w:color w:val="550000"/>
          <w:kern w:val="0"/>
          <w:sz w:val="24"/>
          <w:szCs w:val="24"/>
        </w:rPr>
        <w:t>礼</w:t>
      </w:r>
      <w:r w:rsidRPr="00886295">
        <w:rPr>
          <w:rFonts w:asciiTheme="minorEastAsia" w:hAnsiTheme="minorEastAsia" w:cs="ヒラギノ明朝 ProN W3" w:hint="eastAsia"/>
          <w:color w:val="550000"/>
          <w:kern w:val="0"/>
          <w:sz w:val="24"/>
          <w:szCs w:val="24"/>
        </w:rPr>
        <w:t>は、帶に紳を置くに必ずその頸に直にし、以て心を別つ。帶而上は盡く陽たり。帶而下は盡く陰たり。各の分有り、陽は天の</w:t>
      </w:r>
      <w:r w:rsidR="008C0152">
        <w:rPr>
          <w:rFonts w:asciiTheme="minorEastAsia" w:hAnsiTheme="minorEastAsia" w:cs="ヒラギノ明朝 ProN W3"/>
          <w:color w:val="550000"/>
          <w:kern w:val="0"/>
          <w:sz w:val="24"/>
          <w:szCs w:val="24"/>
        </w:rPr>
        <w:t>気</w:t>
      </w:r>
      <w:r w:rsidRPr="00886295">
        <w:rPr>
          <w:rFonts w:asciiTheme="minorEastAsia" w:hAnsiTheme="minorEastAsia" w:cs="ヒラギノ明朝 ProN W3" w:hint="eastAsia"/>
          <w:color w:val="550000"/>
          <w:kern w:val="0"/>
          <w:sz w:val="24"/>
          <w:szCs w:val="24"/>
        </w:rPr>
        <w:t>なり、陰は地の</w:t>
      </w:r>
      <w:r w:rsidR="008C0152">
        <w:rPr>
          <w:rFonts w:asciiTheme="minorEastAsia" w:hAnsiTheme="minorEastAsia" w:cs="ヒラギノ明朝 ProN W3"/>
          <w:color w:val="550000"/>
          <w:kern w:val="0"/>
          <w:sz w:val="24"/>
          <w:szCs w:val="24"/>
        </w:rPr>
        <w:t>気</w:t>
      </w:r>
      <w:r w:rsidRPr="00886295">
        <w:rPr>
          <w:rFonts w:asciiTheme="minorEastAsia" w:hAnsiTheme="minorEastAsia" w:cs="ヒラギノ明朝 ProN W3" w:hint="eastAsia"/>
          <w:color w:val="550000"/>
          <w:kern w:val="0"/>
          <w:sz w:val="24"/>
          <w:szCs w:val="24"/>
        </w:rPr>
        <w:t>なり。故に陰陽の動くや、人をして足病喉</w:t>
      </w:r>
      <w:r w:rsidRPr="00886295">
        <w:rPr>
          <w:rFonts w:asciiTheme="minorEastAsia" w:hAnsiTheme="minorEastAsia" w:cs="Times"/>
          <w:color w:val="550000"/>
          <w:kern w:val="0"/>
          <w:sz w:val="24"/>
          <w:szCs w:val="24"/>
        </w:rPr>
        <w:t>?</w:t>
      </w:r>
      <w:r w:rsidRPr="00886295">
        <w:rPr>
          <w:rFonts w:asciiTheme="minorEastAsia" w:hAnsiTheme="minorEastAsia" w:cs="ヒラギノ明朝 ProN W3" w:hint="eastAsia"/>
          <w:color w:val="550000"/>
          <w:kern w:val="0"/>
          <w:sz w:val="24"/>
          <w:szCs w:val="24"/>
        </w:rPr>
        <w:t>を起こさしむれば、則ち地の</w:t>
      </w:r>
      <w:r w:rsidR="008C0152">
        <w:rPr>
          <w:rFonts w:asciiTheme="minorEastAsia" w:hAnsiTheme="minorEastAsia" w:cs="ヒラギノ明朝 ProN W3"/>
          <w:color w:val="550000"/>
          <w:kern w:val="0"/>
          <w:sz w:val="24"/>
          <w:szCs w:val="24"/>
        </w:rPr>
        <w:t>気</w:t>
      </w:r>
      <w:r w:rsidRPr="00886295">
        <w:rPr>
          <w:rFonts w:asciiTheme="minorEastAsia" w:hAnsiTheme="minorEastAsia" w:cs="ヒラギノ明朝 ProN W3" w:hint="eastAsia"/>
          <w:color w:val="550000"/>
          <w:kern w:val="0"/>
          <w:sz w:val="24"/>
          <w:szCs w:val="24"/>
        </w:rPr>
        <w:t>上りて雲雨と爲り、象も亦之に應ずるなり。天地の符、陰陽の副、常に身に設けらるれば、身はなほ天のごとし。數と之と相參はる、故に命と之と相連なるなり。天は終歳の數を以て、人の身を成す。故に小節三百六十六は、日の數に副ふ。大節十二分は、月の數に副ふ。内に五藏有るは、五行の數に副ふ。外に四肢有るは、四時の數に副ふ。乍ち視乍ち瞑きは、晝夜に副ふ。乍ち剛乍ち柔なるは、冬夏に副ふ。乍ち哀乍ち</w:t>
      </w:r>
      <w:r w:rsidR="008C0152">
        <w:rPr>
          <w:rFonts w:asciiTheme="minorEastAsia" w:hAnsiTheme="minorEastAsia" w:cs="ヒラギノ明朝 ProN W3"/>
          <w:color w:val="550000"/>
          <w:kern w:val="0"/>
          <w:sz w:val="24"/>
          <w:szCs w:val="24"/>
        </w:rPr>
        <w:t>楽</w:t>
      </w:r>
      <w:r w:rsidRPr="00886295">
        <w:rPr>
          <w:rFonts w:asciiTheme="minorEastAsia" w:hAnsiTheme="minorEastAsia" w:cs="ヒラギノ明朝 ProN W3" w:hint="eastAsia"/>
          <w:color w:val="550000"/>
          <w:kern w:val="0"/>
          <w:sz w:val="24"/>
          <w:szCs w:val="24"/>
        </w:rPr>
        <w:t>なるは、陰陽に副ふ。心に計慮有るは、度數に副ふ。行ひに倫理有るは、天地に副ふ。此れ皆身に膚著し人と倶に生き、比して之に偶し、</w:t>
      </w:r>
      <w:r w:rsidRPr="00886295">
        <w:rPr>
          <w:rFonts w:asciiTheme="minorEastAsia" w:hAnsiTheme="minorEastAsia" w:cs="Times"/>
          <w:color w:val="550000"/>
          <w:kern w:val="0"/>
          <w:sz w:val="24"/>
          <w:szCs w:val="24"/>
        </w:rPr>
        <w:t>?</w:t>
      </w:r>
      <w:r w:rsidRPr="00886295">
        <w:rPr>
          <w:rFonts w:asciiTheme="minorEastAsia" w:hAnsiTheme="minorEastAsia" w:cs="ヒラギノ明朝 ProN W3" w:hint="eastAsia"/>
          <w:color w:val="550000"/>
          <w:kern w:val="0"/>
          <w:sz w:val="24"/>
          <w:szCs w:val="24"/>
        </w:rPr>
        <w:t>合す。その數ふ可きに于けるや、數に副ふ。數ふ可からざる者は、類に副ふ。皆當に同じくして天に副ふべきは、一なり。是の故にその有形を陳ベ、以てその無形なる者を著はす。その數ふ可き者を拘へ、以てその數ふ可からざる者を著はす。此れを以て之を言へば、道も亦宜しく類を以て相應ずべきは、なほその形の數を以て相中るがごとし。東洋大『春秋繁露』研究会</w:t>
      </w:r>
    </w:p>
    <w:p w14:paraId="1656E6B1" w14:textId="77777777" w:rsidR="009808B8" w:rsidRPr="009808B8" w:rsidRDefault="009808B8" w:rsidP="00886295">
      <w:pPr>
        <w:widowControl/>
        <w:tabs>
          <w:tab w:val="left" w:pos="240"/>
          <w:tab w:val="left" w:pos="460"/>
          <w:tab w:val="left" w:pos="12280"/>
          <w:tab w:val="left" w:pos="14460"/>
        </w:tabs>
        <w:autoSpaceDE w:val="0"/>
        <w:autoSpaceDN w:val="0"/>
        <w:adjustRightInd w:val="0"/>
        <w:jc w:val="left"/>
        <w:rPr>
          <w:rFonts w:asciiTheme="minorEastAsia" w:hAnsiTheme="minorEastAsia" w:cs="ArialMT"/>
          <w:kern w:val="0"/>
          <w:sz w:val="24"/>
          <w:szCs w:val="24"/>
        </w:rPr>
      </w:pPr>
    </w:p>
    <w:p w14:paraId="1EDCCFF3" w14:textId="77777777" w:rsidR="0061609A" w:rsidRDefault="009808B8" w:rsidP="0094578A">
      <w:pPr>
        <w:widowControl/>
        <w:autoSpaceDE w:val="0"/>
        <w:autoSpaceDN w:val="0"/>
        <w:adjustRightInd w:val="0"/>
        <w:jc w:val="left"/>
        <w:rPr>
          <w:rFonts w:asciiTheme="minorEastAsia" w:hAnsiTheme="minorEastAsia" w:cs="ＭＳ 明朝"/>
          <w:kern w:val="0"/>
          <w:sz w:val="24"/>
          <w:szCs w:val="24"/>
        </w:rPr>
      </w:pPr>
      <w:r w:rsidRPr="009808B8">
        <w:rPr>
          <w:rFonts w:asciiTheme="minorEastAsia" w:hAnsiTheme="minorEastAsia" w:cs="ＭＳ 明朝" w:hint="eastAsia"/>
          <w:kern w:val="0"/>
          <w:sz w:val="24"/>
          <w:szCs w:val="24"/>
        </w:rPr>
        <w:t>『春秋繁露』人副天数　人よりも貴きはなし</w:t>
      </w:r>
    </w:p>
    <w:p w14:paraId="182257E0" w14:textId="77777777" w:rsidR="0061609A" w:rsidRDefault="0061609A" w:rsidP="0094578A">
      <w:pPr>
        <w:widowControl/>
        <w:autoSpaceDE w:val="0"/>
        <w:autoSpaceDN w:val="0"/>
        <w:adjustRightInd w:val="0"/>
        <w:jc w:val="left"/>
        <w:rPr>
          <w:rFonts w:asciiTheme="minorEastAsia" w:hAnsiTheme="minorEastAsia" w:cs="ＭＳ 明朝"/>
          <w:kern w:val="0"/>
          <w:sz w:val="24"/>
          <w:szCs w:val="24"/>
        </w:rPr>
      </w:pPr>
    </w:p>
    <w:p w14:paraId="7891E17F" w14:textId="579C6195" w:rsidR="009808B8" w:rsidRDefault="009808B8" w:rsidP="0094578A">
      <w:pPr>
        <w:widowControl/>
        <w:autoSpaceDE w:val="0"/>
        <w:autoSpaceDN w:val="0"/>
        <w:adjustRightInd w:val="0"/>
        <w:jc w:val="left"/>
        <w:rPr>
          <w:rFonts w:asciiTheme="minorEastAsia" w:hAnsiTheme="minorEastAsia" w:cs="ＭＳ 明朝"/>
          <w:kern w:val="0"/>
          <w:sz w:val="24"/>
          <w:szCs w:val="24"/>
        </w:rPr>
      </w:pPr>
      <w:r w:rsidRPr="009808B8">
        <w:rPr>
          <w:rFonts w:asciiTheme="minorEastAsia" w:hAnsiTheme="minorEastAsia" w:cs="ＭＳ 明朝" w:hint="eastAsia"/>
          <w:kern w:val="0"/>
          <w:sz w:val="24"/>
          <w:szCs w:val="24"/>
        </w:rPr>
        <w:t xml:space="preserve">　「天覆地載、万物悉備、莫貴於人、人以天地之</w:t>
      </w:r>
      <w:r w:rsidR="008C0152">
        <w:rPr>
          <w:rFonts w:asciiTheme="minorEastAsia" w:hAnsiTheme="minorEastAsia" w:cs="ＭＳ 明朝"/>
          <w:kern w:val="0"/>
          <w:sz w:val="24"/>
          <w:szCs w:val="24"/>
        </w:rPr>
        <w:t>気</w:t>
      </w:r>
      <w:r w:rsidRPr="009808B8">
        <w:rPr>
          <w:rFonts w:asciiTheme="minorEastAsia" w:hAnsiTheme="minorEastAsia" w:cs="ＭＳ 明朝" w:hint="eastAsia"/>
          <w:kern w:val="0"/>
          <w:sz w:val="24"/>
          <w:szCs w:val="24"/>
        </w:rPr>
        <w:t>生、四時之法成」（天覆い地載せ、万物悉く備わる。人よりも貴きは莫し。人は天地の</w:t>
      </w:r>
      <w:r w:rsidR="008C0152">
        <w:rPr>
          <w:rFonts w:asciiTheme="minorEastAsia" w:hAnsiTheme="minorEastAsia" w:cs="ＭＳ 明朝"/>
          <w:kern w:val="0"/>
          <w:sz w:val="24"/>
          <w:szCs w:val="24"/>
        </w:rPr>
        <w:t>気</w:t>
      </w:r>
      <w:r w:rsidRPr="009808B8">
        <w:rPr>
          <w:rFonts w:asciiTheme="minorEastAsia" w:hAnsiTheme="minorEastAsia" w:cs="ＭＳ 明朝" w:hint="eastAsia"/>
          <w:kern w:val="0"/>
          <w:sz w:val="24"/>
          <w:szCs w:val="24"/>
        </w:rPr>
        <w:t>を以て生れ、四時の法を以て成る）「夫人生於地、懸命於天、天地合</w:t>
      </w:r>
      <w:r w:rsidR="008C0152">
        <w:rPr>
          <w:rFonts w:asciiTheme="minorEastAsia" w:hAnsiTheme="minorEastAsia" w:cs="ＭＳ 明朝"/>
          <w:kern w:val="0"/>
          <w:sz w:val="24"/>
          <w:szCs w:val="24"/>
        </w:rPr>
        <w:t>気</w:t>
      </w:r>
      <w:r w:rsidRPr="009808B8">
        <w:rPr>
          <w:rFonts w:asciiTheme="minorEastAsia" w:hAnsiTheme="minorEastAsia" w:cs="ＭＳ 明朝" w:hint="eastAsia"/>
          <w:kern w:val="0"/>
          <w:sz w:val="24"/>
          <w:szCs w:val="24"/>
        </w:rPr>
        <w:t>、命之曰人、人能応四時者、天地為之父母、知万物者、謂之天子」（夫れ、人は地に生まれ、命を天に懸く。天地</w:t>
      </w:r>
      <w:r w:rsidR="008C0152">
        <w:rPr>
          <w:rFonts w:asciiTheme="minorEastAsia" w:hAnsiTheme="minorEastAsia" w:cs="ＭＳ 明朝"/>
          <w:kern w:val="0"/>
          <w:sz w:val="24"/>
          <w:szCs w:val="24"/>
        </w:rPr>
        <w:t>気</w:t>
      </w:r>
      <w:r w:rsidRPr="009808B8">
        <w:rPr>
          <w:rFonts w:asciiTheme="minorEastAsia" w:hAnsiTheme="minorEastAsia" w:cs="ＭＳ 明朝" w:hint="eastAsia"/>
          <w:kern w:val="0"/>
          <w:sz w:val="24"/>
          <w:szCs w:val="24"/>
        </w:rPr>
        <w:t>を合する。これを命（なづ）けて人という。人、能く四時に応ずる者は、天地、これが父母となる。万物を知る者は、之れ天の子と謂う）</w:t>
      </w:r>
    </w:p>
    <w:p w14:paraId="63740E58" w14:textId="77777777" w:rsidR="009B6C3E" w:rsidRDefault="009B6C3E" w:rsidP="0094578A">
      <w:pPr>
        <w:widowControl/>
        <w:autoSpaceDE w:val="0"/>
        <w:autoSpaceDN w:val="0"/>
        <w:adjustRightInd w:val="0"/>
        <w:jc w:val="left"/>
        <w:rPr>
          <w:rFonts w:asciiTheme="minorEastAsia" w:hAnsiTheme="minorEastAsia" w:cs="ＭＳ 明朝"/>
          <w:kern w:val="0"/>
          <w:sz w:val="24"/>
          <w:szCs w:val="24"/>
        </w:rPr>
      </w:pPr>
    </w:p>
    <w:p w14:paraId="0BAAA8FD" w14:textId="77777777" w:rsidR="009B6C3E" w:rsidRPr="00EA77C9" w:rsidRDefault="009B6C3E" w:rsidP="009B6C3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华文宋体" w:eastAsia="华文宋体" w:hAnsi="华文宋体" w:cs="KTJ+ZIBDmV-8"/>
          <w:color w:val="FF0000"/>
          <w:kern w:val="0"/>
        </w:rPr>
      </w:pPr>
      <w:r w:rsidRPr="009E113C">
        <w:rPr>
          <w:rFonts w:ascii="ArialMT" w:hAnsi="ArialMT" w:cs="ArialMT"/>
          <w:kern w:val="0"/>
          <w:sz w:val="24"/>
          <w:szCs w:val="24"/>
        </w:rPr>
        <w:t xml:space="preserve">• </w:t>
      </w:r>
      <w:r w:rsidRPr="009E113C">
        <w:rPr>
          <w:rFonts w:ascii="ArialMT" w:hAnsi="ArialMT" w:cs="ArialMT"/>
          <w:kern w:val="0"/>
          <w:sz w:val="24"/>
          <w:szCs w:val="24"/>
        </w:rPr>
        <w:t>孔子は、人道的国家経営を説いた。医師は国家を癒す担い手（国手）であるという医療思想は、儒教の影響である</w:t>
      </w:r>
      <w:r w:rsidRPr="00AB7EAC">
        <w:rPr>
          <w:rFonts w:ascii="华文宋体" w:eastAsia="华文宋体" w:hAnsi="华文宋体" w:cs="KTJ+ZIBDmV-8"/>
          <w:color w:val="FF0000"/>
          <w:kern w:val="0"/>
        </w:rPr>
        <w:t>《大学》中的八条目：“格物、致知、</w:t>
      </w:r>
      <w:r w:rsidRPr="00AB7EAC">
        <w:rPr>
          <w:rFonts w:ascii="华文宋体" w:eastAsia="华文宋体" w:hAnsi="华文宋体" w:cs="Heiti TC Light" w:hint="eastAsia"/>
          <w:color w:val="FF0000"/>
          <w:kern w:val="0"/>
        </w:rPr>
        <w:t>诚</w:t>
      </w:r>
      <w:r w:rsidRPr="00AB7EAC">
        <w:rPr>
          <w:rFonts w:ascii="华文宋体" w:eastAsia="华文宋体" w:hAnsi="华文宋体" w:cs="KTJ+ZIBDmV-8"/>
          <w:color w:val="FF0000"/>
          <w:kern w:val="0"/>
        </w:rPr>
        <w:t>意、正心、修身、</w:t>
      </w:r>
      <w:r w:rsidRPr="00AB7EAC">
        <w:rPr>
          <w:rFonts w:ascii="华文宋体" w:eastAsia="华文宋体" w:hAnsi="华文宋体" w:cs="儷宋 Pro" w:hint="eastAsia"/>
          <w:color w:val="FF0000"/>
          <w:kern w:val="0"/>
        </w:rPr>
        <w:t>齐</w:t>
      </w:r>
      <w:r w:rsidRPr="00AB7EAC">
        <w:rPr>
          <w:rFonts w:ascii="华文宋体" w:eastAsia="华文宋体" w:hAnsi="华文宋体" w:cs="KTJ+ZIBDmV-8"/>
          <w:color w:val="FF0000"/>
          <w:kern w:val="0"/>
        </w:rPr>
        <w:t>家、治国、平天下”即正是物与心关系最好的</w:t>
      </w:r>
      <w:r w:rsidRPr="00AB7EAC">
        <w:rPr>
          <w:rFonts w:ascii="华文宋体" w:eastAsia="华文宋体" w:hAnsi="华文宋体" w:cs="Heiti TC Light" w:hint="eastAsia"/>
          <w:color w:val="FF0000"/>
          <w:kern w:val="0"/>
        </w:rPr>
        <w:t>说</w:t>
      </w:r>
      <w:r w:rsidRPr="00AB7EAC">
        <w:rPr>
          <w:rFonts w:ascii="华文宋体" w:eastAsia="华文宋体" w:hAnsi="华文宋体" w:cs="KTJ+ZIBDmV-8"/>
          <w:color w:val="FF0000"/>
          <w:kern w:val="0"/>
        </w:rPr>
        <w:t>明。</w:t>
      </w:r>
    </w:p>
    <w:p w14:paraId="2D21B413" w14:textId="77777777" w:rsidR="009B6C3E" w:rsidRPr="009E113C" w:rsidRDefault="009B6C3E" w:rsidP="009B6C3E">
      <w:pPr>
        <w:widowControl/>
        <w:autoSpaceDE w:val="0"/>
        <w:autoSpaceDN w:val="0"/>
        <w:adjustRightInd w:val="0"/>
        <w:jc w:val="left"/>
        <w:rPr>
          <w:rFonts w:ascii="ArialMT" w:hAnsi="ArialMT" w:cs="ArialMT"/>
          <w:kern w:val="0"/>
          <w:sz w:val="24"/>
          <w:szCs w:val="24"/>
        </w:rPr>
      </w:pPr>
      <w:r w:rsidRPr="009E113C">
        <w:rPr>
          <w:rFonts w:ascii="ArialMT" w:hAnsi="ArialMT" w:cs="ArialMT"/>
          <w:kern w:val="0"/>
          <w:sz w:val="24"/>
          <w:szCs w:val="24"/>
        </w:rPr>
        <w:t xml:space="preserve">• </w:t>
      </w:r>
      <w:r w:rsidRPr="009E113C">
        <w:rPr>
          <w:rFonts w:ascii="ArialMT" w:hAnsi="ArialMT" w:cs="ArialMT"/>
          <w:kern w:val="0"/>
          <w:sz w:val="24"/>
          <w:szCs w:val="24"/>
        </w:rPr>
        <w:t>「心は君主の官なり、神明ここに出づ。肺は相傅の官なり、治節ここに出づ。肝は将</w:t>
      </w:r>
    </w:p>
    <w:p w14:paraId="0105FF4B" w14:textId="77777777" w:rsidR="009B6C3E" w:rsidRPr="009E113C" w:rsidRDefault="009B6C3E" w:rsidP="009B6C3E">
      <w:pPr>
        <w:widowControl/>
        <w:autoSpaceDE w:val="0"/>
        <w:autoSpaceDN w:val="0"/>
        <w:adjustRightInd w:val="0"/>
        <w:jc w:val="left"/>
        <w:rPr>
          <w:rFonts w:ascii="ArialMT" w:hAnsi="ArialMT" w:cs="ArialMT"/>
          <w:kern w:val="0"/>
          <w:sz w:val="24"/>
          <w:szCs w:val="24"/>
        </w:rPr>
      </w:pPr>
      <w:r w:rsidRPr="009E113C">
        <w:rPr>
          <w:rFonts w:ascii="ArialMT" w:hAnsi="ArialMT" w:cs="ArialMT"/>
          <w:kern w:val="0"/>
          <w:sz w:val="24"/>
          <w:szCs w:val="24"/>
        </w:rPr>
        <w:t>軍の官なり、謀慮ここに出づ。胆は中正の官なり、決断ここに出づ。膻中は臣使</w:t>
      </w:r>
    </w:p>
    <w:p w14:paraId="5E1F912C" w14:textId="66925FFE" w:rsidR="009B6C3E" w:rsidRPr="009E113C" w:rsidRDefault="009B6C3E" w:rsidP="009B6C3E">
      <w:pPr>
        <w:widowControl/>
        <w:autoSpaceDE w:val="0"/>
        <w:autoSpaceDN w:val="0"/>
        <w:adjustRightInd w:val="0"/>
        <w:jc w:val="left"/>
        <w:rPr>
          <w:rFonts w:ascii="ArialMT" w:hAnsi="ArialMT" w:cs="ArialMT"/>
          <w:kern w:val="0"/>
          <w:sz w:val="24"/>
          <w:szCs w:val="24"/>
        </w:rPr>
      </w:pPr>
      <w:r w:rsidRPr="009E113C">
        <w:rPr>
          <w:rFonts w:ascii="ArialMT" w:hAnsi="ArialMT" w:cs="ArialMT"/>
          <w:kern w:val="0"/>
          <w:sz w:val="24"/>
          <w:szCs w:val="24"/>
        </w:rPr>
        <w:t>の官なり、喜</w:t>
      </w:r>
      <w:r w:rsidR="008C0152">
        <w:rPr>
          <w:rFonts w:ascii="ArialMT" w:hAnsi="ArialMT" w:cs="ArialMT"/>
          <w:kern w:val="0"/>
          <w:sz w:val="24"/>
          <w:szCs w:val="24"/>
        </w:rPr>
        <w:t>楽</w:t>
      </w:r>
      <w:r w:rsidRPr="009E113C">
        <w:rPr>
          <w:rFonts w:ascii="ArialMT" w:hAnsi="ArialMT" w:cs="ArialMT"/>
          <w:kern w:val="0"/>
          <w:sz w:val="24"/>
          <w:szCs w:val="24"/>
        </w:rPr>
        <w:t>ここに出づ。脾胃は倉廩の官なり、五味ここに出づ。大腸は伝導</w:t>
      </w:r>
    </w:p>
    <w:p w14:paraId="7C113646" w14:textId="4FB2B3BC" w:rsidR="009B6C3E" w:rsidRDefault="009B6C3E" w:rsidP="009B6C3E">
      <w:pPr>
        <w:widowControl/>
        <w:autoSpaceDE w:val="0"/>
        <w:autoSpaceDN w:val="0"/>
        <w:adjustRightInd w:val="0"/>
        <w:jc w:val="left"/>
        <w:rPr>
          <w:rFonts w:ascii="ArialMT" w:hAnsi="ArialMT" w:cs="ArialMT"/>
          <w:kern w:val="0"/>
          <w:sz w:val="24"/>
          <w:szCs w:val="24"/>
        </w:rPr>
      </w:pPr>
      <w:r w:rsidRPr="009E113C">
        <w:rPr>
          <w:rFonts w:ascii="ArialMT" w:hAnsi="ArialMT" w:cs="ArialMT"/>
          <w:kern w:val="0"/>
          <w:sz w:val="24"/>
          <w:szCs w:val="24"/>
        </w:rPr>
        <w:t>の官なり、変化ここに出づ。小腸は受盛の官なり、化物ここに出づ。腎は作強の官なり、伎巧ここに出づ。三焦は決瀆の官なり、水道ここに出づ。膀胱は州都の官なり、津液ここに蔵さる。</w:t>
      </w:r>
      <w:r w:rsidR="008C0152">
        <w:rPr>
          <w:rFonts w:ascii="ArialMT" w:hAnsi="ArialMT" w:cs="ArialMT"/>
          <w:kern w:val="0"/>
          <w:sz w:val="24"/>
          <w:szCs w:val="24"/>
        </w:rPr>
        <w:t>気</w:t>
      </w:r>
      <w:r w:rsidRPr="009E113C">
        <w:rPr>
          <w:rFonts w:ascii="ArialMT" w:hAnsi="ArialMT" w:cs="ArialMT"/>
          <w:kern w:val="0"/>
          <w:sz w:val="24"/>
          <w:szCs w:val="24"/>
        </w:rPr>
        <w:t xml:space="preserve">化すれば則ち能く出づ。凡そ此の十二官は相い失するを得ざるなり。」（『素問』霊蘭秘典論）　</w:t>
      </w:r>
    </w:p>
    <w:p w14:paraId="3B5C194F" w14:textId="77777777" w:rsidR="009B6C3E" w:rsidRPr="009E113C" w:rsidRDefault="009B6C3E" w:rsidP="009B6C3E">
      <w:pPr>
        <w:widowControl/>
        <w:autoSpaceDE w:val="0"/>
        <w:autoSpaceDN w:val="0"/>
        <w:adjustRightInd w:val="0"/>
        <w:jc w:val="left"/>
        <w:rPr>
          <w:rFonts w:ascii="ArialMT" w:hAnsi="ArialMT" w:cs="ArialMT"/>
          <w:kern w:val="0"/>
          <w:sz w:val="24"/>
          <w:szCs w:val="24"/>
        </w:rPr>
      </w:pPr>
      <w:r w:rsidRPr="009E113C">
        <w:rPr>
          <w:rFonts w:ascii="ArialMT" w:hAnsi="ArialMT" w:cs="ArialMT"/>
          <w:kern w:val="0"/>
          <w:sz w:val="24"/>
          <w:szCs w:val="24"/>
        </w:rPr>
        <w:t>五臓を体内の官僚制になぞらえているのは、儒教の統治論の反映</w:t>
      </w:r>
    </w:p>
    <w:p w14:paraId="5743CB88" w14:textId="77777777" w:rsidR="009B6C3E" w:rsidRDefault="009B6C3E" w:rsidP="009B6C3E">
      <w:pPr>
        <w:widowControl/>
        <w:autoSpaceDE w:val="0"/>
        <w:autoSpaceDN w:val="0"/>
        <w:adjustRightInd w:val="0"/>
        <w:jc w:val="left"/>
        <w:rPr>
          <w:rFonts w:ascii="ArialMT" w:hAnsi="ArialMT" w:cs="ArialMT"/>
          <w:kern w:val="0"/>
          <w:sz w:val="24"/>
          <w:szCs w:val="24"/>
        </w:rPr>
      </w:pPr>
      <w:r w:rsidRPr="009E113C">
        <w:rPr>
          <w:rFonts w:ascii="ArialMT" w:hAnsi="ArialMT" w:cs="ArialMT"/>
          <w:kern w:val="0"/>
          <w:sz w:val="24"/>
          <w:szCs w:val="24"/>
        </w:rPr>
        <w:t xml:space="preserve">• </w:t>
      </w:r>
      <w:r w:rsidRPr="009E113C">
        <w:rPr>
          <w:rFonts w:ascii="ArialMT" w:hAnsi="ArialMT" w:cs="ArialMT"/>
          <w:kern w:val="0"/>
          <w:sz w:val="24"/>
          <w:szCs w:val="24"/>
        </w:rPr>
        <w:t>その後、儒教は天人相関の考え方を取り入れ、迷信的要素を加えて、道教と覇を競う。道教と明確に区別できない民俗的、数術的世界を生み出し、『黄帝内経』にも複雑な影響を与えている</w:t>
      </w:r>
    </w:p>
    <w:p w14:paraId="5EE40675" w14:textId="77777777" w:rsidR="009B6C3E" w:rsidRDefault="009B6C3E" w:rsidP="009B6C3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ArialMT" w:hAnsi="ArialMT" w:cs="ArialMT"/>
          <w:kern w:val="0"/>
          <w:sz w:val="24"/>
          <w:szCs w:val="24"/>
        </w:rPr>
      </w:pPr>
    </w:p>
    <w:p w14:paraId="76573C21" w14:textId="77777777" w:rsidR="009B6C3E" w:rsidRPr="009808B8" w:rsidRDefault="009B6C3E" w:rsidP="0094578A">
      <w:pPr>
        <w:widowControl/>
        <w:autoSpaceDE w:val="0"/>
        <w:autoSpaceDN w:val="0"/>
        <w:adjustRightInd w:val="0"/>
        <w:jc w:val="left"/>
        <w:rPr>
          <w:rFonts w:asciiTheme="minorEastAsia" w:hAnsiTheme="minorEastAsia" w:cs="ArialMT"/>
          <w:kern w:val="0"/>
          <w:sz w:val="24"/>
          <w:szCs w:val="24"/>
        </w:rPr>
      </w:pPr>
    </w:p>
    <w:p w14:paraId="0F84BD06" w14:textId="77777777" w:rsidR="0094578A" w:rsidRPr="009808B8" w:rsidRDefault="0094578A" w:rsidP="0094578A">
      <w:pPr>
        <w:widowControl/>
        <w:autoSpaceDE w:val="0"/>
        <w:autoSpaceDN w:val="0"/>
        <w:adjustRightInd w:val="0"/>
        <w:jc w:val="left"/>
        <w:rPr>
          <w:rFonts w:asciiTheme="minorEastAsia" w:hAnsiTheme="minorEastAsia" w:cs="ArialMT"/>
          <w:kern w:val="0"/>
          <w:sz w:val="24"/>
          <w:szCs w:val="24"/>
        </w:rPr>
      </w:pPr>
    </w:p>
    <w:p w14:paraId="72545AA1" w14:textId="77777777" w:rsidR="0094578A" w:rsidRPr="009808B8" w:rsidRDefault="0094578A" w:rsidP="0094578A">
      <w:pPr>
        <w:widowControl/>
        <w:autoSpaceDE w:val="0"/>
        <w:autoSpaceDN w:val="0"/>
        <w:adjustRightInd w:val="0"/>
        <w:jc w:val="left"/>
        <w:rPr>
          <w:rFonts w:asciiTheme="minorEastAsia" w:hAnsiTheme="minorEastAsia" w:cs="ArialMT"/>
          <w:kern w:val="0"/>
          <w:sz w:val="24"/>
          <w:szCs w:val="24"/>
        </w:rPr>
      </w:pPr>
    </w:p>
    <w:p w14:paraId="2925CF52" w14:textId="77777777" w:rsidR="0094578A" w:rsidRPr="009808B8" w:rsidRDefault="0094578A" w:rsidP="0094578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heme="minorEastAsia" w:hAnsiTheme="minorEastAsia" w:cs="Courier"/>
          <w:color w:val="000000"/>
          <w:sz w:val="24"/>
          <w:szCs w:val="24"/>
        </w:rPr>
      </w:pPr>
    </w:p>
    <w:p w14:paraId="2A8F47F2" w14:textId="77777777" w:rsidR="0094578A" w:rsidRPr="009808B8" w:rsidRDefault="0094578A" w:rsidP="0094578A">
      <w:pPr>
        <w:autoSpaceDE w:val="0"/>
        <w:autoSpaceDN w:val="0"/>
        <w:adjustRightInd w:val="0"/>
        <w:rPr>
          <w:rFonts w:asciiTheme="minorEastAsia" w:hAnsiTheme="minorEastAsia"/>
          <w:sz w:val="24"/>
          <w:szCs w:val="24"/>
        </w:rPr>
      </w:pPr>
    </w:p>
    <w:p w14:paraId="55C7C982" w14:textId="77777777" w:rsidR="0094578A" w:rsidRPr="009808B8" w:rsidRDefault="0094578A" w:rsidP="0094578A">
      <w:pPr>
        <w:rPr>
          <w:rFonts w:asciiTheme="minorEastAsia" w:hAnsiTheme="minorEastAsia" w:cs="MS-Mincho"/>
          <w:kern w:val="0"/>
          <w:sz w:val="24"/>
          <w:szCs w:val="24"/>
        </w:rPr>
      </w:pPr>
    </w:p>
    <w:p w14:paraId="6C8A5BB6" w14:textId="77777777" w:rsidR="0094578A" w:rsidRPr="009E113C" w:rsidRDefault="0094578A" w:rsidP="0094578A">
      <w:pPr>
        <w:rPr>
          <w:rFonts w:asciiTheme="minorEastAsia" w:hAnsiTheme="minorEastAsia" w:cs="MS-Mincho"/>
          <w:kern w:val="0"/>
          <w:sz w:val="24"/>
          <w:szCs w:val="24"/>
        </w:rPr>
      </w:pPr>
    </w:p>
    <w:p w14:paraId="12ED4D01" w14:textId="77777777" w:rsidR="0094578A" w:rsidRPr="009E113C" w:rsidRDefault="0094578A" w:rsidP="0094578A">
      <w:pPr>
        <w:rPr>
          <w:rFonts w:ascii="Century" w:eastAsia="ＭＳ 明朝" w:hAnsi="Century" w:cs="MS-Mincho"/>
          <w:kern w:val="0"/>
          <w:sz w:val="24"/>
          <w:szCs w:val="24"/>
        </w:rPr>
      </w:pPr>
    </w:p>
    <w:p w14:paraId="34AFEAD1" w14:textId="77777777" w:rsidR="0094578A" w:rsidRPr="009E113C" w:rsidRDefault="0094578A" w:rsidP="0094578A">
      <w:pPr>
        <w:rPr>
          <w:rFonts w:ascii="Century" w:eastAsia="ＭＳ 明朝" w:hAnsi="Century" w:cs="MS-Mincho"/>
          <w:kern w:val="0"/>
          <w:sz w:val="24"/>
          <w:szCs w:val="24"/>
        </w:rPr>
      </w:pPr>
    </w:p>
    <w:p w14:paraId="5BD02A64" w14:textId="77777777" w:rsidR="0094578A" w:rsidRDefault="0094578A" w:rsidP="0094578A">
      <w:pPr>
        <w:rPr>
          <w:rFonts w:ascii="Century" w:eastAsia="ＭＳ 明朝" w:hAnsi="Century" w:cs="MS-Mincho"/>
          <w:kern w:val="0"/>
        </w:rPr>
      </w:pPr>
    </w:p>
    <w:p w14:paraId="5BF72FB1" w14:textId="77777777" w:rsidR="0094578A" w:rsidRDefault="0094578A" w:rsidP="0094578A">
      <w:pPr>
        <w:rPr>
          <w:rFonts w:ascii="Century" w:eastAsia="ＭＳ 明朝" w:hAnsi="Century" w:cs="MS-Mincho"/>
          <w:kern w:val="0"/>
        </w:rPr>
      </w:pPr>
    </w:p>
    <w:p w14:paraId="34ED92B0" w14:textId="77777777" w:rsidR="0094578A" w:rsidRDefault="0094578A" w:rsidP="0094578A">
      <w:pPr>
        <w:rPr>
          <w:rFonts w:ascii="Century" w:eastAsia="ＭＳ 明朝" w:hAnsi="Century" w:cs="MS-Mincho"/>
          <w:kern w:val="0"/>
        </w:rPr>
      </w:pPr>
    </w:p>
    <w:p w14:paraId="3D2F6DC9" w14:textId="77777777" w:rsidR="002E6E0A" w:rsidRDefault="002E6E0A" w:rsidP="0094578A">
      <w:pPr>
        <w:rPr>
          <w:rFonts w:ascii="Century" w:eastAsia="ＭＳ 明朝" w:hAnsi="Century" w:cs="MS-Mincho"/>
          <w:kern w:val="0"/>
        </w:rPr>
      </w:pPr>
    </w:p>
    <w:p w14:paraId="5F938B7D" w14:textId="77777777" w:rsidR="002E6E0A" w:rsidRDefault="002E6E0A" w:rsidP="0094578A">
      <w:pPr>
        <w:rPr>
          <w:rFonts w:ascii="Century" w:eastAsia="ＭＳ 明朝" w:hAnsi="Century" w:cs="MS-Mincho"/>
          <w:kern w:val="0"/>
        </w:rPr>
      </w:pPr>
    </w:p>
    <w:p w14:paraId="1D9664F2" w14:textId="46F7CBFC" w:rsidR="002E6E0A" w:rsidRDefault="002E6E0A" w:rsidP="0094578A">
      <w:pPr>
        <w:rPr>
          <w:rFonts w:ascii="Century" w:eastAsia="ＭＳ 明朝" w:hAnsi="Century" w:cs="MS-Mincho"/>
          <w:kern w:val="0"/>
        </w:rPr>
      </w:pPr>
      <w:r>
        <w:rPr>
          <w:rFonts w:ascii="Century" w:eastAsia="ＭＳ 明朝" w:hAnsi="Century" w:cs="MS-Mincho"/>
          <w:noProof/>
          <w:kern w:val="0"/>
        </w:rPr>
        <w:drawing>
          <wp:inline distT="0" distB="0" distL="0" distR="0" wp14:anchorId="3D1F04A6" wp14:editId="018372FD">
            <wp:extent cx="5396230" cy="7705194"/>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6230" cy="7705194"/>
                    </a:xfrm>
                    <a:prstGeom prst="rect">
                      <a:avLst/>
                    </a:prstGeom>
                    <a:noFill/>
                    <a:ln>
                      <a:noFill/>
                    </a:ln>
                  </pic:spPr>
                </pic:pic>
              </a:graphicData>
            </a:graphic>
          </wp:inline>
        </w:drawing>
      </w:r>
    </w:p>
    <w:p w14:paraId="2DAB56C8" w14:textId="77777777" w:rsidR="002E6E0A" w:rsidRDefault="002E6E0A" w:rsidP="0094578A">
      <w:pPr>
        <w:rPr>
          <w:rFonts w:ascii="Century" w:eastAsia="ＭＳ 明朝" w:hAnsi="Century" w:cs="MS-Mincho"/>
          <w:kern w:val="0"/>
        </w:rPr>
      </w:pPr>
    </w:p>
    <w:p w14:paraId="212CF958" w14:textId="77777777" w:rsidR="002E6E0A" w:rsidRDefault="002E6E0A" w:rsidP="0094578A">
      <w:pPr>
        <w:rPr>
          <w:rFonts w:ascii="Century" w:eastAsia="ＭＳ 明朝" w:hAnsi="Century" w:cs="MS-Mincho"/>
          <w:kern w:val="0"/>
        </w:rPr>
      </w:pPr>
    </w:p>
    <w:p w14:paraId="3E14BC7D" w14:textId="37DC67E1" w:rsidR="002E6E0A" w:rsidRDefault="002E6E0A" w:rsidP="0094578A">
      <w:pPr>
        <w:rPr>
          <w:rFonts w:ascii="Century" w:eastAsia="ＭＳ 明朝" w:hAnsi="Century" w:cs="MS-Mincho"/>
          <w:kern w:val="0"/>
        </w:rPr>
      </w:pPr>
      <w:r>
        <w:rPr>
          <w:rFonts w:ascii="Century" w:eastAsia="ＭＳ 明朝" w:hAnsi="Century" w:cs="MS-Mincho"/>
          <w:noProof/>
          <w:kern w:val="0"/>
        </w:rPr>
        <w:drawing>
          <wp:inline distT="0" distB="0" distL="0" distR="0" wp14:anchorId="0652ECC5" wp14:editId="786F0405">
            <wp:extent cx="5396230" cy="7705194"/>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6230" cy="7705194"/>
                    </a:xfrm>
                    <a:prstGeom prst="rect">
                      <a:avLst/>
                    </a:prstGeom>
                    <a:noFill/>
                    <a:ln>
                      <a:noFill/>
                    </a:ln>
                  </pic:spPr>
                </pic:pic>
              </a:graphicData>
            </a:graphic>
          </wp:inline>
        </w:drawing>
      </w:r>
    </w:p>
    <w:p w14:paraId="1921274E" w14:textId="0A44C32E" w:rsidR="0094578A" w:rsidRPr="00D83A71" w:rsidRDefault="002E6E0A" w:rsidP="0094578A">
      <w:pPr>
        <w:rPr>
          <w:rFonts w:asciiTheme="minorEastAsia" w:hAnsiTheme="minorEastAsia"/>
        </w:rPr>
      </w:pPr>
      <w:r>
        <w:rPr>
          <w:noProof/>
        </w:rPr>
        <w:drawing>
          <wp:inline distT="0" distB="0" distL="0" distR="0" wp14:anchorId="4E57355A" wp14:editId="400418B7">
            <wp:extent cx="5396230" cy="7705194"/>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6230" cy="7705194"/>
                    </a:xfrm>
                    <a:prstGeom prst="rect">
                      <a:avLst/>
                    </a:prstGeom>
                    <a:noFill/>
                    <a:ln>
                      <a:noFill/>
                    </a:ln>
                  </pic:spPr>
                </pic:pic>
              </a:graphicData>
            </a:graphic>
          </wp:inline>
        </w:drawing>
      </w:r>
      <w:r w:rsidR="0094578A">
        <w:rPr>
          <w:rFonts w:hint="eastAsia"/>
        </w:rPr>
        <w:t>（鍼灸の思想）中国古代鍼灸篇</w:t>
      </w:r>
      <w:r w:rsidR="0094578A" w:rsidRPr="00D83A71">
        <w:rPr>
          <w:rFonts w:asciiTheme="minorEastAsia" w:hAnsiTheme="minorEastAsia" w:hint="eastAsia"/>
        </w:rPr>
        <w:t>（</w:t>
      </w:r>
      <w:r w:rsidR="0094578A">
        <w:rPr>
          <w:rFonts w:asciiTheme="minorEastAsia" w:hAnsiTheme="minorEastAsia" w:hint="eastAsia"/>
        </w:rPr>
        <w:t>14</w:t>
      </w:r>
      <w:r w:rsidR="0094578A" w:rsidRPr="00D83A71">
        <w:rPr>
          <w:rFonts w:asciiTheme="minorEastAsia" w:hAnsiTheme="minorEastAsia" w:hint="eastAsia"/>
        </w:rPr>
        <w:t>）</w:t>
      </w:r>
    </w:p>
    <w:p w14:paraId="27EDAC1C" w14:textId="77777777" w:rsidR="0094578A" w:rsidRDefault="0094578A" w:rsidP="0094578A">
      <w:pPr>
        <w:autoSpaceDE w:val="0"/>
        <w:autoSpaceDN w:val="0"/>
        <w:adjustRightInd w:val="0"/>
        <w:rPr>
          <w:rFonts w:ascii="ＭＳ Ｐ明朝" w:eastAsia="ＭＳ Ｐ明朝" w:hAnsi="ＭＳ Ｐ明朝"/>
          <w:sz w:val="19"/>
        </w:rPr>
      </w:pPr>
      <w:r>
        <w:rPr>
          <w:rFonts w:ascii="ＭＳ Ｐ明朝" w:eastAsia="ＭＳ Ｐ明朝" w:hAnsi="ＭＳ Ｐ明朝" w:hint="eastAsia"/>
          <w:sz w:val="19"/>
        </w:rPr>
        <w:t>中国古代の思想家と鍼灸古典②〜兵家の合理主義、戦略思想</w:t>
      </w:r>
    </w:p>
    <w:p w14:paraId="63F080AB" w14:textId="77777777" w:rsidR="0094578A" w:rsidRDefault="0094578A" w:rsidP="0094578A">
      <w:pPr>
        <w:autoSpaceDE w:val="0"/>
        <w:autoSpaceDN w:val="0"/>
        <w:adjustRightInd w:val="0"/>
        <w:rPr>
          <w:rFonts w:ascii="ＭＳ Ｐ明朝" w:eastAsia="ＭＳ Ｐ明朝" w:hAnsi="ＭＳ Ｐ明朝"/>
          <w:sz w:val="19"/>
        </w:rPr>
      </w:pPr>
    </w:p>
    <w:p w14:paraId="1C84F970" w14:textId="1EC2E458" w:rsidR="0094578A" w:rsidRPr="00EE21DB" w:rsidRDefault="0094578A" w:rsidP="0094578A">
      <w:pPr>
        <w:rPr>
          <w:rFonts w:ascii="ＭＳ Ｐゴシック" w:eastAsia="ＭＳ Ｐゴシック" w:hAnsi="ＭＳ Ｐゴシック"/>
          <w:sz w:val="24"/>
        </w:rPr>
      </w:pPr>
      <w:r w:rsidRPr="00EE21DB">
        <w:rPr>
          <w:rFonts w:ascii="ＭＳ Ｐゴシック" w:eastAsia="ＭＳ Ｐゴシック" w:hAnsi="ＭＳ Ｐゴシック" w:hint="eastAsia"/>
          <w:sz w:val="24"/>
        </w:rPr>
        <w:t>【１】</w:t>
      </w:r>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中国古代医学は、兵家の思想と親和性があ</w:t>
      </w:r>
      <w:r w:rsidRPr="00EE21DB">
        <w:rPr>
          <w:rFonts w:ascii="ＭＳ Ｐゴシック" w:eastAsia="ＭＳ Ｐゴシック" w:hAnsi="ＭＳ Ｐゴシック" w:hint="eastAsia"/>
          <w:sz w:val="24"/>
        </w:rPr>
        <w:t>る。古代医学は、外邪を主な病因とし、自然治癒力である正</w:t>
      </w:r>
      <w:r w:rsidR="008C0152">
        <w:rPr>
          <w:rFonts w:ascii="ＭＳ Ｐゴシック" w:eastAsia="ＭＳ Ｐゴシック" w:hAnsi="ＭＳ Ｐゴシック"/>
          <w:sz w:val="24"/>
        </w:rPr>
        <w:t>気</w:t>
      </w:r>
      <w:r w:rsidRPr="00EE21DB">
        <w:rPr>
          <w:rFonts w:ascii="ＭＳ Ｐゴシック" w:eastAsia="ＭＳ Ｐゴシック" w:hAnsi="ＭＳ Ｐゴシック" w:hint="eastAsia"/>
          <w:sz w:val="24"/>
        </w:rPr>
        <w:t>を高めて外邪を防ぐ「邪正闘争」の発想から出発した。外敵に対処する兵家の戦略戦術論と</w:t>
      </w:r>
      <w:r>
        <w:rPr>
          <w:rFonts w:ascii="ＭＳ Ｐゴシック" w:eastAsia="ＭＳ Ｐゴシック" w:hAnsi="ＭＳ Ｐゴシック" w:hint="eastAsia"/>
          <w:sz w:val="24"/>
        </w:rPr>
        <w:t>相互に影響し合ったであろう</w:t>
      </w:r>
      <w:r w:rsidRPr="00EE21DB">
        <w:rPr>
          <w:rFonts w:ascii="ＭＳ Ｐゴシック" w:eastAsia="ＭＳ Ｐゴシック" w:hAnsi="ＭＳ Ｐゴシック" w:hint="eastAsia"/>
          <w:sz w:val="24"/>
        </w:rPr>
        <w:t>。</w:t>
      </w:r>
    </w:p>
    <w:p w14:paraId="346204F2" w14:textId="77777777" w:rsidR="0094578A" w:rsidRPr="00EE21DB" w:rsidRDefault="0094578A" w:rsidP="0094578A">
      <w:pPr>
        <w:rPr>
          <w:rFonts w:ascii="ＭＳ Ｐゴシック" w:eastAsia="ＭＳ Ｐゴシック" w:hAnsi="ＭＳ Ｐゴシック"/>
          <w:sz w:val="24"/>
        </w:rPr>
      </w:pPr>
      <w:r>
        <w:rPr>
          <w:rFonts w:ascii="ＭＳ Ｐゴシック" w:eastAsia="ＭＳ Ｐゴシック" w:hAnsi="ＭＳ Ｐゴシック" w:hint="eastAsia"/>
          <w:noProof/>
          <w:sz w:val="24"/>
        </w:rPr>
        <w:drawing>
          <wp:anchor distT="0" distB="0" distL="114300" distR="114300" simplePos="0" relativeHeight="251660288" behindDoc="0" locked="0" layoutInCell="1" allowOverlap="1" wp14:anchorId="58B7C5B2" wp14:editId="1D28254B">
            <wp:simplePos x="0" y="0"/>
            <wp:positionH relativeFrom="column">
              <wp:posOffset>0</wp:posOffset>
            </wp:positionH>
            <wp:positionV relativeFrom="paragraph">
              <wp:posOffset>457200</wp:posOffset>
            </wp:positionV>
            <wp:extent cx="2679700" cy="3035300"/>
            <wp:effectExtent l="0" t="0" r="0" b="0"/>
            <wp:wrapTight wrapText="bothSides">
              <wp:wrapPolygon edited="0">
                <wp:start x="0" y="0"/>
                <wp:lineTo x="0" y="21510"/>
                <wp:lineTo x="21498" y="21510"/>
                <wp:lineTo x="21498" y="0"/>
                <wp:lineTo x="0" y="0"/>
              </wp:wrapPolygon>
            </wp:wrapTight>
            <wp:docPr id="14" name="図 2" descr="::Unknow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known.jpeg"/>
                    <pic:cNvPicPr>
                      <a:picLocks noChangeAspect="1" noChangeArrowheads="1"/>
                    </pic:cNvPicPr>
                  </pic:nvPicPr>
                  <pic:blipFill>
                    <a:blip r:embed="rId16" cstate="print"/>
                    <a:srcRect/>
                    <a:stretch>
                      <a:fillRect/>
                    </a:stretch>
                  </pic:blipFill>
                  <pic:spPr bwMode="auto">
                    <a:xfrm>
                      <a:off x="0" y="0"/>
                      <a:ext cx="2679700" cy="3035300"/>
                    </a:xfrm>
                    <a:prstGeom prst="rect">
                      <a:avLst/>
                    </a:prstGeom>
                    <a:noFill/>
                    <a:ln w="9525">
                      <a:noFill/>
                      <a:miter lim="800000"/>
                      <a:headEnd/>
                      <a:tailEnd/>
                    </a:ln>
                  </pic:spPr>
                </pic:pic>
              </a:graphicData>
            </a:graphic>
          </wp:anchor>
        </w:drawing>
      </w:r>
      <w:r w:rsidRPr="00EE21DB">
        <w:rPr>
          <w:rFonts w:ascii="ＭＳ Ｐゴシック" w:eastAsia="ＭＳ Ｐゴシック" w:hAnsi="ＭＳ Ｐゴシック" w:hint="eastAsia"/>
          <w:sz w:val="24"/>
        </w:rPr>
        <w:t>【２】</w:t>
      </w:r>
      <w:r>
        <w:rPr>
          <w:rFonts w:ascii="ＭＳ Ｐゴシック" w:eastAsia="ＭＳ Ｐゴシック" w:hAnsi="ＭＳ Ｐゴシック"/>
          <w:sz w:val="24"/>
        </w:rPr>
        <w:t xml:space="preserve"> </w:t>
      </w:r>
      <w:r w:rsidRPr="00EE21DB">
        <w:rPr>
          <w:rFonts w:ascii="ＭＳ Ｐゴシック" w:eastAsia="ＭＳ Ｐゴシック" w:hAnsi="ＭＳ Ｐゴシック" w:hint="eastAsia"/>
          <w:sz w:val="24"/>
        </w:rPr>
        <w:t>兵家にとって最高の勝利とは、内乱や戦争において「闘わずして勝つ」ことである。そのために、国家を内部において強くし、内乱や敵の侵略を未然に防ごうとした。それは、医家の「治未病」の考え方と</w:t>
      </w:r>
      <w:r>
        <w:rPr>
          <w:rFonts w:ascii="ＭＳ Ｐゴシック" w:eastAsia="ＭＳ Ｐゴシック" w:hAnsi="ＭＳ Ｐゴシック" w:hint="eastAsia"/>
          <w:sz w:val="24"/>
        </w:rPr>
        <w:t>も</w:t>
      </w:r>
      <w:r w:rsidRPr="00EE21DB">
        <w:rPr>
          <w:rFonts w:ascii="ＭＳ Ｐゴシック" w:eastAsia="ＭＳ Ｐゴシック" w:hAnsi="ＭＳ Ｐゴシック" w:hint="eastAsia"/>
          <w:sz w:val="24"/>
        </w:rPr>
        <w:t>同じである。</w:t>
      </w:r>
    </w:p>
    <w:p w14:paraId="2F6487CA" w14:textId="77777777" w:rsidR="0094578A" w:rsidRPr="00EE21DB" w:rsidRDefault="0094578A" w:rsidP="0094578A">
      <w:pPr>
        <w:rPr>
          <w:rFonts w:ascii="ＭＳ Ｐゴシック" w:eastAsia="ＭＳ Ｐゴシック" w:hAnsi="ＭＳ Ｐゴシック"/>
          <w:sz w:val="24"/>
        </w:rPr>
      </w:pPr>
      <w:r w:rsidRPr="00EE21DB">
        <w:rPr>
          <w:rFonts w:ascii="ＭＳ Ｐゴシック" w:eastAsia="ＭＳ Ｐゴシック" w:hAnsi="ＭＳ Ｐゴシック" w:hint="eastAsia"/>
          <w:sz w:val="24"/>
        </w:rPr>
        <w:t>【３】</w:t>
      </w:r>
      <w:r>
        <w:rPr>
          <w:rFonts w:ascii="ＭＳ Ｐゴシック" w:eastAsia="ＭＳ Ｐゴシック" w:hAnsi="ＭＳ Ｐゴシック"/>
          <w:sz w:val="24"/>
        </w:rPr>
        <w:t xml:space="preserve"> </w:t>
      </w:r>
      <w:r w:rsidRPr="00EE21DB">
        <w:rPr>
          <w:rFonts w:ascii="ＭＳ Ｐゴシック" w:eastAsia="ＭＳ Ｐゴシック" w:hAnsi="ＭＳ Ｐゴシック" w:hint="eastAsia"/>
          <w:sz w:val="24"/>
        </w:rPr>
        <w:t>兵家の目的は国を守ることである。「上医は国を治す」と言われているように、古代の医家にとっても、究極の目的は国を</w:t>
      </w:r>
      <w:r>
        <w:rPr>
          <w:rFonts w:ascii="ＭＳ Ｐゴシック" w:eastAsia="ＭＳ Ｐゴシック" w:hAnsi="ＭＳ Ｐゴシック" w:hint="eastAsia"/>
          <w:sz w:val="24"/>
        </w:rPr>
        <w:t>癒す「国手」</w:t>
      </w:r>
      <w:r w:rsidRPr="00EE21DB">
        <w:rPr>
          <w:rFonts w:ascii="ＭＳ Ｐゴシック" w:eastAsia="ＭＳ Ｐゴシック" w:hAnsi="ＭＳ Ｐゴシック" w:hint="eastAsia"/>
          <w:sz w:val="24"/>
        </w:rPr>
        <w:t>となることであった。</w:t>
      </w:r>
      <w:r>
        <w:rPr>
          <w:rFonts w:ascii="ＭＳ Ｐゴシック" w:eastAsia="ＭＳ Ｐゴシック" w:hAnsi="ＭＳ Ｐゴシック" w:hint="eastAsia"/>
          <w:sz w:val="24"/>
        </w:rPr>
        <w:t>そこには、宰相となり、</w:t>
      </w:r>
      <w:r w:rsidRPr="006D0D78">
        <w:rPr>
          <w:rFonts w:ascii="ＭＳ ゴシック" w:eastAsia="ＭＳ ゴシック" w:hAnsi="ＭＳ ゴシック" w:hint="eastAsia"/>
          <w:sz w:val="24"/>
        </w:rPr>
        <w:t>人道的国家経営</w:t>
      </w:r>
      <w:r>
        <w:rPr>
          <w:rFonts w:ascii="ＭＳ ゴシック" w:eastAsia="ＭＳ ゴシック" w:hAnsi="ＭＳ ゴシック" w:hint="eastAsia"/>
          <w:sz w:val="24"/>
        </w:rPr>
        <w:t>をすることが君子たるものの理想だと</w:t>
      </w:r>
      <w:r w:rsidRPr="006D0D78">
        <w:rPr>
          <w:rFonts w:ascii="ＭＳ ゴシック" w:eastAsia="ＭＳ ゴシック" w:hAnsi="ＭＳ ゴシック" w:hint="eastAsia"/>
          <w:sz w:val="24"/>
        </w:rPr>
        <w:t>を説いた孔子の儒教思想も反映している。</w:t>
      </w:r>
    </w:p>
    <w:p w14:paraId="3EBA1BFC" w14:textId="77777777" w:rsidR="0094578A" w:rsidRPr="00EE21DB" w:rsidRDefault="0094578A" w:rsidP="0094578A">
      <w:pPr>
        <w:rPr>
          <w:rFonts w:ascii="ＭＳ Ｐゴシック" w:eastAsia="ＭＳ Ｐゴシック" w:hAnsi="ＭＳ Ｐゴシック"/>
          <w:sz w:val="24"/>
        </w:rPr>
      </w:pPr>
      <w:r w:rsidRPr="00EE21DB">
        <w:rPr>
          <w:rFonts w:ascii="ＭＳ Ｐゴシック" w:eastAsia="ＭＳ Ｐゴシック" w:hAnsi="ＭＳ Ｐゴシック" w:hint="eastAsia"/>
          <w:sz w:val="24"/>
        </w:rPr>
        <w:t>【４】</w:t>
      </w:r>
      <w:r>
        <w:rPr>
          <w:rFonts w:ascii="ＭＳ Ｐゴシック" w:eastAsia="ＭＳ Ｐゴシック" w:hAnsi="ＭＳ Ｐゴシック"/>
          <w:sz w:val="24"/>
        </w:rPr>
        <w:t xml:space="preserve"> </w:t>
      </w:r>
      <w:r w:rsidRPr="00EE21DB">
        <w:rPr>
          <w:rFonts w:ascii="ＭＳ Ｐゴシック" w:eastAsia="ＭＳ Ｐゴシック" w:hAnsi="ＭＳ Ｐゴシック" w:hint="eastAsia"/>
          <w:sz w:val="24"/>
        </w:rPr>
        <w:t>『黄帝内経』には、同時代の『五十二病方』や後の唐代などの医学書に現れる鬼神の祟りを病因とする呪術的な色彩はまったくない。</w:t>
      </w:r>
      <w:r>
        <w:rPr>
          <w:rFonts w:ascii="ＭＳ Ｐゴシック" w:eastAsia="ＭＳ Ｐゴシック" w:hAnsi="ＭＳ Ｐゴシック" w:hint="eastAsia"/>
          <w:sz w:val="24"/>
        </w:rPr>
        <w:t>戦国時代を代表する</w:t>
      </w:r>
      <w:r w:rsidRPr="00EE21DB">
        <w:rPr>
          <w:rFonts w:ascii="ＭＳ Ｐゴシック" w:eastAsia="ＭＳ Ｐゴシック" w:hAnsi="ＭＳ Ｐゴシック" w:hint="eastAsia"/>
          <w:sz w:val="24"/>
        </w:rPr>
        <w:t>兵家</w:t>
      </w:r>
      <w:r>
        <w:rPr>
          <w:rFonts w:ascii="ＭＳ Ｐゴシック" w:eastAsia="ＭＳ Ｐゴシック" w:hAnsi="ＭＳ Ｐゴシック" w:hint="eastAsia"/>
          <w:sz w:val="24"/>
        </w:rPr>
        <w:t>、孫子</w:t>
      </w:r>
      <w:r w:rsidRPr="00EE21DB">
        <w:rPr>
          <w:rFonts w:ascii="ＭＳ Ｐゴシック" w:eastAsia="ＭＳ Ｐゴシック" w:hAnsi="ＭＳ Ｐゴシック" w:hint="eastAsia"/>
          <w:sz w:val="24"/>
        </w:rPr>
        <w:t>もまた、</w:t>
      </w:r>
      <w:r w:rsidRPr="005F105D">
        <w:rPr>
          <w:rFonts w:ascii="ＭＳ Ｐゴシック" w:eastAsia="ＭＳ Ｐゴシック" w:hAnsi="ＭＳ Ｐゴシック" w:hint="eastAsia"/>
          <w:sz w:val="24"/>
          <w:u w:val="single"/>
        </w:rPr>
        <w:t>易占では国の将来など長期的な展望を占うことがあっても、目の前の戦闘の戦術については占ってはならない</w:t>
      </w:r>
      <w:r w:rsidRPr="00EE21DB">
        <w:rPr>
          <w:rFonts w:ascii="ＭＳ Ｐゴシック" w:eastAsia="ＭＳ Ｐゴシック" w:hAnsi="ＭＳ Ｐゴシック" w:hint="eastAsia"/>
          <w:sz w:val="24"/>
        </w:rPr>
        <w:t>という合理的信念の持ち主だった。『黄帝内経』には、『孫子兵法』からの引用がある。</w:t>
      </w:r>
    </w:p>
    <w:p w14:paraId="04D076F4" w14:textId="77777777" w:rsidR="0094578A" w:rsidRPr="00C77DA5" w:rsidRDefault="0094578A" w:rsidP="0094578A">
      <w:pPr>
        <w:rPr>
          <w:rFonts w:asciiTheme="minorEastAsia" w:hAnsiTheme="minorEastAsia"/>
          <w:sz w:val="24"/>
        </w:rPr>
      </w:pPr>
    </w:p>
    <w:p w14:paraId="4C703167" w14:textId="77777777" w:rsidR="0094578A" w:rsidRDefault="0094578A" w:rsidP="0094578A">
      <w:pPr>
        <w:rPr>
          <w:rFonts w:asciiTheme="minorEastAsia" w:hAnsiTheme="minorEastAsia" w:cs="Times"/>
          <w:kern w:val="0"/>
          <w:sz w:val="24"/>
          <w:szCs w:val="32"/>
        </w:rPr>
      </w:pPr>
      <w:r>
        <w:rPr>
          <w:rFonts w:asciiTheme="minorEastAsia" w:hAnsiTheme="minorEastAsia" w:cs="Times" w:hint="eastAsia"/>
          <w:kern w:val="0"/>
          <w:sz w:val="24"/>
          <w:szCs w:val="32"/>
        </w:rPr>
        <w:t xml:space="preserve">　</w:t>
      </w:r>
      <w:r w:rsidRPr="00D77E5F">
        <w:rPr>
          <w:rFonts w:asciiTheme="minorEastAsia" w:hAnsiTheme="minorEastAsia" w:cs="Times" w:hint="eastAsia"/>
          <w:kern w:val="0"/>
          <w:sz w:val="24"/>
          <w:szCs w:val="32"/>
        </w:rPr>
        <w:t>「草は五色を生ず。五色の変、あげて視るべからず。草は五味を生ず。五味の美、あげて極むべからず」</w:t>
      </w:r>
      <w:r>
        <w:rPr>
          <w:rFonts w:asciiTheme="minorEastAsia" w:hAnsiTheme="minorEastAsia" w:cs="Times" w:hint="eastAsia"/>
          <w:kern w:val="0"/>
          <w:sz w:val="24"/>
          <w:szCs w:val="32"/>
        </w:rPr>
        <w:t>（『素問』六節蔵象論）</w:t>
      </w:r>
    </w:p>
    <w:p w14:paraId="07241031" w14:textId="77777777" w:rsidR="0094578A" w:rsidRPr="00AA2778" w:rsidRDefault="0094578A" w:rsidP="0094578A">
      <w:pPr>
        <w:rPr>
          <w:rFonts w:asciiTheme="minorEastAsia" w:hAnsiTheme="minorEastAsia" w:cs="Times"/>
          <w:i/>
          <w:kern w:val="0"/>
          <w:sz w:val="24"/>
          <w:szCs w:val="32"/>
        </w:rPr>
      </w:pPr>
      <w:r>
        <w:rPr>
          <w:rFonts w:asciiTheme="minorEastAsia" w:hAnsiTheme="minorEastAsia" w:cs="Times" w:hint="eastAsia"/>
          <w:kern w:val="0"/>
          <w:sz w:val="24"/>
          <w:szCs w:val="32"/>
        </w:rPr>
        <w:t xml:space="preserve">　</w:t>
      </w:r>
      <w:r w:rsidRPr="00AA2778">
        <w:rPr>
          <w:rFonts w:asciiTheme="minorEastAsia" w:hAnsiTheme="minorEastAsia" w:cs="Times" w:hint="eastAsia"/>
          <w:i/>
          <w:kern w:val="0"/>
          <w:sz w:val="24"/>
          <w:szCs w:val="32"/>
        </w:rPr>
        <w:t>「色は五に過ぎざるも、五色の変、あげて観るべからざるなり。味は五に過ぎざるも、五味の変、あげて嘗（な）むべからざるなり」（『孫子兵法』勢）</w:t>
      </w:r>
    </w:p>
    <w:p w14:paraId="0D8DDE21" w14:textId="77777777" w:rsidR="0094578A" w:rsidRPr="00D77E5F" w:rsidRDefault="0094578A" w:rsidP="0094578A">
      <w:pPr>
        <w:rPr>
          <w:rFonts w:asciiTheme="minorEastAsia" w:hAnsiTheme="minorEastAsia" w:cs="Times"/>
          <w:kern w:val="0"/>
          <w:sz w:val="24"/>
          <w:szCs w:val="32"/>
        </w:rPr>
      </w:pPr>
    </w:p>
    <w:p w14:paraId="168F3F8E" w14:textId="75280D30" w:rsidR="0094578A" w:rsidRDefault="0094578A" w:rsidP="0094578A">
      <w:pPr>
        <w:rPr>
          <w:rFonts w:asciiTheme="minorEastAsia" w:hAnsiTheme="minorEastAsia"/>
          <w:kern w:val="0"/>
          <w:sz w:val="24"/>
        </w:rPr>
      </w:pPr>
      <w:r>
        <w:rPr>
          <w:rFonts w:asciiTheme="minorEastAsia" w:hAnsiTheme="minorEastAsia" w:hint="eastAsia"/>
          <w:kern w:val="0"/>
          <w:sz w:val="24"/>
        </w:rPr>
        <w:t xml:space="preserve">　</w:t>
      </w:r>
      <w:r w:rsidRPr="00D77E5F">
        <w:rPr>
          <w:rFonts w:asciiTheme="minorEastAsia" w:hAnsiTheme="minorEastAsia" w:hint="eastAsia"/>
          <w:kern w:val="0"/>
          <w:sz w:val="24"/>
        </w:rPr>
        <w:t>「兵法に曰く、逢逢（ほうほう）の</w:t>
      </w:r>
      <w:r w:rsidR="008C0152">
        <w:rPr>
          <w:rFonts w:asciiTheme="minorEastAsia" w:hAnsiTheme="minorEastAsia"/>
          <w:kern w:val="0"/>
          <w:sz w:val="24"/>
        </w:rPr>
        <w:t>気</w:t>
      </w:r>
      <w:r w:rsidRPr="00D77E5F">
        <w:rPr>
          <w:rFonts w:asciiTheme="minorEastAsia" w:hAnsiTheme="minorEastAsia" w:hint="eastAsia"/>
          <w:kern w:val="0"/>
          <w:sz w:val="24"/>
        </w:rPr>
        <w:t>を迎うることなかれ、堂堂の陣を撃つことなかれと。刺法に曰く、熇熇（こくこく）の熱を刺すことなかれ、漉漉（ろくろく）の汗を刺すことなかれ、渾渾（こんこん）の脈を刺すことなかれ、病と脈と相逆する者を刺すことなかれと」</w:t>
      </w:r>
      <w:r>
        <w:rPr>
          <w:rFonts w:asciiTheme="minorEastAsia" w:hAnsiTheme="minorEastAsia" w:hint="eastAsia"/>
          <w:kern w:val="0"/>
          <w:sz w:val="24"/>
        </w:rPr>
        <w:t>（『霊枢』逆順）</w:t>
      </w:r>
    </w:p>
    <w:p w14:paraId="1085DA78" w14:textId="570D3A0F" w:rsidR="0094578A" w:rsidRDefault="0094578A" w:rsidP="0094578A">
      <w:pPr>
        <w:rPr>
          <w:rFonts w:asciiTheme="minorEastAsia" w:hAnsiTheme="minorEastAsia"/>
          <w:i/>
          <w:kern w:val="0"/>
          <w:sz w:val="24"/>
        </w:rPr>
      </w:pPr>
      <w:r>
        <w:rPr>
          <w:rFonts w:asciiTheme="minorEastAsia" w:hAnsiTheme="minorEastAsia" w:hint="eastAsia"/>
          <w:kern w:val="0"/>
          <w:sz w:val="24"/>
        </w:rPr>
        <w:t xml:space="preserve">　</w:t>
      </w:r>
      <w:r w:rsidRPr="00AA2778">
        <w:rPr>
          <w:rFonts w:asciiTheme="minorEastAsia" w:hAnsiTheme="minorEastAsia" w:hint="eastAsia"/>
          <w:i/>
          <w:kern w:val="0"/>
          <w:sz w:val="24"/>
        </w:rPr>
        <w:t>「ゆえに善く兵を用うる</w:t>
      </w:r>
      <w:r>
        <w:rPr>
          <w:rFonts w:asciiTheme="minorEastAsia" w:hAnsiTheme="minorEastAsia" w:hint="eastAsia"/>
          <w:i/>
          <w:kern w:val="0"/>
          <w:sz w:val="24"/>
        </w:rPr>
        <w:t>者は、その鋭</w:t>
      </w:r>
      <w:r w:rsidR="008C0152">
        <w:rPr>
          <w:rFonts w:asciiTheme="minorEastAsia" w:hAnsiTheme="minorEastAsia"/>
          <w:i/>
          <w:kern w:val="0"/>
          <w:sz w:val="24"/>
        </w:rPr>
        <w:t>気</w:t>
      </w:r>
      <w:r>
        <w:rPr>
          <w:rFonts w:asciiTheme="minorEastAsia" w:hAnsiTheme="minorEastAsia" w:hint="eastAsia"/>
          <w:i/>
          <w:kern w:val="0"/>
          <w:sz w:val="24"/>
        </w:rPr>
        <w:t>を避けてその惰帰を撃つ。これ</w:t>
      </w:r>
      <w:r w:rsidR="008C0152">
        <w:rPr>
          <w:rFonts w:asciiTheme="minorEastAsia" w:hAnsiTheme="minorEastAsia"/>
          <w:i/>
          <w:kern w:val="0"/>
          <w:sz w:val="24"/>
        </w:rPr>
        <w:t>気</w:t>
      </w:r>
      <w:r>
        <w:rPr>
          <w:rFonts w:asciiTheme="minorEastAsia" w:hAnsiTheme="minorEastAsia" w:hint="eastAsia"/>
          <w:i/>
          <w:kern w:val="0"/>
          <w:sz w:val="24"/>
        </w:rPr>
        <w:t>を治むる者なり。（</w:t>
      </w:r>
      <w:r w:rsidRPr="00AA2778">
        <w:rPr>
          <w:rFonts w:asciiTheme="minorEastAsia" w:hAnsiTheme="minorEastAsia" w:hint="eastAsia"/>
          <w:i/>
          <w:kern w:val="0"/>
          <w:sz w:val="24"/>
        </w:rPr>
        <w:t>略）正々の旗を迎うることなく、堂々の陣を撃つことなし。これ変を治むる者なり」</w:t>
      </w:r>
      <w:r>
        <w:rPr>
          <w:rFonts w:asciiTheme="minorEastAsia" w:hAnsiTheme="minorEastAsia" w:hint="eastAsia"/>
          <w:i/>
          <w:kern w:val="0"/>
          <w:sz w:val="24"/>
        </w:rPr>
        <w:t>（</w:t>
      </w:r>
      <w:r w:rsidRPr="00AA2778">
        <w:rPr>
          <w:rFonts w:asciiTheme="minorEastAsia" w:hAnsiTheme="minorEastAsia" w:hint="eastAsia"/>
          <w:i/>
          <w:kern w:val="0"/>
          <w:sz w:val="24"/>
        </w:rPr>
        <w:t>『孫子兵法』軍争</w:t>
      </w:r>
      <w:r>
        <w:rPr>
          <w:rFonts w:asciiTheme="minorEastAsia" w:hAnsiTheme="minorEastAsia" w:hint="eastAsia"/>
          <w:i/>
          <w:kern w:val="0"/>
          <w:sz w:val="24"/>
        </w:rPr>
        <w:t>）</w:t>
      </w:r>
    </w:p>
    <w:p w14:paraId="7A1AE3B0" w14:textId="77777777" w:rsidR="0094578A" w:rsidRPr="00AA2778" w:rsidRDefault="0094578A" w:rsidP="0094578A">
      <w:pPr>
        <w:rPr>
          <w:rFonts w:asciiTheme="minorEastAsia" w:hAnsiTheme="minorEastAsia"/>
          <w:i/>
          <w:kern w:val="0"/>
          <w:sz w:val="24"/>
        </w:rPr>
      </w:pPr>
    </w:p>
    <w:p w14:paraId="749DDCAE" w14:textId="77777777" w:rsidR="0094578A" w:rsidRDefault="0094578A" w:rsidP="0094578A">
      <w:pPr>
        <w:rPr>
          <w:rFonts w:ascii="ＭＳ Ｐゴシック" w:eastAsia="ＭＳ Ｐゴシック" w:hAnsi="ＭＳ Ｐゴシック" w:cs="Times"/>
          <w:sz w:val="24"/>
          <w:szCs w:val="36"/>
        </w:rPr>
      </w:pPr>
      <w:r>
        <w:rPr>
          <w:rFonts w:ascii="ＭＳ Ｐゴシック" w:eastAsia="ＭＳ Ｐゴシック" w:hAnsi="ＭＳ Ｐゴシック" w:cs="Times" w:hint="eastAsia"/>
          <w:sz w:val="24"/>
          <w:szCs w:val="36"/>
        </w:rPr>
        <w:t>『黄帝内経』は内臓を国家の官僚制に例え</w:t>
      </w:r>
      <w:r w:rsidRPr="005D6B43">
        <w:rPr>
          <w:rFonts w:ascii="ＭＳ Ｐゴシック" w:eastAsia="ＭＳ Ｐゴシック" w:hAnsi="ＭＳ Ｐゴシック" w:cs="Times" w:hint="eastAsia"/>
          <w:sz w:val="24"/>
          <w:szCs w:val="36"/>
        </w:rPr>
        <w:t>る</w:t>
      </w:r>
      <w:r>
        <w:rPr>
          <w:rFonts w:ascii="ＭＳ Ｐゴシック" w:eastAsia="ＭＳ Ｐゴシック" w:hAnsi="ＭＳ Ｐゴシック" w:cs="Times" w:hint="eastAsia"/>
          <w:sz w:val="24"/>
          <w:szCs w:val="36"/>
        </w:rPr>
        <w:t>〜治身治国の思想</w:t>
      </w:r>
    </w:p>
    <w:p w14:paraId="67280841" w14:textId="08DF7ABB" w:rsidR="0094578A" w:rsidRDefault="0094578A" w:rsidP="0094578A">
      <w:pPr>
        <w:rPr>
          <w:rFonts w:asciiTheme="minorEastAsia" w:hAnsiTheme="minorEastAsia" w:cs="Times"/>
          <w:sz w:val="24"/>
          <w:szCs w:val="32"/>
        </w:rPr>
      </w:pPr>
      <w:r w:rsidRPr="00E82009">
        <w:rPr>
          <w:rFonts w:asciiTheme="minorEastAsia" w:hAnsiTheme="minorEastAsia" w:cs="Times" w:hint="eastAsia"/>
          <w:sz w:val="24"/>
          <w:szCs w:val="36"/>
        </w:rPr>
        <w:t>「</w:t>
      </w:r>
      <w:r w:rsidRPr="00E82009">
        <w:rPr>
          <w:rFonts w:asciiTheme="minorEastAsia" w:hAnsiTheme="minorEastAsia" w:cs="Times" w:hint="eastAsia"/>
          <w:sz w:val="24"/>
          <w:szCs w:val="32"/>
        </w:rPr>
        <w:t>黄帝問うて曰く、願わくば十二蔵の相使貴賤は如何を聞かんと。岐伯</w:t>
      </w:r>
      <w:r>
        <w:rPr>
          <w:rFonts w:asciiTheme="minorEastAsia" w:hAnsiTheme="minorEastAsia" w:cs="Times" w:hint="eastAsia"/>
          <w:sz w:val="24"/>
          <w:szCs w:val="32"/>
        </w:rPr>
        <w:t>こた</w:t>
      </w:r>
      <w:r w:rsidRPr="00E82009">
        <w:rPr>
          <w:rFonts w:asciiTheme="minorEastAsia" w:hAnsiTheme="minorEastAsia" w:cs="Times" w:hint="eastAsia"/>
          <w:sz w:val="24"/>
          <w:szCs w:val="32"/>
        </w:rPr>
        <w:t>え</w:t>
      </w:r>
      <w:r>
        <w:rPr>
          <w:rFonts w:asciiTheme="minorEastAsia" w:hAnsiTheme="minorEastAsia" w:cs="Times" w:hint="eastAsia"/>
          <w:sz w:val="24"/>
          <w:szCs w:val="32"/>
        </w:rPr>
        <w:t>て曰く、悉（つ）くせるかな問い</w:t>
      </w:r>
      <w:r w:rsidRPr="00E82009">
        <w:rPr>
          <w:rFonts w:asciiTheme="minorEastAsia" w:hAnsiTheme="minorEastAsia" w:cs="Times" w:hint="eastAsia"/>
          <w:sz w:val="24"/>
          <w:szCs w:val="32"/>
        </w:rPr>
        <w:t>や、請い</w:t>
      </w:r>
      <w:r>
        <w:rPr>
          <w:rFonts w:asciiTheme="minorEastAsia" w:hAnsiTheme="minorEastAsia" w:cs="Times" w:hint="eastAsia"/>
          <w:sz w:val="24"/>
          <w:szCs w:val="32"/>
        </w:rPr>
        <w:t>てこれ</w:t>
      </w:r>
      <w:r w:rsidRPr="00E82009">
        <w:rPr>
          <w:rFonts w:asciiTheme="minorEastAsia" w:hAnsiTheme="minorEastAsia" w:cs="Times" w:hint="eastAsia"/>
          <w:sz w:val="24"/>
          <w:szCs w:val="32"/>
        </w:rPr>
        <w:t>を</w:t>
      </w:r>
      <w:r>
        <w:rPr>
          <w:rFonts w:asciiTheme="minorEastAsia" w:hAnsiTheme="minorEastAsia" w:cs="Times" w:hint="eastAsia"/>
          <w:sz w:val="24"/>
          <w:szCs w:val="32"/>
        </w:rPr>
        <w:t>遂（つく）し</w:t>
      </w:r>
      <w:r w:rsidRPr="00E82009">
        <w:rPr>
          <w:rFonts w:asciiTheme="minorEastAsia" w:hAnsiTheme="minorEastAsia" w:cs="Times" w:hint="eastAsia"/>
          <w:sz w:val="24"/>
          <w:szCs w:val="32"/>
        </w:rPr>
        <w:t>言わん。心は</w:t>
      </w:r>
      <w:r w:rsidRPr="00E82009">
        <w:rPr>
          <w:rFonts w:asciiTheme="minorEastAsia" w:hAnsiTheme="minorEastAsia" w:cs="Times" w:hint="eastAsia"/>
          <w:sz w:val="24"/>
          <w:szCs w:val="32"/>
          <w:u w:val="single"/>
        </w:rPr>
        <w:t>君主の官</w:t>
      </w:r>
      <w:r w:rsidRPr="00E82009">
        <w:rPr>
          <w:rFonts w:asciiTheme="minorEastAsia" w:hAnsiTheme="minorEastAsia" w:cs="Times" w:hint="eastAsia"/>
          <w:sz w:val="24"/>
          <w:szCs w:val="32"/>
        </w:rPr>
        <w:t>なり。神明ここに出づ。肺は</w:t>
      </w:r>
      <w:r>
        <w:rPr>
          <w:rFonts w:asciiTheme="minorEastAsia" w:hAnsiTheme="minorEastAsia" w:cs="Times" w:hint="eastAsia"/>
          <w:sz w:val="24"/>
          <w:szCs w:val="32"/>
          <w:u w:val="single"/>
        </w:rPr>
        <w:t>相傅（そうふ）</w:t>
      </w:r>
      <w:r w:rsidRPr="00E82009">
        <w:rPr>
          <w:rFonts w:asciiTheme="minorEastAsia" w:hAnsiTheme="minorEastAsia" w:cs="Times" w:hint="eastAsia"/>
          <w:sz w:val="24"/>
          <w:szCs w:val="32"/>
          <w:u w:val="single"/>
        </w:rPr>
        <w:t>の官</w:t>
      </w:r>
      <w:r w:rsidRPr="00E82009">
        <w:rPr>
          <w:rFonts w:asciiTheme="minorEastAsia" w:hAnsiTheme="minorEastAsia" w:cs="Times" w:hint="eastAsia"/>
          <w:sz w:val="24"/>
          <w:szCs w:val="32"/>
        </w:rPr>
        <w:t>なり。治節ここに出づ。肝は</w:t>
      </w:r>
      <w:r w:rsidRPr="00E82009">
        <w:rPr>
          <w:rFonts w:asciiTheme="minorEastAsia" w:hAnsiTheme="minorEastAsia" w:cs="Times" w:hint="eastAsia"/>
          <w:sz w:val="24"/>
          <w:szCs w:val="32"/>
          <w:u w:val="single"/>
        </w:rPr>
        <w:t>将軍の官</w:t>
      </w:r>
      <w:r w:rsidRPr="00E82009">
        <w:rPr>
          <w:rFonts w:asciiTheme="minorEastAsia" w:hAnsiTheme="minorEastAsia" w:cs="Times" w:hint="eastAsia"/>
          <w:sz w:val="24"/>
          <w:szCs w:val="32"/>
        </w:rPr>
        <w:t>なり。謀慮ここに出づ。</w:t>
      </w:r>
      <w:r>
        <w:rPr>
          <w:rFonts w:asciiTheme="minorEastAsia" w:hAnsiTheme="minorEastAsia" w:cs="Times" w:hint="eastAsia"/>
          <w:sz w:val="24"/>
          <w:szCs w:val="32"/>
        </w:rPr>
        <w:t>胆</w:t>
      </w:r>
      <w:r w:rsidRPr="00E82009">
        <w:rPr>
          <w:rFonts w:asciiTheme="minorEastAsia" w:hAnsiTheme="minorEastAsia" w:cs="Times" w:hint="eastAsia"/>
          <w:sz w:val="24"/>
          <w:szCs w:val="32"/>
        </w:rPr>
        <w:t>は</w:t>
      </w:r>
      <w:r w:rsidRPr="00E82009">
        <w:rPr>
          <w:rFonts w:asciiTheme="minorEastAsia" w:hAnsiTheme="minorEastAsia" w:cs="Times" w:hint="eastAsia"/>
          <w:sz w:val="24"/>
          <w:szCs w:val="32"/>
          <w:u w:val="single"/>
        </w:rPr>
        <w:t>中正の官</w:t>
      </w:r>
      <w:r w:rsidRPr="00E82009">
        <w:rPr>
          <w:rFonts w:asciiTheme="minorEastAsia" w:hAnsiTheme="minorEastAsia" w:cs="Times" w:hint="eastAsia"/>
          <w:sz w:val="24"/>
          <w:szCs w:val="32"/>
        </w:rPr>
        <w:t>なり。決断ここに出づ。</w:t>
      </w:r>
      <w:r>
        <w:rPr>
          <w:rFonts w:asciiTheme="minorEastAsia" w:hAnsiTheme="minorEastAsia" w:cs="Times" w:hint="eastAsia"/>
          <w:sz w:val="24"/>
          <w:szCs w:val="32"/>
        </w:rPr>
        <w:t>膻中</w:t>
      </w:r>
      <w:r w:rsidRPr="00E82009">
        <w:rPr>
          <w:rFonts w:asciiTheme="minorEastAsia" w:hAnsiTheme="minorEastAsia" w:cs="Times" w:hint="eastAsia"/>
          <w:sz w:val="24"/>
          <w:szCs w:val="32"/>
        </w:rPr>
        <w:t>は</w:t>
      </w:r>
      <w:r w:rsidRPr="00E82009">
        <w:rPr>
          <w:rFonts w:asciiTheme="minorEastAsia" w:hAnsiTheme="minorEastAsia" w:cs="Times" w:hint="eastAsia"/>
          <w:sz w:val="24"/>
          <w:szCs w:val="32"/>
          <w:u w:val="single"/>
        </w:rPr>
        <w:t>臣使の官</w:t>
      </w:r>
      <w:r w:rsidRPr="00E82009">
        <w:rPr>
          <w:rFonts w:asciiTheme="minorEastAsia" w:hAnsiTheme="minorEastAsia" w:cs="Times" w:hint="eastAsia"/>
          <w:sz w:val="24"/>
          <w:szCs w:val="32"/>
        </w:rPr>
        <w:t>なり。喜</w:t>
      </w:r>
      <w:r w:rsidR="008C0152">
        <w:rPr>
          <w:rFonts w:asciiTheme="minorEastAsia" w:hAnsiTheme="minorEastAsia" w:cs="Times"/>
          <w:sz w:val="24"/>
          <w:szCs w:val="32"/>
        </w:rPr>
        <w:t>楽</w:t>
      </w:r>
      <w:r w:rsidRPr="00E82009">
        <w:rPr>
          <w:rFonts w:asciiTheme="minorEastAsia" w:hAnsiTheme="minorEastAsia" w:cs="Times" w:hint="eastAsia"/>
          <w:sz w:val="24"/>
          <w:szCs w:val="32"/>
        </w:rPr>
        <w:t>ここに出づ。脾胃は</w:t>
      </w:r>
      <w:r w:rsidRPr="00E82009">
        <w:rPr>
          <w:rFonts w:asciiTheme="minorEastAsia" w:hAnsiTheme="minorEastAsia" w:cs="Times" w:hint="eastAsia"/>
          <w:sz w:val="24"/>
          <w:szCs w:val="32"/>
          <w:u w:val="single"/>
        </w:rPr>
        <w:t>倉廩の官</w:t>
      </w:r>
      <w:r w:rsidRPr="00E82009">
        <w:rPr>
          <w:rFonts w:asciiTheme="minorEastAsia" w:hAnsiTheme="minorEastAsia" w:cs="Times" w:hint="eastAsia"/>
          <w:sz w:val="24"/>
          <w:szCs w:val="32"/>
        </w:rPr>
        <w:t>なり。五味ここに出づ。大腸は</w:t>
      </w:r>
      <w:r>
        <w:rPr>
          <w:rFonts w:asciiTheme="minorEastAsia" w:hAnsiTheme="minorEastAsia" w:cs="Times" w:hint="eastAsia"/>
          <w:sz w:val="24"/>
          <w:szCs w:val="32"/>
          <w:u w:val="single"/>
        </w:rPr>
        <w:t>伝道</w:t>
      </w:r>
      <w:r w:rsidRPr="00E82009">
        <w:rPr>
          <w:rFonts w:asciiTheme="minorEastAsia" w:hAnsiTheme="minorEastAsia" w:cs="Times" w:hint="eastAsia"/>
          <w:sz w:val="24"/>
          <w:szCs w:val="32"/>
          <w:u w:val="single"/>
        </w:rPr>
        <w:t>の官</w:t>
      </w:r>
      <w:r w:rsidRPr="00E82009">
        <w:rPr>
          <w:rFonts w:asciiTheme="minorEastAsia" w:hAnsiTheme="minorEastAsia" w:cs="Times" w:hint="eastAsia"/>
          <w:sz w:val="24"/>
          <w:szCs w:val="32"/>
        </w:rPr>
        <w:t>なり。変化ここに出づ。小腸は</w:t>
      </w:r>
      <w:r w:rsidRPr="00E82009">
        <w:rPr>
          <w:rFonts w:asciiTheme="minorEastAsia" w:hAnsiTheme="minorEastAsia" w:cs="Times" w:hint="eastAsia"/>
          <w:sz w:val="24"/>
          <w:szCs w:val="32"/>
          <w:u w:val="single"/>
        </w:rPr>
        <w:t>受盛の官</w:t>
      </w:r>
      <w:r w:rsidRPr="00E82009">
        <w:rPr>
          <w:rFonts w:asciiTheme="minorEastAsia" w:hAnsiTheme="minorEastAsia" w:cs="Times" w:hint="eastAsia"/>
          <w:sz w:val="24"/>
          <w:szCs w:val="32"/>
        </w:rPr>
        <w:t>なり。化物ここに出づ。腎は</w:t>
      </w:r>
      <w:r w:rsidRPr="00E82009">
        <w:rPr>
          <w:rFonts w:asciiTheme="minorEastAsia" w:hAnsiTheme="minorEastAsia" w:cs="Times" w:hint="eastAsia"/>
          <w:sz w:val="24"/>
          <w:szCs w:val="32"/>
          <w:u w:val="single"/>
        </w:rPr>
        <w:t>作強の官</w:t>
      </w:r>
      <w:r w:rsidRPr="00E82009">
        <w:rPr>
          <w:rFonts w:asciiTheme="minorEastAsia" w:hAnsiTheme="minorEastAsia" w:cs="Times" w:hint="eastAsia"/>
          <w:sz w:val="24"/>
          <w:szCs w:val="32"/>
        </w:rPr>
        <w:t>なり。伎巧ここに出づ。三焦は</w:t>
      </w:r>
      <w:r w:rsidRPr="00E82009">
        <w:rPr>
          <w:rFonts w:asciiTheme="minorEastAsia" w:hAnsiTheme="minorEastAsia" w:cs="Times" w:hint="eastAsia"/>
          <w:sz w:val="24"/>
          <w:szCs w:val="32"/>
          <w:u w:val="single"/>
        </w:rPr>
        <w:t>決瀆（けっとく）の官</w:t>
      </w:r>
      <w:r w:rsidRPr="00E82009">
        <w:rPr>
          <w:rFonts w:asciiTheme="minorEastAsia" w:hAnsiTheme="minorEastAsia" w:cs="Times" w:hint="eastAsia"/>
          <w:sz w:val="24"/>
          <w:szCs w:val="32"/>
        </w:rPr>
        <w:t>なり。水道ここに出づ。膀胱は</w:t>
      </w:r>
      <w:r w:rsidRPr="00E82009">
        <w:rPr>
          <w:rFonts w:asciiTheme="minorEastAsia" w:hAnsiTheme="minorEastAsia" w:cs="Times" w:hint="eastAsia"/>
          <w:sz w:val="24"/>
          <w:szCs w:val="32"/>
          <w:u w:val="single"/>
        </w:rPr>
        <w:t>州都の官</w:t>
      </w:r>
      <w:r w:rsidRPr="00E82009">
        <w:rPr>
          <w:rFonts w:asciiTheme="minorEastAsia" w:hAnsiTheme="minorEastAsia" w:cs="Times" w:hint="eastAsia"/>
          <w:sz w:val="24"/>
          <w:szCs w:val="32"/>
        </w:rPr>
        <w:t>なり。津液ここに蔵さる。</w:t>
      </w:r>
      <w:r w:rsidR="008C0152">
        <w:rPr>
          <w:rFonts w:asciiTheme="minorEastAsia" w:hAnsiTheme="minorEastAsia" w:cs="Times"/>
          <w:sz w:val="24"/>
          <w:szCs w:val="32"/>
        </w:rPr>
        <w:t>気</w:t>
      </w:r>
      <w:r>
        <w:rPr>
          <w:rFonts w:asciiTheme="minorEastAsia" w:hAnsiTheme="minorEastAsia" w:cs="Times" w:hint="eastAsia"/>
          <w:sz w:val="24"/>
          <w:szCs w:val="32"/>
        </w:rPr>
        <w:t>、</w:t>
      </w:r>
      <w:r w:rsidRPr="00E82009">
        <w:rPr>
          <w:rFonts w:asciiTheme="minorEastAsia" w:hAnsiTheme="minorEastAsia" w:cs="Times" w:hint="eastAsia"/>
          <w:sz w:val="24"/>
          <w:szCs w:val="32"/>
        </w:rPr>
        <w:t>化すれば則ち能く出づ。凡そ此の十二官は相い失するを得ざるなり</w:t>
      </w:r>
      <w:r>
        <w:rPr>
          <w:rFonts w:asciiTheme="minorEastAsia" w:hAnsiTheme="minorEastAsia" w:cs="Times" w:hint="eastAsia"/>
          <w:sz w:val="24"/>
          <w:szCs w:val="32"/>
        </w:rPr>
        <w:t>。</w:t>
      </w:r>
    </w:p>
    <w:p w14:paraId="05D187FF" w14:textId="77777777" w:rsidR="0094578A" w:rsidRDefault="0094578A" w:rsidP="0094578A">
      <w:pPr>
        <w:rPr>
          <w:rFonts w:asciiTheme="minorEastAsia" w:hAnsiTheme="minorEastAsia" w:cs="Times"/>
          <w:sz w:val="24"/>
          <w:szCs w:val="36"/>
        </w:rPr>
      </w:pPr>
      <w:r w:rsidRPr="008B1342">
        <w:rPr>
          <w:rFonts w:asciiTheme="minorEastAsia" w:hAnsiTheme="minorEastAsia" w:cs="Times" w:hint="eastAsia"/>
          <w:sz w:val="24"/>
          <w:szCs w:val="32"/>
        </w:rPr>
        <w:t xml:space="preserve">　</w:t>
      </w:r>
      <w:r w:rsidRPr="008B1342">
        <w:rPr>
          <w:rFonts w:ascii="Times" w:hAnsi="Times" w:cs="Times"/>
          <w:sz w:val="24"/>
          <w:szCs w:val="32"/>
        </w:rPr>
        <w:t>故に主明らかな</w:t>
      </w:r>
      <w:r>
        <w:rPr>
          <w:rFonts w:ascii="Times" w:hAnsi="Times" w:cs="Times" w:hint="eastAsia"/>
          <w:sz w:val="24"/>
          <w:szCs w:val="32"/>
        </w:rPr>
        <w:t>れば</w:t>
      </w:r>
      <w:r w:rsidRPr="008B1342">
        <w:rPr>
          <w:rFonts w:ascii="Times" w:hAnsi="Times" w:cs="Times"/>
          <w:sz w:val="24"/>
          <w:szCs w:val="32"/>
        </w:rPr>
        <w:t>則ち下安ん</w:t>
      </w:r>
      <w:r>
        <w:rPr>
          <w:rFonts w:ascii="Times" w:hAnsi="Times" w:cs="Times" w:hint="eastAsia"/>
          <w:sz w:val="24"/>
          <w:szCs w:val="32"/>
        </w:rPr>
        <w:t>じ</w:t>
      </w:r>
      <w:r w:rsidRPr="008B1342">
        <w:rPr>
          <w:rFonts w:ascii="Times" w:hAnsi="Times" w:cs="Times"/>
          <w:sz w:val="24"/>
          <w:szCs w:val="32"/>
        </w:rPr>
        <w:t>、これを以って生</w:t>
      </w:r>
      <w:r>
        <w:rPr>
          <w:rFonts w:ascii="Times" w:hAnsi="Times" w:cs="Times" w:hint="eastAsia"/>
          <w:sz w:val="24"/>
          <w:szCs w:val="32"/>
        </w:rPr>
        <w:t>を</w:t>
      </w:r>
      <w:r w:rsidRPr="008B1342">
        <w:rPr>
          <w:rFonts w:ascii="Times" w:hAnsi="Times" w:cs="Times"/>
          <w:sz w:val="24"/>
          <w:szCs w:val="32"/>
        </w:rPr>
        <w:t>養</w:t>
      </w:r>
      <w:r>
        <w:rPr>
          <w:rFonts w:ascii="Times" w:hAnsi="Times" w:cs="Times" w:hint="eastAsia"/>
          <w:sz w:val="24"/>
          <w:szCs w:val="32"/>
        </w:rPr>
        <w:t>え</w:t>
      </w:r>
      <w:r w:rsidRPr="008B1342">
        <w:rPr>
          <w:rFonts w:ascii="Times" w:hAnsi="Times" w:cs="Times"/>
          <w:sz w:val="24"/>
          <w:szCs w:val="32"/>
        </w:rPr>
        <w:t>ば則ち命長し、</w:t>
      </w:r>
      <w:r>
        <w:rPr>
          <w:rFonts w:ascii="Times" w:hAnsi="Times" w:cs="Times" w:hint="eastAsia"/>
          <w:sz w:val="24"/>
          <w:szCs w:val="32"/>
        </w:rPr>
        <w:t>世を</w:t>
      </w:r>
      <w:r w:rsidRPr="008B1342">
        <w:rPr>
          <w:rFonts w:ascii="Times" w:hAnsi="Times" w:cs="Times"/>
          <w:sz w:val="24"/>
          <w:szCs w:val="32"/>
        </w:rPr>
        <w:t>歿</w:t>
      </w:r>
      <w:r>
        <w:rPr>
          <w:rFonts w:ascii="Times" w:hAnsi="Times" w:cs="Times" w:hint="eastAsia"/>
          <w:sz w:val="24"/>
          <w:szCs w:val="32"/>
        </w:rPr>
        <w:t>（お）うるまで</w:t>
      </w:r>
      <w:r w:rsidRPr="008B1342">
        <w:rPr>
          <w:rFonts w:ascii="Times" w:hAnsi="Times" w:cs="Times"/>
          <w:sz w:val="24"/>
          <w:szCs w:val="32"/>
        </w:rPr>
        <w:t>殆</w:t>
      </w:r>
      <w:r>
        <w:rPr>
          <w:rFonts w:ascii="Times" w:hAnsi="Times" w:cs="Times" w:hint="eastAsia"/>
          <w:sz w:val="24"/>
          <w:szCs w:val="32"/>
        </w:rPr>
        <w:t>（あやう）か</w:t>
      </w:r>
      <w:r w:rsidRPr="008B1342">
        <w:rPr>
          <w:rFonts w:ascii="Times" w:hAnsi="Times" w:cs="Times"/>
          <w:sz w:val="24"/>
          <w:szCs w:val="32"/>
        </w:rPr>
        <w:t>らず。以って天下を</w:t>
      </w:r>
      <w:r>
        <w:rPr>
          <w:rFonts w:ascii="Times" w:hAnsi="Times" w:cs="Times" w:hint="eastAsia"/>
          <w:sz w:val="24"/>
          <w:szCs w:val="32"/>
        </w:rPr>
        <w:t>為（おさ）めれ</w:t>
      </w:r>
      <w:r w:rsidRPr="008B1342">
        <w:rPr>
          <w:rFonts w:ascii="Times" w:hAnsi="Times" w:cs="Times"/>
          <w:sz w:val="24"/>
          <w:szCs w:val="32"/>
        </w:rPr>
        <w:t>ば則ち大</w:t>
      </w:r>
      <w:r>
        <w:rPr>
          <w:rFonts w:ascii="Times" w:hAnsi="Times" w:cs="Times" w:hint="eastAsia"/>
          <w:sz w:val="24"/>
          <w:szCs w:val="32"/>
        </w:rPr>
        <w:t>いに</w:t>
      </w:r>
      <w:r w:rsidRPr="008B1342">
        <w:rPr>
          <w:rFonts w:ascii="Times" w:hAnsi="Times" w:cs="Times"/>
          <w:sz w:val="24"/>
          <w:szCs w:val="32"/>
        </w:rPr>
        <w:t>昌</w:t>
      </w:r>
      <w:r>
        <w:rPr>
          <w:rFonts w:ascii="Times" w:hAnsi="Times" w:cs="Times" w:hint="eastAsia"/>
          <w:sz w:val="24"/>
          <w:szCs w:val="32"/>
        </w:rPr>
        <w:t>（さかん）</w:t>
      </w:r>
      <w:r w:rsidRPr="008B1342">
        <w:rPr>
          <w:rFonts w:ascii="Times" w:hAnsi="Times" w:cs="Times"/>
          <w:sz w:val="24"/>
          <w:szCs w:val="32"/>
        </w:rPr>
        <w:t>なり。主明らかならざれば則ち十二官危うし、使道</w:t>
      </w:r>
      <w:r>
        <w:rPr>
          <w:rFonts w:ascii="Times" w:hAnsi="Times" w:cs="Times" w:hint="eastAsia"/>
          <w:sz w:val="24"/>
          <w:szCs w:val="32"/>
        </w:rPr>
        <w:t>、</w:t>
      </w:r>
      <w:r w:rsidRPr="008B1342">
        <w:rPr>
          <w:rFonts w:ascii="Times" w:hAnsi="Times" w:cs="Times"/>
          <w:sz w:val="24"/>
          <w:szCs w:val="32"/>
        </w:rPr>
        <w:t>閉塞して通ぜず、形乃ち大いに傷らる</w:t>
      </w:r>
      <w:r>
        <w:rPr>
          <w:rFonts w:ascii="Times" w:hAnsi="Times" w:cs="Times" w:hint="eastAsia"/>
          <w:sz w:val="24"/>
          <w:szCs w:val="32"/>
        </w:rPr>
        <w:t>。</w:t>
      </w:r>
      <w:r w:rsidRPr="008B1342">
        <w:rPr>
          <w:rFonts w:ascii="Times" w:hAnsi="Times" w:cs="Times"/>
          <w:sz w:val="24"/>
          <w:szCs w:val="32"/>
        </w:rPr>
        <w:t>此れを以って</w:t>
      </w:r>
      <w:r>
        <w:rPr>
          <w:rFonts w:ascii="Times" w:hAnsi="Times" w:cs="Times" w:hint="eastAsia"/>
          <w:sz w:val="24"/>
          <w:szCs w:val="32"/>
        </w:rPr>
        <w:t>生を</w:t>
      </w:r>
      <w:r w:rsidRPr="008B1342">
        <w:rPr>
          <w:rFonts w:ascii="Times" w:hAnsi="Times" w:cs="Times"/>
          <w:sz w:val="24"/>
          <w:szCs w:val="32"/>
        </w:rPr>
        <w:t>養</w:t>
      </w:r>
      <w:r>
        <w:rPr>
          <w:rFonts w:ascii="Times" w:hAnsi="Times" w:cs="Times" w:hint="eastAsia"/>
          <w:sz w:val="24"/>
          <w:szCs w:val="32"/>
        </w:rPr>
        <w:t>え</w:t>
      </w:r>
      <w:r w:rsidRPr="008B1342">
        <w:rPr>
          <w:rFonts w:ascii="Times" w:hAnsi="Times" w:cs="Times"/>
          <w:sz w:val="24"/>
          <w:szCs w:val="32"/>
        </w:rPr>
        <w:t>ば則ち殃</w:t>
      </w:r>
      <w:r>
        <w:rPr>
          <w:rFonts w:ascii="Times" w:hAnsi="Times" w:cs="Times" w:hint="eastAsia"/>
          <w:sz w:val="24"/>
          <w:szCs w:val="32"/>
        </w:rPr>
        <w:t>（わざわい）あり、</w:t>
      </w:r>
      <w:r w:rsidRPr="008B1342">
        <w:rPr>
          <w:rFonts w:ascii="Times" w:hAnsi="Times" w:cs="Times"/>
          <w:sz w:val="24"/>
          <w:szCs w:val="32"/>
        </w:rPr>
        <w:t>以って天下を為</w:t>
      </w:r>
      <w:r>
        <w:rPr>
          <w:rFonts w:ascii="Times" w:hAnsi="Times" w:cs="Times" w:hint="eastAsia"/>
          <w:sz w:val="24"/>
          <w:szCs w:val="32"/>
        </w:rPr>
        <w:t>（おさ）むる者</w:t>
      </w:r>
      <w:r w:rsidRPr="008B1342">
        <w:rPr>
          <w:rFonts w:ascii="Times" w:hAnsi="Times" w:cs="Times"/>
          <w:sz w:val="24"/>
          <w:szCs w:val="32"/>
        </w:rPr>
        <w:t>は其の宗</w:t>
      </w:r>
      <w:r>
        <w:rPr>
          <w:rFonts w:ascii="Times" w:hAnsi="Times" w:cs="Times" w:hint="eastAsia"/>
          <w:sz w:val="24"/>
          <w:szCs w:val="32"/>
        </w:rPr>
        <w:t>（むね）</w:t>
      </w:r>
      <w:r w:rsidRPr="008B1342">
        <w:rPr>
          <w:rFonts w:ascii="Times" w:hAnsi="Times" w:cs="Times"/>
          <w:sz w:val="24"/>
          <w:szCs w:val="32"/>
        </w:rPr>
        <w:t>大いに危うし。之を戒めよ之を戒めよ</w:t>
      </w:r>
      <w:r w:rsidRPr="008B1342">
        <w:rPr>
          <w:rFonts w:asciiTheme="minorEastAsia" w:hAnsiTheme="minorEastAsia" w:cs="Times" w:hint="eastAsia"/>
          <w:sz w:val="24"/>
          <w:szCs w:val="36"/>
        </w:rPr>
        <w:t>」（『素問』霊蘭秘典論）</w:t>
      </w:r>
    </w:p>
    <w:p w14:paraId="525B0812" w14:textId="77777777" w:rsidR="0094578A" w:rsidRDefault="0094578A" w:rsidP="0094578A">
      <w:pPr>
        <w:rPr>
          <w:rFonts w:asciiTheme="minorEastAsia" w:hAnsiTheme="minorEastAsia" w:cs="Times"/>
          <w:sz w:val="24"/>
          <w:szCs w:val="36"/>
        </w:rPr>
      </w:pPr>
    </w:p>
    <w:p w14:paraId="09516A7E" w14:textId="77777777" w:rsidR="0094578A" w:rsidRPr="008B1342" w:rsidRDefault="0094578A" w:rsidP="0094578A">
      <w:pPr>
        <w:rPr>
          <w:rFonts w:asciiTheme="minorEastAsia" w:hAnsiTheme="minorEastAsia" w:cs="Times"/>
          <w:sz w:val="24"/>
          <w:szCs w:val="36"/>
        </w:rPr>
      </w:pPr>
      <w:r>
        <w:rPr>
          <w:rFonts w:asciiTheme="minorEastAsia" w:hAnsiTheme="minorEastAsia" w:cs="Times" w:hint="eastAsia"/>
          <w:sz w:val="24"/>
          <w:szCs w:val="36"/>
        </w:rPr>
        <w:t xml:space="preserve">　</w:t>
      </w:r>
      <w:r>
        <w:rPr>
          <w:rFonts w:asciiTheme="minorEastAsia" w:hAnsiTheme="minorEastAsia" w:cs="Times" w:hint="eastAsia"/>
          <w:sz w:val="24"/>
          <w:szCs w:val="32"/>
        </w:rPr>
        <w:t>悉（つ）くす　周到に備わっている</w:t>
      </w:r>
    </w:p>
    <w:p w14:paraId="136F0FFC" w14:textId="77777777" w:rsidR="0094578A" w:rsidRDefault="0094578A" w:rsidP="0094578A">
      <w:pPr>
        <w:rPr>
          <w:rFonts w:asciiTheme="minorEastAsia" w:hAnsiTheme="minorEastAsia" w:cs="Times"/>
          <w:sz w:val="24"/>
          <w:szCs w:val="36"/>
        </w:rPr>
      </w:pPr>
      <w:r>
        <w:rPr>
          <w:rFonts w:asciiTheme="minorEastAsia" w:hAnsiTheme="minorEastAsia" w:cs="Times" w:hint="eastAsia"/>
          <w:sz w:val="24"/>
          <w:szCs w:val="36"/>
        </w:rPr>
        <w:t xml:space="preserve">　遂（つく）す　道筋をたどって行けるところまで行く</w:t>
      </w:r>
    </w:p>
    <w:p w14:paraId="26C4F078" w14:textId="77777777" w:rsidR="0094578A" w:rsidRDefault="0094578A" w:rsidP="0094578A">
      <w:pPr>
        <w:rPr>
          <w:rFonts w:asciiTheme="minorEastAsia" w:hAnsiTheme="minorEastAsia" w:cs="Times"/>
          <w:sz w:val="24"/>
          <w:szCs w:val="36"/>
        </w:rPr>
      </w:pPr>
      <w:r>
        <w:rPr>
          <w:rFonts w:asciiTheme="minorEastAsia" w:hAnsiTheme="minorEastAsia" w:cs="Times" w:hint="eastAsia"/>
          <w:sz w:val="24"/>
          <w:szCs w:val="36"/>
        </w:rPr>
        <w:t xml:space="preserve">　神明　知恵に満ちた精神活動</w:t>
      </w:r>
    </w:p>
    <w:p w14:paraId="6C49EEBA" w14:textId="77777777" w:rsidR="0094578A" w:rsidRDefault="0094578A" w:rsidP="0094578A">
      <w:pPr>
        <w:rPr>
          <w:rFonts w:asciiTheme="minorEastAsia" w:hAnsiTheme="minorEastAsia" w:cs="Times"/>
          <w:sz w:val="24"/>
          <w:szCs w:val="36"/>
        </w:rPr>
      </w:pPr>
      <w:r>
        <w:rPr>
          <w:rFonts w:asciiTheme="minorEastAsia" w:hAnsiTheme="minorEastAsia" w:cs="Times" w:hint="eastAsia"/>
          <w:sz w:val="24"/>
          <w:szCs w:val="36"/>
        </w:rPr>
        <w:t xml:space="preserve">　相傅　宰相</w:t>
      </w:r>
    </w:p>
    <w:p w14:paraId="6B584C2E" w14:textId="77777777" w:rsidR="0094578A" w:rsidRDefault="0094578A" w:rsidP="0094578A">
      <w:pPr>
        <w:rPr>
          <w:rFonts w:asciiTheme="minorEastAsia" w:hAnsiTheme="minorEastAsia" w:cs="Times"/>
          <w:sz w:val="24"/>
          <w:szCs w:val="36"/>
        </w:rPr>
      </w:pPr>
      <w:r>
        <w:rPr>
          <w:rFonts w:asciiTheme="minorEastAsia" w:hAnsiTheme="minorEastAsia" w:cs="Times" w:hint="eastAsia"/>
          <w:sz w:val="24"/>
          <w:szCs w:val="36"/>
        </w:rPr>
        <w:t xml:space="preserve">　治節　管理、制御</w:t>
      </w:r>
    </w:p>
    <w:p w14:paraId="356F6F3B" w14:textId="77777777" w:rsidR="0094578A" w:rsidRDefault="0094578A" w:rsidP="0094578A">
      <w:pPr>
        <w:rPr>
          <w:rFonts w:asciiTheme="minorEastAsia" w:hAnsiTheme="minorEastAsia" w:cs="Times"/>
          <w:sz w:val="24"/>
          <w:szCs w:val="36"/>
        </w:rPr>
      </w:pPr>
      <w:r>
        <w:rPr>
          <w:rFonts w:asciiTheme="minorEastAsia" w:hAnsiTheme="minorEastAsia" w:cs="Times" w:hint="eastAsia"/>
          <w:sz w:val="24"/>
          <w:szCs w:val="36"/>
        </w:rPr>
        <w:t xml:space="preserve">　膻中　心包</w:t>
      </w:r>
    </w:p>
    <w:p w14:paraId="0F0B0147" w14:textId="77777777" w:rsidR="0094578A" w:rsidRDefault="0094578A" w:rsidP="0094578A">
      <w:pPr>
        <w:rPr>
          <w:rFonts w:asciiTheme="minorEastAsia" w:hAnsiTheme="minorEastAsia" w:cs="Times"/>
          <w:sz w:val="24"/>
          <w:szCs w:val="32"/>
        </w:rPr>
      </w:pPr>
      <w:r>
        <w:rPr>
          <w:rFonts w:asciiTheme="minorEastAsia" w:hAnsiTheme="minorEastAsia" w:cs="Times" w:hint="eastAsia"/>
          <w:sz w:val="24"/>
          <w:szCs w:val="36"/>
        </w:rPr>
        <w:t xml:space="preserve">　倉</w:t>
      </w:r>
      <w:r w:rsidRPr="005562B6">
        <w:rPr>
          <w:rFonts w:asciiTheme="minorEastAsia" w:hAnsiTheme="minorEastAsia" w:cs="Times" w:hint="eastAsia"/>
          <w:sz w:val="24"/>
          <w:szCs w:val="32"/>
        </w:rPr>
        <w:t>廩</w:t>
      </w:r>
      <w:r>
        <w:rPr>
          <w:rFonts w:asciiTheme="minorEastAsia" w:hAnsiTheme="minorEastAsia" w:cs="Times" w:hint="eastAsia"/>
          <w:sz w:val="24"/>
          <w:szCs w:val="32"/>
        </w:rPr>
        <w:t xml:space="preserve">　米穀の倉庫</w:t>
      </w:r>
    </w:p>
    <w:p w14:paraId="343CC847" w14:textId="77777777" w:rsidR="0094578A" w:rsidRDefault="0094578A" w:rsidP="0094578A">
      <w:pPr>
        <w:rPr>
          <w:rFonts w:asciiTheme="minorEastAsia" w:hAnsiTheme="minorEastAsia" w:cs="Times"/>
          <w:sz w:val="24"/>
          <w:szCs w:val="32"/>
        </w:rPr>
      </w:pPr>
      <w:r>
        <w:rPr>
          <w:rFonts w:asciiTheme="minorEastAsia" w:hAnsiTheme="minorEastAsia" w:cs="Times" w:hint="eastAsia"/>
          <w:sz w:val="24"/>
          <w:szCs w:val="32"/>
        </w:rPr>
        <w:t xml:space="preserve">　伝道　輸送</w:t>
      </w:r>
    </w:p>
    <w:p w14:paraId="1ADC0A36" w14:textId="77777777" w:rsidR="0094578A" w:rsidRDefault="0094578A" w:rsidP="0094578A">
      <w:pPr>
        <w:rPr>
          <w:rFonts w:asciiTheme="minorEastAsia" w:hAnsiTheme="minorEastAsia" w:cs="Times"/>
          <w:sz w:val="24"/>
          <w:szCs w:val="32"/>
        </w:rPr>
      </w:pPr>
      <w:r>
        <w:rPr>
          <w:rFonts w:asciiTheme="minorEastAsia" w:hAnsiTheme="minorEastAsia" w:cs="Times" w:hint="eastAsia"/>
          <w:sz w:val="24"/>
          <w:szCs w:val="32"/>
        </w:rPr>
        <w:t xml:space="preserve">　化物　食物が化した精華</w:t>
      </w:r>
    </w:p>
    <w:p w14:paraId="068078DC" w14:textId="42E2C618" w:rsidR="0094578A" w:rsidRDefault="0094578A" w:rsidP="0094578A">
      <w:pPr>
        <w:rPr>
          <w:rFonts w:asciiTheme="minorEastAsia" w:hAnsiTheme="minorEastAsia" w:cs="Times"/>
          <w:sz w:val="24"/>
          <w:szCs w:val="32"/>
        </w:rPr>
      </w:pPr>
      <w:r>
        <w:rPr>
          <w:rFonts w:asciiTheme="minorEastAsia" w:hAnsiTheme="minorEastAsia" w:cs="Times" w:hint="eastAsia"/>
          <w:sz w:val="24"/>
          <w:szCs w:val="32"/>
        </w:rPr>
        <w:t xml:space="preserve">　作強　精</w:t>
      </w:r>
      <w:r w:rsidR="008C0152">
        <w:rPr>
          <w:rFonts w:asciiTheme="minorEastAsia" w:hAnsiTheme="minorEastAsia" w:cs="Times"/>
          <w:sz w:val="24"/>
          <w:szCs w:val="32"/>
        </w:rPr>
        <w:t>気</w:t>
      </w:r>
      <w:r>
        <w:rPr>
          <w:rFonts w:asciiTheme="minorEastAsia" w:hAnsiTheme="minorEastAsia" w:cs="Times" w:hint="eastAsia"/>
          <w:sz w:val="24"/>
          <w:szCs w:val="32"/>
        </w:rPr>
        <w:t>を集め身心を強化する（強は、強い弓を引く力量があること）</w:t>
      </w:r>
    </w:p>
    <w:p w14:paraId="09A94F17" w14:textId="77777777" w:rsidR="0094578A" w:rsidRDefault="0094578A" w:rsidP="0094578A">
      <w:pPr>
        <w:rPr>
          <w:rFonts w:asciiTheme="minorEastAsia" w:hAnsiTheme="minorEastAsia" w:cs="Times"/>
          <w:sz w:val="24"/>
          <w:szCs w:val="32"/>
        </w:rPr>
      </w:pPr>
      <w:r>
        <w:rPr>
          <w:rFonts w:asciiTheme="minorEastAsia" w:hAnsiTheme="minorEastAsia" w:cs="Times" w:hint="eastAsia"/>
          <w:sz w:val="24"/>
          <w:szCs w:val="32"/>
        </w:rPr>
        <w:t xml:space="preserve">　技巧　武術の技</w:t>
      </w:r>
    </w:p>
    <w:p w14:paraId="3F4BDD8D" w14:textId="77777777" w:rsidR="0094578A" w:rsidRDefault="0094578A" w:rsidP="0094578A">
      <w:pPr>
        <w:rPr>
          <w:rFonts w:asciiTheme="minorEastAsia" w:hAnsiTheme="minorEastAsia" w:cs="Times"/>
          <w:sz w:val="24"/>
          <w:szCs w:val="32"/>
        </w:rPr>
      </w:pPr>
      <w:r>
        <w:rPr>
          <w:rFonts w:asciiTheme="minorEastAsia" w:hAnsiTheme="minorEastAsia" w:cs="Times" w:hint="eastAsia"/>
          <w:sz w:val="24"/>
          <w:szCs w:val="32"/>
        </w:rPr>
        <w:t xml:space="preserve">　</w:t>
      </w:r>
      <w:r w:rsidRPr="005562B6">
        <w:rPr>
          <w:rFonts w:asciiTheme="minorEastAsia" w:hAnsiTheme="minorEastAsia" w:cs="Times" w:hint="eastAsia"/>
          <w:sz w:val="24"/>
          <w:szCs w:val="32"/>
        </w:rPr>
        <w:t>決瀆</w:t>
      </w:r>
      <w:r>
        <w:rPr>
          <w:rFonts w:asciiTheme="minorEastAsia" w:hAnsiTheme="minorEastAsia" w:cs="Times" w:hint="eastAsia"/>
          <w:sz w:val="24"/>
          <w:szCs w:val="32"/>
        </w:rPr>
        <w:t xml:space="preserve">　水溝を疎通させる</w:t>
      </w:r>
    </w:p>
    <w:p w14:paraId="5C7F4CE7" w14:textId="77777777" w:rsidR="0094578A" w:rsidRDefault="0094578A" w:rsidP="0094578A">
      <w:pPr>
        <w:rPr>
          <w:rFonts w:asciiTheme="minorEastAsia" w:hAnsiTheme="minorEastAsia" w:cs="Times"/>
          <w:sz w:val="24"/>
          <w:szCs w:val="32"/>
        </w:rPr>
      </w:pPr>
      <w:r>
        <w:rPr>
          <w:rFonts w:asciiTheme="minorEastAsia" w:hAnsiTheme="minorEastAsia" w:cs="Times" w:hint="eastAsia"/>
          <w:sz w:val="24"/>
          <w:szCs w:val="32"/>
        </w:rPr>
        <w:t xml:space="preserve">　州都　洲都、水の集まる都市</w:t>
      </w:r>
    </w:p>
    <w:p w14:paraId="1AB61C3A" w14:textId="082CA330" w:rsidR="0094578A" w:rsidRDefault="0094578A" w:rsidP="0094578A">
      <w:pPr>
        <w:rPr>
          <w:rFonts w:asciiTheme="minorEastAsia" w:hAnsiTheme="minorEastAsia" w:cs="Times"/>
          <w:sz w:val="24"/>
          <w:szCs w:val="32"/>
        </w:rPr>
      </w:pPr>
      <w:r>
        <w:rPr>
          <w:rFonts w:asciiTheme="minorEastAsia" w:hAnsiTheme="minorEastAsia" w:cs="Times" w:hint="eastAsia"/>
          <w:sz w:val="24"/>
          <w:szCs w:val="32"/>
        </w:rPr>
        <w:t xml:space="preserve">　使道　神</w:t>
      </w:r>
      <w:r w:rsidR="008C0152">
        <w:rPr>
          <w:rFonts w:asciiTheme="minorEastAsia" w:hAnsiTheme="minorEastAsia" w:cs="Times"/>
          <w:sz w:val="24"/>
          <w:szCs w:val="32"/>
        </w:rPr>
        <w:t>気</w:t>
      </w:r>
      <w:r>
        <w:rPr>
          <w:rFonts w:asciiTheme="minorEastAsia" w:hAnsiTheme="minorEastAsia" w:cs="Times" w:hint="eastAsia"/>
          <w:sz w:val="24"/>
          <w:szCs w:val="32"/>
        </w:rPr>
        <w:t>が使いをする道、経脈</w:t>
      </w:r>
    </w:p>
    <w:p w14:paraId="57659C89" w14:textId="77777777" w:rsidR="0094578A" w:rsidRDefault="0094578A" w:rsidP="0094578A">
      <w:pPr>
        <w:rPr>
          <w:rFonts w:asciiTheme="minorEastAsia" w:hAnsiTheme="minorEastAsia" w:cs="Times"/>
          <w:sz w:val="24"/>
          <w:szCs w:val="32"/>
        </w:rPr>
      </w:pPr>
      <w:r>
        <w:rPr>
          <w:rFonts w:asciiTheme="minorEastAsia" w:hAnsiTheme="minorEastAsia" w:cs="Times" w:hint="eastAsia"/>
          <w:sz w:val="24"/>
          <w:szCs w:val="32"/>
        </w:rPr>
        <w:t xml:space="preserve">　宗　　一族　　</w:t>
      </w:r>
    </w:p>
    <w:p w14:paraId="703307D6" w14:textId="77777777" w:rsidR="0094578A" w:rsidRDefault="0094578A" w:rsidP="0094578A">
      <w:pPr>
        <w:rPr>
          <w:rFonts w:asciiTheme="minorEastAsia" w:hAnsiTheme="minorEastAsia" w:cs="Times"/>
          <w:sz w:val="24"/>
          <w:szCs w:val="32"/>
        </w:rPr>
      </w:pPr>
    </w:p>
    <w:p w14:paraId="70C0954D" w14:textId="77777777" w:rsidR="0094578A" w:rsidRDefault="0094578A" w:rsidP="0094578A">
      <w:pPr>
        <w:rPr>
          <w:rFonts w:asciiTheme="minorEastAsia" w:hAnsiTheme="minorEastAsia" w:cs="Times"/>
          <w:sz w:val="24"/>
          <w:szCs w:val="32"/>
        </w:rPr>
      </w:pPr>
    </w:p>
    <w:p w14:paraId="272C8EDB" w14:textId="77777777" w:rsidR="0094578A" w:rsidRDefault="0094578A" w:rsidP="0094578A">
      <w:pPr>
        <w:rPr>
          <w:rFonts w:asciiTheme="minorEastAsia" w:hAnsiTheme="minorEastAsia" w:cs="Times"/>
          <w:sz w:val="24"/>
          <w:szCs w:val="32"/>
        </w:rPr>
      </w:pPr>
    </w:p>
    <w:p w14:paraId="73711FFA" w14:textId="77777777" w:rsidR="0094578A" w:rsidRDefault="0094578A" w:rsidP="0094578A">
      <w:pPr>
        <w:rPr>
          <w:rFonts w:asciiTheme="minorEastAsia" w:hAnsiTheme="minorEastAsia" w:cs="Times"/>
          <w:sz w:val="24"/>
          <w:szCs w:val="32"/>
        </w:rPr>
      </w:pPr>
    </w:p>
    <w:p w14:paraId="55E4B168" w14:textId="77777777" w:rsidR="0094578A" w:rsidRDefault="0094578A" w:rsidP="0094578A">
      <w:pPr>
        <w:rPr>
          <w:rFonts w:asciiTheme="minorEastAsia" w:hAnsiTheme="minorEastAsia" w:cs="Times"/>
          <w:sz w:val="24"/>
          <w:szCs w:val="32"/>
        </w:rPr>
      </w:pPr>
    </w:p>
    <w:p w14:paraId="4176B8B9" w14:textId="77777777" w:rsidR="0085526B" w:rsidRDefault="0085526B"/>
    <w:sectPr w:rsidR="0085526B" w:rsidSect="00ED5441">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N W3">
    <w:panose1 w:val="020B0300000000000000"/>
    <w:charset w:val="4E"/>
    <w:family w:val="auto"/>
    <w:pitch w:val="variable"/>
    <w:sig w:usb0="E00002FF" w:usb1="7AC7FFFF" w:usb2="00000012" w:usb3="00000000" w:csb0="0002000D" w:csb1="00000000"/>
  </w:font>
  <w:font w:name="DFKai-SB">
    <w:altName w:val="Apple Chancery"/>
    <w:panose1 w:val="00000000000000000000"/>
    <w:charset w:val="00"/>
    <w:family w:val="script"/>
    <w:notTrueType/>
    <w:pitch w:val="default"/>
    <w:sig w:usb0="00000003" w:usb1="00000000" w:usb2="00000000" w:usb3="00000000" w:csb0="00000001" w:csb1="00000000"/>
  </w:font>
  <w:font w:name="ＭＳ Ｐゴシック">
    <w:panose1 w:val="020B0600070205080204"/>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ヒラギノ明朝 ProN W3">
    <w:panose1 w:val="0202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ＭＳ ゴシック">
    <w:panose1 w:val="020B0609070205080204"/>
    <w:charset w:val="4E"/>
    <w:family w:val="auto"/>
    <w:pitch w:val="variable"/>
    <w:sig w:usb0="E00002FF" w:usb1="6AC7FDFB" w:usb2="00000012" w:usb3="00000000" w:csb0="0002009F" w:csb1="00000000"/>
  </w:font>
  <w:font w:name="ＭＳ Ｐ明朝">
    <w:panose1 w:val="02020600040205080304"/>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 w:name="MS-PGothic">
    <w:altName w:val="ＭＳ Ｐゴシック"/>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HakusyuTenkoinKyo">
    <w:panose1 w:val="02000604000000000000"/>
    <w:charset w:val="00"/>
    <w:family w:val="auto"/>
    <w:pitch w:val="variable"/>
    <w:sig w:usb0="A00002BF" w:usb1="68C7FCFB" w:usb2="00000010" w:usb3="00000000" w:csb0="0002009F" w:csb1="00000000"/>
  </w:font>
  <w:font w:name="MS-Mincho">
    <w:altName w:val="ＭＳ 明朝"/>
    <w:panose1 w:val="00000000000000000000"/>
    <w:charset w:val="4D"/>
    <w:family w:val="auto"/>
    <w:notTrueType/>
    <w:pitch w:val="default"/>
    <w:sig w:usb0="00000003" w:usb1="00000000" w:usb2="00000000" w:usb3="00000000" w:csb0="00000001" w:csb1="00000000"/>
  </w:font>
  <w:font w:name="Calibri Bold Itali">
    <w:altName w:val="ＭＳ 明朝"/>
    <w:panose1 w:val="00000000000000000000"/>
    <w:charset w:val="4D"/>
    <w:family w:val="auto"/>
    <w:notTrueType/>
    <w:pitch w:val="default"/>
    <w:sig w:usb0="00000003" w:usb1="00000000" w:usb2="00000000" w:usb3="00000000" w:csb0="00000001" w:csb1="00000000"/>
  </w:font>
  <w:font w:name="細明體">
    <w:charset w:val="51"/>
    <w:family w:val="auto"/>
    <w:pitch w:val="variable"/>
    <w:sig w:usb0="A00002FF" w:usb1="28CFFCFA" w:usb2="00000016" w:usb3="00000000" w:csb0="00100001" w:csb1="00000000"/>
  </w:font>
  <w:font w:name="メイリオ">
    <w:panose1 w:val="020B0604030504040204"/>
    <w:charset w:val="4E"/>
    <w:family w:val="auto"/>
    <w:pitch w:val="variable"/>
    <w:sig w:usb0="E10102FF" w:usb1="EAC7FFFF" w:usb2="00010012" w:usb3="00000000" w:csb0="0002009F" w:csb1="00000000"/>
  </w:font>
  <w:font w:name="PMingLiU">
    <w:altName w:val="新細明體"/>
    <w:panose1 w:val="00000000000000000000"/>
    <w:charset w:val="00"/>
    <w:family w:val="roman"/>
    <w:notTrueType/>
    <w:pitch w:val="default"/>
    <w:sig w:usb0="00000003" w:usb1="00000000" w:usb2="00000000" w:usb3="00000000" w:csb0="00000001" w:csb1="00000000"/>
  </w:font>
  <w:font w:name="∑s≤”©˙≈È">
    <w:altName w:val="新細明體"/>
    <w:panose1 w:val="00000000000000000000"/>
    <w:charset w:val="4D"/>
    <w:family w:val="auto"/>
    <w:notTrueType/>
    <w:pitch w:val="default"/>
    <w:sig w:usb0="00000003" w:usb1="00000000" w:usb2="00000000" w:usb3="00000000" w:csb0="00000001" w:csb1="00000000"/>
  </w:font>
  <w:font w:name="HiddenHorzOCR">
    <w:altName w:val="ＭＳ 明朝"/>
    <w:panose1 w:val="00000000000000000000"/>
    <w:charset w:val="4D"/>
    <w:family w:val="auto"/>
    <w:notTrueType/>
    <w:pitch w:val="default"/>
    <w:sig w:usb0="00000003" w:usb1="00000000" w:usb2="00000000" w:usb3="00000000" w:csb0="00000001" w:csb1="00000000"/>
  </w:font>
  <w:font w:name="儷宋 Pro">
    <w:charset w:val="51"/>
    <w:family w:val="auto"/>
    <w:pitch w:val="variable"/>
    <w:sig w:usb0="80000001" w:usb1="28091800" w:usb2="00000016" w:usb3="00000000" w:csb0="00100000" w:csb1="00000000"/>
  </w:font>
  <w:font w:name="Heiti SC Light">
    <w:panose1 w:val="02000000000000000000"/>
    <w:charset w:val="50"/>
    <w:family w:val="auto"/>
    <w:pitch w:val="variable"/>
    <w:sig w:usb0="8000002F" w:usb1="080E004A" w:usb2="00000010" w:usb3="00000000" w:csb0="00040000" w:csb1="00000000"/>
  </w:font>
  <w:font w:name="Helvetica Light">
    <w:panose1 w:val="020B0403020202020204"/>
    <w:charset w:val="00"/>
    <w:family w:val="auto"/>
    <w:pitch w:val="variable"/>
    <w:sig w:usb0="800000AF" w:usb1="4000204A" w:usb2="00000000" w:usb3="00000000" w:csb0="00000001" w:csb1="00000000"/>
  </w:font>
  <w:font w:name="华文宋体">
    <w:charset w:val="50"/>
    <w:family w:val="auto"/>
    <w:pitch w:val="variable"/>
    <w:sig w:usb0="00000287" w:usb1="080F0000" w:usb2="00000010" w:usb3="00000000" w:csb0="0004009F" w:csb1="00000000"/>
  </w:font>
  <w:font w:name="KTJ+ZIBDmV-8">
    <w:altName w:val="ＭＳ 明朝"/>
    <w:panose1 w:val="00000000000000000000"/>
    <w:charset w:val="4D"/>
    <w:family w:val="auto"/>
    <w:notTrueType/>
    <w:pitch w:val="default"/>
    <w:sig w:usb0="00000003" w:usb1="00000000" w:usb2="00000000" w:usb3="00000000" w:csb0="00000001" w:csb1="00000000"/>
  </w:font>
  <w:font w:name="Heiti TC Light">
    <w:panose1 w:val="02000000000000000000"/>
    <w:charset w:val="51"/>
    <w:family w:val="auto"/>
    <w:pitch w:val="variable"/>
    <w:sig w:usb0="8000002F" w:usb1="0808004A" w:usb2="00000010" w:usb3="00000000" w:csb0="0010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17070"/>
    <w:multiLevelType w:val="hybridMultilevel"/>
    <w:tmpl w:val="C36472BC"/>
    <w:lvl w:ilvl="0" w:tplc="AB0446A6">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78A"/>
    <w:rsid w:val="00014F13"/>
    <w:rsid w:val="0003367F"/>
    <w:rsid w:val="00034205"/>
    <w:rsid w:val="000932F2"/>
    <w:rsid w:val="000B009E"/>
    <w:rsid w:val="000E4BEF"/>
    <w:rsid w:val="00153B64"/>
    <w:rsid w:val="00160DF8"/>
    <w:rsid w:val="001A684D"/>
    <w:rsid w:val="00234BE7"/>
    <w:rsid w:val="002360B0"/>
    <w:rsid w:val="00236BD2"/>
    <w:rsid w:val="00273347"/>
    <w:rsid w:val="002831B0"/>
    <w:rsid w:val="002B2B20"/>
    <w:rsid w:val="002B3BBF"/>
    <w:rsid w:val="002B72DE"/>
    <w:rsid w:val="002E573C"/>
    <w:rsid w:val="002E6E0A"/>
    <w:rsid w:val="002F4A81"/>
    <w:rsid w:val="00313A13"/>
    <w:rsid w:val="0033228A"/>
    <w:rsid w:val="00342827"/>
    <w:rsid w:val="003527C8"/>
    <w:rsid w:val="0035459F"/>
    <w:rsid w:val="0038438F"/>
    <w:rsid w:val="00434090"/>
    <w:rsid w:val="00491A32"/>
    <w:rsid w:val="004A12E3"/>
    <w:rsid w:val="004D012E"/>
    <w:rsid w:val="004E1F10"/>
    <w:rsid w:val="005204FC"/>
    <w:rsid w:val="005B098B"/>
    <w:rsid w:val="006149AC"/>
    <w:rsid w:val="0061609A"/>
    <w:rsid w:val="00623CED"/>
    <w:rsid w:val="00635509"/>
    <w:rsid w:val="00656F12"/>
    <w:rsid w:val="00661D64"/>
    <w:rsid w:val="00692213"/>
    <w:rsid w:val="006975ED"/>
    <w:rsid w:val="006B0AE8"/>
    <w:rsid w:val="006F2536"/>
    <w:rsid w:val="006F7993"/>
    <w:rsid w:val="0075437A"/>
    <w:rsid w:val="007C690A"/>
    <w:rsid w:val="007D47BC"/>
    <w:rsid w:val="007D4A96"/>
    <w:rsid w:val="0081066B"/>
    <w:rsid w:val="0085526B"/>
    <w:rsid w:val="00855B02"/>
    <w:rsid w:val="00865F93"/>
    <w:rsid w:val="00881DF1"/>
    <w:rsid w:val="00886295"/>
    <w:rsid w:val="00896BA9"/>
    <w:rsid w:val="008C0152"/>
    <w:rsid w:val="008D7224"/>
    <w:rsid w:val="00903948"/>
    <w:rsid w:val="009213B9"/>
    <w:rsid w:val="0094578A"/>
    <w:rsid w:val="009808B8"/>
    <w:rsid w:val="0099790F"/>
    <w:rsid w:val="009A06AA"/>
    <w:rsid w:val="009B6C3E"/>
    <w:rsid w:val="009C4CFD"/>
    <w:rsid w:val="009E419C"/>
    <w:rsid w:val="00A1766E"/>
    <w:rsid w:val="00A3006F"/>
    <w:rsid w:val="00A430E5"/>
    <w:rsid w:val="00A82645"/>
    <w:rsid w:val="00A979BB"/>
    <w:rsid w:val="00AA1E42"/>
    <w:rsid w:val="00B44867"/>
    <w:rsid w:val="00B83ED4"/>
    <w:rsid w:val="00BB7550"/>
    <w:rsid w:val="00BF068A"/>
    <w:rsid w:val="00C014AC"/>
    <w:rsid w:val="00C3320B"/>
    <w:rsid w:val="00C57F2A"/>
    <w:rsid w:val="00D13EB6"/>
    <w:rsid w:val="00D327E2"/>
    <w:rsid w:val="00D455B7"/>
    <w:rsid w:val="00D54A47"/>
    <w:rsid w:val="00D94C85"/>
    <w:rsid w:val="00DB647B"/>
    <w:rsid w:val="00DC220C"/>
    <w:rsid w:val="00DD0039"/>
    <w:rsid w:val="00E63600"/>
    <w:rsid w:val="00E746ED"/>
    <w:rsid w:val="00E93582"/>
    <w:rsid w:val="00EA10C5"/>
    <w:rsid w:val="00EA77C5"/>
    <w:rsid w:val="00EA77C9"/>
    <w:rsid w:val="00EB12DD"/>
    <w:rsid w:val="00ED4F01"/>
    <w:rsid w:val="00ED5441"/>
    <w:rsid w:val="00ED6C91"/>
    <w:rsid w:val="00EF6765"/>
    <w:rsid w:val="00F528E5"/>
    <w:rsid w:val="00F9061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84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78A"/>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94578A"/>
    <w:rPr>
      <w:rFonts w:ascii="Helvetica" w:eastAsia="ＭＳ 明朝" w:hAnsi="Helvetica" w:cs="Helvetica"/>
      <w:b/>
      <w:spacing w:val="-20"/>
      <w:kern w:val="0"/>
      <w:sz w:val="32"/>
      <w:szCs w:val="32"/>
    </w:rPr>
  </w:style>
  <w:style w:type="character" w:customStyle="1" w:styleId="a4">
    <w:name w:val="日付 (文字)"/>
    <w:basedOn w:val="a0"/>
    <w:link w:val="a3"/>
    <w:uiPriority w:val="99"/>
    <w:rsid w:val="0094578A"/>
    <w:rPr>
      <w:rFonts w:ascii="Helvetica" w:eastAsia="ＭＳ 明朝" w:hAnsi="Helvetica" w:cs="Helvetica"/>
      <w:b/>
      <w:spacing w:val="-20"/>
      <w:kern w:val="0"/>
      <w:sz w:val="32"/>
      <w:szCs w:val="32"/>
    </w:rPr>
  </w:style>
  <w:style w:type="paragraph" w:styleId="a5">
    <w:name w:val="List Paragraph"/>
    <w:basedOn w:val="a"/>
    <w:uiPriority w:val="34"/>
    <w:qFormat/>
    <w:rsid w:val="000932F2"/>
    <w:pPr>
      <w:ind w:leftChars="400" w:left="960"/>
    </w:pPr>
  </w:style>
  <w:style w:type="paragraph" w:styleId="a6">
    <w:name w:val="Balloon Text"/>
    <w:basedOn w:val="a"/>
    <w:link w:val="a7"/>
    <w:uiPriority w:val="99"/>
    <w:semiHidden/>
    <w:unhideWhenUsed/>
    <w:rsid w:val="002E6E0A"/>
    <w:rPr>
      <w:rFonts w:ascii="ヒラギノ角ゴ ProN W3" w:eastAsia="ヒラギノ角ゴ ProN W3"/>
      <w:sz w:val="18"/>
      <w:szCs w:val="18"/>
    </w:rPr>
  </w:style>
  <w:style w:type="character" w:customStyle="1" w:styleId="a7">
    <w:name w:val="吹き出し (文字)"/>
    <w:basedOn w:val="a0"/>
    <w:link w:val="a6"/>
    <w:uiPriority w:val="99"/>
    <w:semiHidden/>
    <w:rsid w:val="002E6E0A"/>
    <w:rPr>
      <w:rFonts w:ascii="ヒラギノ角ゴ ProN W3" w:eastAsia="ヒラギノ角ゴ ProN W3"/>
      <w:sz w:val="18"/>
      <w:szCs w:val="18"/>
    </w:rPr>
  </w:style>
  <w:style w:type="paragraph" w:customStyle="1" w:styleId="Default">
    <w:name w:val="Default"/>
    <w:rsid w:val="002831B0"/>
    <w:pPr>
      <w:autoSpaceDE w:val="0"/>
      <w:autoSpaceDN w:val="0"/>
      <w:adjustRightInd w:val="0"/>
    </w:pPr>
    <w:rPr>
      <w:rFonts w:ascii="DFKai-SB" w:hAnsi="DFKai-SB" w:cs="DFKai-SB"/>
      <w:color w:val="000000"/>
      <w:kern w:val="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78A"/>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94578A"/>
    <w:rPr>
      <w:rFonts w:ascii="Helvetica" w:eastAsia="ＭＳ 明朝" w:hAnsi="Helvetica" w:cs="Helvetica"/>
      <w:b/>
      <w:spacing w:val="-20"/>
      <w:kern w:val="0"/>
      <w:sz w:val="32"/>
      <w:szCs w:val="32"/>
    </w:rPr>
  </w:style>
  <w:style w:type="character" w:customStyle="1" w:styleId="a4">
    <w:name w:val="日付 (文字)"/>
    <w:basedOn w:val="a0"/>
    <w:link w:val="a3"/>
    <w:uiPriority w:val="99"/>
    <w:rsid w:val="0094578A"/>
    <w:rPr>
      <w:rFonts w:ascii="Helvetica" w:eastAsia="ＭＳ 明朝" w:hAnsi="Helvetica" w:cs="Helvetica"/>
      <w:b/>
      <w:spacing w:val="-20"/>
      <w:kern w:val="0"/>
      <w:sz w:val="32"/>
      <w:szCs w:val="32"/>
    </w:rPr>
  </w:style>
  <w:style w:type="paragraph" w:styleId="a5">
    <w:name w:val="List Paragraph"/>
    <w:basedOn w:val="a"/>
    <w:uiPriority w:val="34"/>
    <w:qFormat/>
    <w:rsid w:val="000932F2"/>
    <w:pPr>
      <w:ind w:leftChars="400" w:left="960"/>
    </w:pPr>
  </w:style>
  <w:style w:type="paragraph" w:styleId="a6">
    <w:name w:val="Balloon Text"/>
    <w:basedOn w:val="a"/>
    <w:link w:val="a7"/>
    <w:uiPriority w:val="99"/>
    <w:semiHidden/>
    <w:unhideWhenUsed/>
    <w:rsid w:val="002E6E0A"/>
    <w:rPr>
      <w:rFonts w:ascii="ヒラギノ角ゴ ProN W3" w:eastAsia="ヒラギノ角ゴ ProN W3"/>
      <w:sz w:val="18"/>
      <w:szCs w:val="18"/>
    </w:rPr>
  </w:style>
  <w:style w:type="character" w:customStyle="1" w:styleId="a7">
    <w:name w:val="吹き出し (文字)"/>
    <w:basedOn w:val="a0"/>
    <w:link w:val="a6"/>
    <w:uiPriority w:val="99"/>
    <w:semiHidden/>
    <w:rsid w:val="002E6E0A"/>
    <w:rPr>
      <w:rFonts w:ascii="ヒラギノ角ゴ ProN W3" w:eastAsia="ヒラギノ角ゴ ProN W3"/>
      <w:sz w:val="18"/>
      <w:szCs w:val="18"/>
    </w:rPr>
  </w:style>
  <w:style w:type="paragraph" w:customStyle="1" w:styleId="Default">
    <w:name w:val="Default"/>
    <w:rsid w:val="002831B0"/>
    <w:pPr>
      <w:autoSpaceDE w:val="0"/>
      <w:autoSpaceDN w:val="0"/>
      <w:adjustRightInd w:val="0"/>
    </w:pPr>
    <w:rPr>
      <w:rFonts w:ascii="DFKai-SB" w:hAnsi="DFKai-SB" w:cs="DFKai-SB"/>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text.org/book-of-poetry/chu-ci/zh?searchu=%E7%A6%AE%E5%84%80%E5%8D%92%E5%BA%A6%EF%BC%8C%E7%AC%91%E8%AA%9E%E5%8D%92%E7%8D%B2%E3%80%82&amp;searchmode=showall" TargetMode="External"/><Relationship Id="rId12" Type="http://schemas.openxmlformats.org/officeDocument/2006/relationships/hyperlink" Target="http://ctext.org/book-of-poetry/zh" TargetMode="External"/><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jpe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www.google.com/url?sa=i&amp;source=images&amp;cd=&amp;docid=2XoUYVxXVZ7F0M&amp;tbnid=YQi7Xo13s7DlkM:&amp;ved=&amp;url=http://www.iep.utm.edu/xunzi/&amp;ei=UIVKUse0NYbnkAXDzYHABw&amp;psig=AFQjCNHSO-jAP-RCFeLVBLT81xXrpg4rWw&amp;ust=1380701904971962" TargetMode="External"/><Relationship Id="rId9" Type="http://schemas.openxmlformats.org/officeDocument/2006/relationships/image" Target="media/image3.jpeg"/><Relationship Id="rId10" Type="http://schemas.openxmlformats.org/officeDocument/2006/relationships/hyperlink" Target="http://ctext.org/book-of-poetry/zh"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675</TotalTime>
  <Pages>47</Pages>
  <Words>5283</Words>
  <Characters>30116</Characters>
  <Application>Microsoft Macintosh Word</Application>
  <DocSecurity>0</DocSecurity>
  <Lines>250</Lines>
  <Paragraphs>70</Paragraphs>
  <ScaleCrop>false</ScaleCrop>
  <Company/>
  <LinksUpToDate>false</LinksUpToDate>
  <CharactersWithSpaces>35329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52</cp:revision>
  <dcterms:created xsi:type="dcterms:W3CDTF">2013-10-02T00:30:00Z</dcterms:created>
  <dcterms:modified xsi:type="dcterms:W3CDTF">2013-10-08T05:55:00Z</dcterms:modified>
</cp:coreProperties>
</file>